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82" w:rsidRPr="00411382" w:rsidRDefault="00411382" w:rsidP="00411382">
      <w:pPr>
        <w:pStyle w:val="NormalWeb"/>
        <w:shd w:val="clear" w:color="auto" w:fill="FFFFFF"/>
        <w:spacing w:before="0" w:beforeAutospacing="0"/>
        <w:rPr>
          <w:rFonts w:asciiTheme="minorHAnsi" w:hAnsiTheme="minorHAnsi" w:cstheme="minorHAnsi"/>
          <w:color w:val="000000"/>
        </w:rPr>
      </w:pPr>
      <w:r w:rsidRPr="00411382">
        <w:rPr>
          <w:rFonts w:asciiTheme="minorHAnsi" w:hAnsiTheme="minorHAnsi" w:cstheme="minorHAnsi"/>
          <w:b/>
        </w:rPr>
        <w:t xml:space="preserve">Question 1: </w:t>
      </w:r>
      <w:r w:rsidRPr="00411382">
        <w:rPr>
          <w:rFonts w:asciiTheme="minorHAnsi" w:hAnsiTheme="minorHAnsi" w:cstheme="minorHAnsi"/>
          <w:color w:val="000000"/>
        </w:rPr>
        <w:t>Each of us perceives "ethics” from our own point of reference as to what is or is not ethical. This assignment asks you to consider ethics and whistleblowers. Select one of the behaviors listed below for your discussion posting. Base your posting on your relationship with the "unethical person” and any risk involved in "whistle blowing”.</w:t>
      </w:r>
    </w:p>
    <w:p w:rsidR="00411382" w:rsidRPr="00411382" w:rsidRDefault="00411382" w:rsidP="00411382">
      <w:pPr>
        <w:shd w:val="clear" w:color="auto" w:fill="FFFFFF"/>
        <w:spacing w:after="100" w:afterAutospacing="1"/>
        <w:rPr>
          <w:rFonts w:eastAsia="Times New Roman" w:cstheme="minorHAnsi"/>
          <w:color w:val="000000"/>
        </w:rPr>
      </w:pPr>
      <w:r w:rsidRPr="00411382">
        <w:rPr>
          <w:rFonts w:eastAsia="Times New Roman" w:cstheme="minorHAnsi"/>
          <w:color w:val="000000"/>
        </w:rPr>
        <w:t>1. Stealing from an employer</w:t>
      </w:r>
    </w:p>
    <w:p w:rsidR="00411382" w:rsidRPr="00411382" w:rsidRDefault="00411382" w:rsidP="00411382">
      <w:pPr>
        <w:shd w:val="clear" w:color="auto" w:fill="FFFFFF"/>
        <w:spacing w:after="100" w:afterAutospacing="1"/>
        <w:rPr>
          <w:rFonts w:eastAsia="Times New Roman" w:cstheme="minorHAnsi"/>
          <w:color w:val="000000"/>
        </w:rPr>
      </w:pPr>
      <w:r w:rsidRPr="00411382">
        <w:rPr>
          <w:rFonts w:eastAsia="Times New Roman" w:cstheme="minorHAnsi"/>
          <w:color w:val="000000"/>
        </w:rPr>
        <w:t>2. Falsifying a time sheet</w:t>
      </w:r>
    </w:p>
    <w:p w:rsidR="00411382" w:rsidRPr="00411382" w:rsidRDefault="00411382" w:rsidP="00411382">
      <w:pPr>
        <w:shd w:val="clear" w:color="auto" w:fill="FFFFFF"/>
        <w:spacing w:after="100" w:afterAutospacing="1"/>
        <w:rPr>
          <w:rFonts w:eastAsia="Times New Roman" w:cstheme="minorHAnsi"/>
          <w:color w:val="000000"/>
        </w:rPr>
      </w:pPr>
      <w:r w:rsidRPr="00411382">
        <w:rPr>
          <w:rFonts w:eastAsia="Times New Roman" w:cstheme="minorHAnsi"/>
          <w:color w:val="000000"/>
        </w:rPr>
        <w:t>3. Padding an expense account</w:t>
      </w:r>
    </w:p>
    <w:p w:rsidR="00411382" w:rsidRPr="00411382" w:rsidRDefault="00411382" w:rsidP="00411382">
      <w:pPr>
        <w:shd w:val="clear" w:color="auto" w:fill="FFFFFF"/>
        <w:spacing w:after="100" w:afterAutospacing="1"/>
        <w:rPr>
          <w:rFonts w:eastAsia="Times New Roman" w:cstheme="minorHAnsi"/>
          <w:color w:val="000000"/>
        </w:rPr>
      </w:pPr>
      <w:r w:rsidRPr="00411382">
        <w:rPr>
          <w:rFonts w:eastAsia="Times New Roman" w:cstheme="minorHAnsi"/>
          <w:color w:val="000000"/>
        </w:rPr>
        <w:t>4. Falsifying any document or record</w:t>
      </w:r>
    </w:p>
    <w:p w:rsidR="00411382" w:rsidRPr="00411382" w:rsidRDefault="00411382" w:rsidP="00411382">
      <w:pPr>
        <w:shd w:val="clear" w:color="auto" w:fill="FFFFFF"/>
        <w:spacing w:after="100" w:afterAutospacing="1"/>
        <w:rPr>
          <w:rFonts w:eastAsia="Times New Roman" w:cstheme="minorHAnsi"/>
          <w:color w:val="000000"/>
        </w:rPr>
      </w:pPr>
      <w:r w:rsidRPr="00411382">
        <w:rPr>
          <w:rFonts w:eastAsia="Times New Roman" w:cstheme="minorHAnsi"/>
          <w:color w:val="000000"/>
        </w:rPr>
        <w:t>5. Lying about the conduct of a co-worker</w:t>
      </w:r>
    </w:p>
    <w:p w:rsidR="00411382" w:rsidRPr="00411382" w:rsidRDefault="00411382" w:rsidP="00411382">
      <w:pPr>
        <w:rPr>
          <w:rFonts w:eastAsia="Times New Roman" w:cstheme="minorHAnsi"/>
        </w:rPr>
      </w:pPr>
    </w:p>
    <w:p w:rsidR="00411382" w:rsidRPr="00411382" w:rsidRDefault="00411382" w:rsidP="00411382">
      <w:pPr>
        <w:pStyle w:val="NormalWeb"/>
        <w:shd w:val="clear" w:color="auto" w:fill="FFFFFF"/>
        <w:spacing w:before="0" w:beforeAutospacing="0"/>
        <w:rPr>
          <w:rFonts w:asciiTheme="minorHAnsi" w:hAnsiTheme="minorHAnsi" w:cstheme="minorHAnsi"/>
          <w:b/>
        </w:rPr>
      </w:pPr>
      <w:r w:rsidRPr="00411382">
        <w:rPr>
          <w:rFonts w:asciiTheme="minorHAnsi" w:hAnsiTheme="minorHAnsi" w:cstheme="minorHAnsi"/>
          <w:b/>
        </w:rPr>
        <w:t>Response:</w:t>
      </w:r>
    </w:p>
    <w:p w:rsidR="00411382" w:rsidRPr="00411382" w:rsidRDefault="00411382" w:rsidP="00411382">
      <w:pPr>
        <w:shd w:val="clear" w:color="auto" w:fill="FFFFFF"/>
        <w:spacing w:after="100" w:afterAutospacing="1"/>
        <w:rPr>
          <w:rFonts w:eastAsia="Times New Roman" w:cstheme="minorHAnsi"/>
          <w:color w:val="000000"/>
        </w:rPr>
      </w:pPr>
      <w:r w:rsidRPr="00411382">
        <w:rPr>
          <w:rFonts w:eastAsia="Times New Roman" w:cstheme="minorHAnsi"/>
          <w:color w:val="000000"/>
          <w:lang w:val="en-IN"/>
        </w:rPr>
        <w:t xml:space="preserve">The viewpoint of each person differs on the aspect of “ Ethics”. Considering Ethics and </w:t>
      </w:r>
      <w:proofErr w:type="spellStart"/>
      <w:r w:rsidRPr="00411382">
        <w:rPr>
          <w:rFonts w:eastAsia="Times New Roman" w:cstheme="minorHAnsi"/>
          <w:color w:val="000000"/>
          <w:lang w:val="en-IN"/>
        </w:rPr>
        <w:t>Whistleblowers</w:t>
      </w:r>
      <w:proofErr w:type="spellEnd"/>
      <w:r w:rsidRPr="00411382">
        <w:rPr>
          <w:rFonts w:eastAsia="Times New Roman" w:cstheme="minorHAnsi"/>
          <w:color w:val="000000"/>
          <w:lang w:val="en-IN"/>
        </w:rPr>
        <w:t>, “Stealing from an employer” is one of the behaviours that often question these two concepts. Ethics can be defined as general social standards on the aspects that are right or wrong with respect a particular situation. There might be an ethical dilemma witnessed by the managers to balance between financial and social aspects. It becomes important to have proper strategies to deal business with profit as well as satisfying the moral or social obligations (Lewicki, Saunders &amp; Barry, 2015). Stealing from the employer is certainly an unethical activity. It becomes important for an employee to remain ethical to the organization since he is dependent on the employer for his earning and livelihood. If the employee tries to steal from the employer, then this might create a financial loss to the organization. This might question the loyalty of the employee towards the organization. Even though the employee might consider it to be right, any activity that causes harm to others is an unethical practice. In this way, stealing from the employer is not a moral or an ethical act as it creates negative consequences to the organization. This might also influence or encourage other unethical employees to do the same. Relationship with such unethical people will create harm to others and it becomes important to bring the unethical practices in the organization to the knowledge of the management.</w:t>
      </w:r>
    </w:p>
    <w:p w:rsidR="00411382" w:rsidRPr="00411382" w:rsidRDefault="00411382" w:rsidP="00411382">
      <w:pPr>
        <w:shd w:val="clear" w:color="auto" w:fill="FFFFFF"/>
        <w:spacing w:after="100" w:afterAutospacing="1"/>
        <w:rPr>
          <w:rFonts w:eastAsia="Times New Roman" w:cstheme="minorHAnsi"/>
          <w:color w:val="000000"/>
        </w:rPr>
      </w:pPr>
      <w:r w:rsidRPr="00411382">
        <w:rPr>
          <w:rFonts w:eastAsia="Times New Roman" w:cstheme="minorHAnsi"/>
          <w:color w:val="000000"/>
          <w:lang w:val="en-IN"/>
        </w:rPr>
        <w:t>   </w:t>
      </w:r>
      <w:proofErr w:type="spellStart"/>
      <w:r w:rsidRPr="00411382">
        <w:rPr>
          <w:rFonts w:eastAsia="Times New Roman" w:cstheme="minorHAnsi"/>
          <w:color w:val="000000"/>
          <w:lang w:val="en-IN"/>
        </w:rPr>
        <w:t>Whistleblowers</w:t>
      </w:r>
      <w:proofErr w:type="spellEnd"/>
      <w:r w:rsidRPr="00411382">
        <w:rPr>
          <w:rFonts w:eastAsia="Times New Roman" w:cstheme="minorHAnsi"/>
          <w:color w:val="000000"/>
          <w:lang w:val="en-IN"/>
        </w:rPr>
        <w:t xml:space="preserve"> are the ones who expose the unethical </w:t>
      </w:r>
      <w:proofErr w:type="spellStart"/>
      <w:r w:rsidRPr="00411382">
        <w:rPr>
          <w:rFonts w:eastAsia="Times New Roman" w:cstheme="minorHAnsi"/>
          <w:color w:val="000000"/>
          <w:lang w:val="en-IN"/>
        </w:rPr>
        <w:t>behaviors</w:t>
      </w:r>
      <w:proofErr w:type="spellEnd"/>
      <w:r w:rsidRPr="00411382">
        <w:rPr>
          <w:rFonts w:eastAsia="Times New Roman" w:cstheme="minorHAnsi"/>
          <w:color w:val="000000"/>
          <w:lang w:val="en-IN"/>
        </w:rPr>
        <w:t xml:space="preserve"> of other individual or an organization to bring them to light. They are subjected to dangers and threats from concerned people in several situations despite which they strive to be ethical as a part of duty ethics. Such </w:t>
      </w:r>
      <w:proofErr w:type="spellStart"/>
      <w:r w:rsidRPr="00411382">
        <w:rPr>
          <w:rFonts w:eastAsia="Times New Roman" w:cstheme="minorHAnsi"/>
          <w:color w:val="000000"/>
          <w:lang w:val="en-IN"/>
        </w:rPr>
        <w:t>whistleblowers</w:t>
      </w:r>
      <w:proofErr w:type="spellEnd"/>
      <w:r w:rsidRPr="00411382">
        <w:rPr>
          <w:rFonts w:eastAsia="Times New Roman" w:cstheme="minorHAnsi"/>
          <w:color w:val="000000"/>
          <w:lang w:val="en-IN"/>
        </w:rPr>
        <w:t xml:space="preserve"> tend to enhance the ethical aspects of the organization (Lindborg, 2012). Ethics and whistleblowing concepts are to be known to the employees to make them aware of the rules that are to be followed. This indicates their moral obligations and enables the management of the organizations to take corrective actions. However, the whistleblowing activities are risky and people are not interested in handling such incidents. The employees fear </w:t>
      </w:r>
      <w:r w:rsidRPr="00411382">
        <w:rPr>
          <w:rFonts w:eastAsia="Times New Roman" w:cstheme="minorHAnsi"/>
          <w:color w:val="000000"/>
          <w:lang w:val="en-IN"/>
        </w:rPr>
        <w:lastRenderedPageBreak/>
        <w:t xml:space="preserve">against personal reprisal if they blow the whistle (Pierson, </w:t>
      </w:r>
      <w:proofErr w:type="spellStart"/>
      <w:r w:rsidRPr="00411382">
        <w:rPr>
          <w:rFonts w:eastAsia="Times New Roman" w:cstheme="minorHAnsi"/>
          <w:color w:val="000000"/>
          <w:lang w:val="en-IN"/>
        </w:rPr>
        <w:t>Forcht</w:t>
      </w:r>
      <w:proofErr w:type="spellEnd"/>
      <w:r w:rsidRPr="00411382">
        <w:rPr>
          <w:rFonts w:eastAsia="Times New Roman" w:cstheme="minorHAnsi"/>
          <w:color w:val="000000"/>
          <w:lang w:val="en-IN"/>
        </w:rPr>
        <w:t xml:space="preserve"> &amp; Bauman, 2007). In the case of witnessing such incident of stealing from the employer, it becomes important to act as a </w:t>
      </w:r>
      <w:proofErr w:type="spellStart"/>
      <w:r w:rsidRPr="00411382">
        <w:rPr>
          <w:rFonts w:eastAsia="Times New Roman" w:cstheme="minorHAnsi"/>
          <w:color w:val="000000"/>
          <w:lang w:val="en-IN"/>
        </w:rPr>
        <w:t>whistleblower</w:t>
      </w:r>
      <w:proofErr w:type="spellEnd"/>
      <w:r w:rsidRPr="00411382">
        <w:rPr>
          <w:rFonts w:eastAsia="Times New Roman" w:cstheme="minorHAnsi"/>
          <w:color w:val="000000"/>
          <w:lang w:val="en-IN"/>
        </w:rPr>
        <w:t xml:space="preserve"> and bring it to the knowledge of the management so that further loss can be avoided. Also, the unethical person can be punished and his perspective could be changed. Whistleblowing activity can threaten the life, property or peace of mind of the particular individual as the unethical people try to take efforts not to get exposed. In particular, if the whistle is to be blown against individuals in a superior position, then the employees might have fear of their job security and workplace relationship. In the case of observing the other employee stealing in the organization, ethical perspective is to be taken by individuals without considering the threats.</w:t>
      </w:r>
    </w:p>
    <w:p w:rsidR="00411382" w:rsidRPr="00411382" w:rsidRDefault="00411382" w:rsidP="00411382">
      <w:pPr>
        <w:pStyle w:val="NormalWeb"/>
        <w:shd w:val="clear" w:color="auto" w:fill="FFFFFF"/>
        <w:spacing w:before="0" w:beforeAutospacing="0"/>
        <w:rPr>
          <w:rFonts w:asciiTheme="minorHAnsi" w:hAnsiTheme="minorHAnsi" w:cstheme="minorHAnsi"/>
          <w:color w:val="000000"/>
        </w:rPr>
      </w:pPr>
      <w:proofErr w:type="gramStart"/>
      <w:r w:rsidRPr="00411382">
        <w:rPr>
          <w:rFonts w:asciiTheme="minorHAnsi" w:hAnsiTheme="minorHAnsi" w:cstheme="minorHAnsi"/>
          <w:b/>
          <w:color w:val="000000"/>
          <w:highlight w:val="yellow"/>
        </w:rPr>
        <w:t>Answer :</w:t>
      </w:r>
      <w:proofErr w:type="gramEnd"/>
      <w:r w:rsidRPr="00411382">
        <w:rPr>
          <w:rFonts w:asciiTheme="minorHAnsi" w:hAnsiTheme="minorHAnsi" w:cstheme="minorHAnsi"/>
          <w:color w:val="000000"/>
          <w:highlight w:val="yellow"/>
        </w:rPr>
        <w:t xml:space="preserve"> Please add your comments whether you accepting the response or against the response depending upon the question</w:t>
      </w:r>
    </w:p>
    <w:p w:rsidR="00411382" w:rsidRPr="00411382" w:rsidRDefault="00411382" w:rsidP="00411382">
      <w:pPr>
        <w:rPr>
          <w:rFonts w:eastAsia="Times New Roman" w:cstheme="minorHAnsi"/>
        </w:rPr>
      </w:pPr>
      <w:r w:rsidRPr="00411382">
        <w:rPr>
          <w:rFonts w:eastAsia="Times New Roman" w:cstheme="minorHAnsi"/>
          <w:color w:val="000000"/>
          <w:shd w:val="clear" w:color="auto" w:fill="FFFFFF"/>
          <w:lang w:val="en-IN"/>
        </w:rPr>
        <w:br/>
      </w:r>
    </w:p>
    <w:p w:rsidR="00411382" w:rsidRPr="00411382" w:rsidRDefault="00411382" w:rsidP="00411382">
      <w:pPr>
        <w:pStyle w:val="NormalWeb"/>
        <w:shd w:val="clear" w:color="auto" w:fill="FFFFFF"/>
        <w:spacing w:before="0" w:beforeAutospacing="0"/>
        <w:rPr>
          <w:rFonts w:asciiTheme="minorHAnsi" w:hAnsiTheme="minorHAnsi" w:cstheme="minorHAnsi"/>
          <w:b/>
        </w:rPr>
      </w:pPr>
    </w:p>
    <w:p w:rsidR="00411382" w:rsidRPr="00411382" w:rsidRDefault="00411382" w:rsidP="00411382">
      <w:pPr>
        <w:pStyle w:val="NormalWeb"/>
        <w:shd w:val="clear" w:color="auto" w:fill="FFFFFF"/>
        <w:spacing w:before="0" w:beforeAutospacing="0"/>
        <w:rPr>
          <w:rFonts w:asciiTheme="minorHAnsi" w:hAnsiTheme="minorHAnsi" w:cstheme="minorHAnsi"/>
          <w:color w:val="000000"/>
        </w:rPr>
      </w:pPr>
      <w:r w:rsidRPr="00411382">
        <w:rPr>
          <w:rFonts w:asciiTheme="minorHAnsi" w:hAnsiTheme="minorHAnsi" w:cstheme="minorHAnsi"/>
          <w:b/>
        </w:rPr>
        <w:t xml:space="preserve">Question 2: </w:t>
      </w:r>
      <w:r w:rsidRPr="00411382">
        <w:rPr>
          <w:rFonts w:asciiTheme="minorHAnsi" w:hAnsiTheme="minorHAnsi" w:cstheme="minorHAnsi"/>
          <w:color w:val="000000"/>
        </w:rPr>
        <w:t xml:space="preserve"> a </w:t>
      </w:r>
      <w:proofErr w:type="gramStart"/>
      <w:r w:rsidRPr="00411382">
        <w:rPr>
          <w:rFonts w:asciiTheme="minorHAnsi" w:hAnsiTheme="minorHAnsi" w:cstheme="minorHAnsi"/>
          <w:color w:val="000000"/>
        </w:rPr>
        <w:t>hostage crises</w:t>
      </w:r>
      <w:proofErr w:type="gramEnd"/>
      <w:r w:rsidRPr="00411382">
        <w:rPr>
          <w:rFonts w:asciiTheme="minorHAnsi" w:hAnsiTheme="minorHAnsi" w:cstheme="minorHAnsi"/>
          <w:color w:val="000000"/>
        </w:rPr>
        <w:t>, is it ethical for a government to agree to grant a terrorist immunity if he releases the hostages, even though the government has every intention of capturing and prosecuting the terrorist once his hostages are released</w:t>
      </w:r>
      <w:r w:rsidRPr="00411382">
        <w:rPr>
          <w:rFonts w:asciiTheme="minorHAnsi" w:hAnsiTheme="minorHAnsi" w:cstheme="minorHAnsi"/>
          <w:color w:val="000000"/>
        </w:rPr>
        <w:t>?</w:t>
      </w:r>
    </w:p>
    <w:p w:rsidR="00411382" w:rsidRPr="00411382" w:rsidRDefault="00411382" w:rsidP="00411382">
      <w:pPr>
        <w:rPr>
          <w:rFonts w:eastAsia="Times New Roman" w:cstheme="minorHAnsi"/>
        </w:rPr>
      </w:pPr>
    </w:p>
    <w:p w:rsidR="00411382" w:rsidRPr="00411382" w:rsidRDefault="00411382" w:rsidP="00411382">
      <w:pPr>
        <w:pStyle w:val="NormalWeb"/>
        <w:shd w:val="clear" w:color="auto" w:fill="FFFFFF"/>
        <w:spacing w:before="0" w:beforeAutospacing="0"/>
        <w:rPr>
          <w:rFonts w:asciiTheme="minorHAnsi" w:hAnsiTheme="minorHAnsi" w:cstheme="minorHAnsi"/>
          <w:b/>
        </w:rPr>
      </w:pPr>
    </w:p>
    <w:p w:rsidR="00411382" w:rsidRPr="00411382" w:rsidRDefault="00411382" w:rsidP="00411382">
      <w:pPr>
        <w:pStyle w:val="NormalWeb"/>
        <w:shd w:val="clear" w:color="auto" w:fill="FFFFFF"/>
        <w:spacing w:before="0" w:beforeAutospacing="0"/>
        <w:rPr>
          <w:rFonts w:asciiTheme="minorHAnsi" w:hAnsiTheme="minorHAnsi" w:cstheme="minorHAnsi"/>
          <w:color w:val="000000"/>
        </w:rPr>
      </w:pPr>
      <w:r w:rsidRPr="00411382">
        <w:rPr>
          <w:rFonts w:asciiTheme="minorHAnsi" w:hAnsiTheme="minorHAnsi" w:cstheme="minorHAnsi"/>
          <w:b/>
          <w:color w:val="000000"/>
        </w:rPr>
        <w:t>Response:</w:t>
      </w:r>
      <w:r w:rsidRPr="00411382">
        <w:rPr>
          <w:rFonts w:asciiTheme="minorHAnsi" w:hAnsiTheme="minorHAnsi" w:cstheme="minorHAnsi"/>
          <w:color w:val="000000"/>
        </w:rPr>
        <w:t xml:space="preserve"> </w:t>
      </w:r>
      <w:r w:rsidRPr="00411382">
        <w:rPr>
          <w:rFonts w:asciiTheme="minorHAnsi" w:hAnsiTheme="minorHAnsi" w:cstheme="minorHAnsi"/>
          <w:color w:val="000000"/>
        </w:rPr>
        <w:t>In my opinion, it’s not ethical for a government to agree to grant a terrorist immunity if he releases the hostage even though the government have its own plan of capturing and prosecuting the terrorist afterwards. In addition to that, I second the USA and British policy of not negotiating or paying any ransom with any terrorists (Cronin, A. K., 2015). Even though, it might seem illogical to certain section of people by not negotiating with the terrorists, I strongly believe that It will yield better results in the long run. The government should not break its promises and thus its trust from its people by making unnecessary promises that it’s not willing to fulfill.</w:t>
      </w:r>
    </w:p>
    <w:p w:rsidR="00411382" w:rsidRPr="00411382" w:rsidRDefault="00411382" w:rsidP="00411382">
      <w:pPr>
        <w:pStyle w:val="NormalWeb"/>
        <w:shd w:val="clear" w:color="auto" w:fill="FFFFFF"/>
        <w:spacing w:before="0" w:beforeAutospacing="0"/>
        <w:rPr>
          <w:rFonts w:asciiTheme="minorHAnsi" w:hAnsiTheme="minorHAnsi" w:cstheme="minorHAnsi"/>
          <w:color w:val="000000"/>
        </w:rPr>
      </w:pPr>
      <w:r w:rsidRPr="00411382">
        <w:rPr>
          <w:rFonts w:asciiTheme="minorHAnsi" w:hAnsiTheme="minorHAnsi" w:cstheme="minorHAnsi"/>
          <w:color w:val="000000"/>
        </w:rPr>
        <w:t>For countries often involved in military conflicts, these negotiations will undermine and put the law enforcing departments in low morale.  It does not make sense to spend billions of dollars on the security and yet making concessions to terrorist when there is a hostage situation. Even with majority of trained crisis negotiators, the vast majority of them lack the experience they needed (</w:t>
      </w:r>
      <w:proofErr w:type="spellStart"/>
      <w:r w:rsidRPr="00411382">
        <w:rPr>
          <w:rFonts w:asciiTheme="minorHAnsi" w:hAnsiTheme="minorHAnsi" w:cstheme="minorHAnsi"/>
          <w:color w:val="000000"/>
        </w:rPr>
        <w:t>Dolnik</w:t>
      </w:r>
      <w:proofErr w:type="spellEnd"/>
      <w:r w:rsidRPr="00411382">
        <w:rPr>
          <w:rFonts w:asciiTheme="minorHAnsi" w:hAnsiTheme="minorHAnsi" w:cstheme="minorHAnsi"/>
          <w:color w:val="000000"/>
        </w:rPr>
        <w:t>, A., &amp; Fitzgerald, K. M., 2011). By negotiating with these kind of immunity deals will act as an incentive for any potential terrorist to master a Hostage situation, make deal with government and left with a broken promise from the government to retire without any punishment for their actions.</w:t>
      </w:r>
      <w:bookmarkStart w:id="0" w:name="_GoBack"/>
      <w:bookmarkEnd w:id="0"/>
    </w:p>
    <w:p w:rsidR="00411382" w:rsidRPr="00411382" w:rsidRDefault="00411382" w:rsidP="00411382">
      <w:pPr>
        <w:pStyle w:val="NormalWeb"/>
        <w:shd w:val="clear" w:color="auto" w:fill="FFFFFF"/>
        <w:spacing w:before="0" w:beforeAutospacing="0"/>
        <w:rPr>
          <w:rFonts w:asciiTheme="minorHAnsi" w:hAnsiTheme="minorHAnsi" w:cstheme="minorHAnsi"/>
          <w:color w:val="000000"/>
        </w:rPr>
      </w:pPr>
      <w:r w:rsidRPr="00411382">
        <w:rPr>
          <w:rFonts w:asciiTheme="minorHAnsi" w:hAnsiTheme="minorHAnsi" w:cstheme="minorHAnsi"/>
          <w:color w:val="000000"/>
        </w:rPr>
        <w:t>With the modern age democracies around the world, the trust between the government and its people is very is sacred and important. This trust should not be undermined by tying with the government good intension of releasing its citizens from hostage situations. There is a good chance that the hostage situation outcome might be negative for the government if it does not make any fake promises but certainly it can make justice to the victims, set an example for the rest of all and decrease the likelihood of reoccurrence of situations like this in future. To support this argument, I would like to provide the example of Iran Hostage Situation that started in 1979 and lasted for 444 days. With the way US has dealt with the situation back then, we must admit that there is not a large-scale hostage situation involving the US citizens and yielded better results in the long run.</w:t>
      </w:r>
    </w:p>
    <w:p w:rsidR="00411382" w:rsidRPr="00411382" w:rsidRDefault="00411382" w:rsidP="00411382">
      <w:pPr>
        <w:pStyle w:val="NormalWeb"/>
        <w:shd w:val="clear" w:color="auto" w:fill="FFFFFF"/>
        <w:spacing w:before="0" w:beforeAutospacing="0"/>
        <w:rPr>
          <w:rFonts w:asciiTheme="minorHAnsi" w:hAnsiTheme="minorHAnsi" w:cstheme="minorHAnsi"/>
          <w:color w:val="000000"/>
        </w:rPr>
      </w:pPr>
    </w:p>
    <w:p w:rsidR="00411382" w:rsidRPr="00411382" w:rsidRDefault="00411382" w:rsidP="00411382">
      <w:pPr>
        <w:pStyle w:val="NormalWeb"/>
        <w:shd w:val="clear" w:color="auto" w:fill="FFFFFF"/>
        <w:spacing w:before="0" w:beforeAutospacing="0"/>
        <w:rPr>
          <w:rFonts w:asciiTheme="minorHAnsi" w:hAnsiTheme="minorHAnsi" w:cstheme="minorHAnsi"/>
          <w:color w:val="000000"/>
        </w:rPr>
      </w:pPr>
      <w:proofErr w:type="gramStart"/>
      <w:r w:rsidRPr="00411382">
        <w:rPr>
          <w:rFonts w:asciiTheme="minorHAnsi" w:hAnsiTheme="minorHAnsi" w:cstheme="minorHAnsi"/>
          <w:b/>
          <w:color w:val="000000"/>
          <w:highlight w:val="yellow"/>
        </w:rPr>
        <w:t>Answer :</w:t>
      </w:r>
      <w:proofErr w:type="gramEnd"/>
      <w:r w:rsidRPr="00411382">
        <w:rPr>
          <w:rFonts w:asciiTheme="minorHAnsi" w:hAnsiTheme="minorHAnsi" w:cstheme="minorHAnsi"/>
          <w:color w:val="000000"/>
          <w:highlight w:val="yellow"/>
        </w:rPr>
        <w:t xml:space="preserve"> Please add your comments whether you accepting the response or against the response depending upon the question</w:t>
      </w:r>
    </w:p>
    <w:p w:rsidR="00F427C0" w:rsidRPr="00411382" w:rsidRDefault="00F427C0">
      <w:pPr>
        <w:rPr>
          <w:rFonts w:cstheme="minorHAnsi"/>
        </w:rPr>
      </w:pPr>
    </w:p>
    <w:sectPr w:rsidR="00F427C0" w:rsidRPr="00411382" w:rsidSect="0013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82"/>
    <w:rsid w:val="00137BF5"/>
    <w:rsid w:val="00411382"/>
    <w:rsid w:val="00F4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D4043C"/>
  <w14:defaultImageDpi w14:val="32767"/>
  <w15:chartTrackingRefBased/>
  <w15:docId w15:val="{01AF05CF-90D7-7644-8E31-1F021420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3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8870">
      <w:bodyDiv w:val="1"/>
      <w:marLeft w:val="0"/>
      <w:marRight w:val="0"/>
      <w:marTop w:val="0"/>
      <w:marBottom w:val="0"/>
      <w:divBdr>
        <w:top w:val="none" w:sz="0" w:space="0" w:color="auto"/>
        <w:left w:val="none" w:sz="0" w:space="0" w:color="auto"/>
        <w:bottom w:val="none" w:sz="0" w:space="0" w:color="auto"/>
        <w:right w:val="none" w:sz="0" w:space="0" w:color="auto"/>
      </w:divBdr>
    </w:div>
    <w:div w:id="533690782">
      <w:bodyDiv w:val="1"/>
      <w:marLeft w:val="0"/>
      <w:marRight w:val="0"/>
      <w:marTop w:val="0"/>
      <w:marBottom w:val="0"/>
      <w:divBdr>
        <w:top w:val="none" w:sz="0" w:space="0" w:color="auto"/>
        <w:left w:val="none" w:sz="0" w:space="0" w:color="auto"/>
        <w:bottom w:val="none" w:sz="0" w:space="0" w:color="auto"/>
        <w:right w:val="none" w:sz="0" w:space="0" w:color="auto"/>
      </w:divBdr>
    </w:div>
    <w:div w:id="1449008872">
      <w:bodyDiv w:val="1"/>
      <w:marLeft w:val="0"/>
      <w:marRight w:val="0"/>
      <w:marTop w:val="0"/>
      <w:marBottom w:val="0"/>
      <w:divBdr>
        <w:top w:val="none" w:sz="0" w:space="0" w:color="auto"/>
        <w:left w:val="none" w:sz="0" w:space="0" w:color="auto"/>
        <w:bottom w:val="none" w:sz="0" w:space="0" w:color="auto"/>
        <w:right w:val="none" w:sz="0" w:space="0" w:color="auto"/>
      </w:divBdr>
    </w:div>
    <w:div w:id="19826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Kampilla</dc:creator>
  <cp:keywords/>
  <dc:description/>
  <cp:lastModifiedBy>Arun Kampilla</cp:lastModifiedBy>
  <cp:revision>1</cp:revision>
  <dcterms:created xsi:type="dcterms:W3CDTF">2019-01-24T00:26:00Z</dcterms:created>
  <dcterms:modified xsi:type="dcterms:W3CDTF">2019-01-24T00:30:00Z</dcterms:modified>
</cp:coreProperties>
</file>