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42" w:rsidRPr="00FA314E" w:rsidRDefault="00FA314E" w:rsidP="00547C42">
      <w:pPr>
        <w:rPr>
          <w:b/>
          <w:sz w:val="28"/>
          <w:szCs w:val="28"/>
        </w:rPr>
      </w:pPr>
      <w:bookmarkStart w:id="0" w:name="_GoBack"/>
      <w:bookmarkEnd w:id="0"/>
      <w:r w:rsidRPr="00FA314E">
        <w:rPr>
          <w:b/>
          <w:sz w:val="28"/>
          <w:szCs w:val="28"/>
        </w:rPr>
        <w:t>Strategic Alignment Worksheet: Human Resources</w:t>
      </w:r>
    </w:p>
    <w:p w:rsidR="00FA314E" w:rsidRDefault="00FA314E" w:rsidP="00547C42">
      <w:pPr>
        <w:rPr>
          <w:b/>
        </w:rPr>
      </w:pPr>
    </w:p>
    <w:p w:rsidR="00547C42" w:rsidRDefault="00547C42" w:rsidP="00547C42">
      <w:pPr>
        <w:rPr>
          <w:b/>
        </w:rPr>
      </w:pPr>
      <w:r>
        <w:rPr>
          <w:b/>
        </w:rPr>
        <w:t xml:space="preserve">NAME: </w:t>
      </w:r>
      <w:r w:rsidR="000079D9">
        <w:rPr>
          <w:b/>
        </w:rPr>
        <w:t>Amna Ehsan</w:t>
      </w:r>
    </w:p>
    <w:p w:rsidR="009D3433" w:rsidRDefault="009D3433" w:rsidP="00490395">
      <w:pPr>
        <w:rPr>
          <w:b/>
        </w:rPr>
      </w:pPr>
    </w:p>
    <w:p w:rsidR="00C72AF2" w:rsidRDefault="00C72AF2" w:rsidP="009D3433">
      <w:pPr>
        <w:rPr>
          <w:b/>
        </w:rPr>
      </w:pPr>
    </w:p>
    <w:p w:rsidR="00C72AF2" w:rsidRDefault="00C72AF2" w:rsidP="009D3433">
      <w:pPr>
        <w:rPr>
          <w:b/>
        </w:rPr>
      </w:pPr>
    </w:p>
    <w:p w:rsidR="00B23CDC" w:rsidRDefault="00D02312" w:rsidP="009D3433">
      <w:pPr>
        <w:rPr>
          <w:b/>
        </w:rPr>
      </w:pPr>
      <w:r>
        <w:rPr>
          <w:b/>
        </w:rPr>
        <w:t>Overview</w:t>
      </w:r>
    </w:p>
    <w:p w:rsidR="00D02312" w:rsidRDefault="00D02312" w:rsidP="009D3433"/>
    <w:p w:rsidR="009D3433" w:rsidRDefault="009D3433" w:rsidP="009D3433">
      <w:r>
        <w:t>U</w:t>
      </w:r>
      <w:r w:rsidRPr="009D3433">
        <w:t>se</w:t>
      </w:r>
      <w:r>
        <w:t xml:space="preserve"> this Strategic Alignment Worksheet (SAW) to help you </w:t>
      </w:r>
      <w:r w:rsidR="00BE0703">
        <w:t>complete</w:t>
      </w:r>
      <w:r>
        <w:t xml:space="preserve"> the </w:t>
      </w:r>
      <w:r w:rsidR="00567EC7">
        <w:t xml:space="preserve">sections listed below. </w:t>
      </w:r>
      <w:r w:rsidR="00F67816">
        <w:t xml:space="preserve">As you progress through the course, you will be instructed to complete </w:t>
      </w:r>
      <w:r w:rsidR="006E2E44">
        <w:t>and submit</w:t>
      </w:r>
      <w:r w:rsidR="00F67816">
        <w:t xml:space="preserve"> section(s)</w:t>
      </w:r>
      <w:r w:rsidR="00BE0703">
        <w:t xml:space="preserve"> of the SAW. </w:t>
      </w:r>
      <w:r w:rsidR="00567EC7">
        <w:t>Once you have</w:t>
      </w:r>
      <w:r w:rsidR="00BE0703">
        <w:t xml:space="preserve"> all of the</w:t>
      </w:r>
      <w:r w:rsidR="00567EC7">
        <w:t xml:space="preserve"> sections completed, you are to incorporate the sections into the larger Atha Execution Plan, which is your final </w:t>
      </w:r>
      <w:r w:rsidR="00BE0703">
        <w:t xml:space="preserve">project </w:t>
      </w:r>
      <w:r w:rsidR="00567EC7">
        <w:t>deliverable</w:t>
      </w:r>
      <w:r w:rsidR="00DF6648">
        <w:t xml:space="preserve"> (to be submitted in Uni</w:t>
      </w:r>
      <w:r w:rsidR="00673AFF">
        <w:t>t 5).</w:t>
      </w:r>
    </w:p>
    <w:p w:rsidR="00BE0703" w:rsidRDefault="00BE0703" w:rsidP="009D3433"/>
    <w:p w:rsidR="00603489" w:rsidRDefault="00603489" w:rsidP="00603489">
      <w:pPr>
        <w:rPr>
          <w:b/>
        </w:rPr>
      </w:pPr>
      <w:r>
        <w:rPr>
          <w:b/>
        </w:rPr>
        <w:t>Sections of the SAW</w:t>
      </w:r>
    </w:p>
    <w:p w:rsidR="00603489" w:rsidRDefault="00603489" w:rsidP="00603489"/>
    <w:p w:rsidR="00603489" w:rsidRDefault="00603489" w:rsidP="00603489">
      <w:pPr>
        <w:pStyle w:val="ListParagraph"/>
        <w:numPr>
          <w:ilvl w:val="0"/>
          <w:numId w:val="26"/>
        </w:numPr>
        <w:rPr>
          <w:i/>
        </w:rPr>
      </w:pPr>
      <w:r>
        <w:t xml:space="preserve">Goals and Activities </w:t>
      </w:r>
      <w:r>
        <w:rPr>
          <w:i/>
        </w:rPr>
        <w:t>(Unit 2)</w:t>
      </w:r>
    </w:p>
    <w:p w:rsidR="00603489" w:rsidRDefault="00603489" w:rsidP="00603489">
      <w:pPr>
        <w:pStyle w:val="ListParagraph"/>
        <w:numPr>
          <w:ilvl w:val="0"/>
          <w:numId w:val="26"/>
        </w:numPr>
        <w:rPr>
          <w:i/>
        </w:rPr>
      </w:pPr>
      <w:r>
        <w:t xml:space="preserve">Interview Questions </w:t>
      </w:r>
      <w:r>
        <w:rPr>
          <w:i/>
        </w:rPr>
        <w:t>(Unit 3)</w:t>
      </w:r>
    </w:p>
    <w:p w:rsidR="00603489" w:rsidRDefault="00603489" w:rsidP="00603489">
      <w:pPr>
        <w:pStyle w:val="ListParagraph"/>
        <w:numPr>
          <w:ilvl w:val="0"/>
          <w:numId w:val="26"/>
        </w:numPr>
        <w:rPr>
          <w:i/>
        </w:rPr>
      </w:pPr>
      <w:r>
        <w:t xml:space="preserve">Department Purpose Statements </w:t>
      </w:r>
      <w:r>
        <w:rPr>
          <w:i/>
        </w:rPr>
        <w:t>(Unit 4)</w:t>
      </w:r>
    </w:p>
    <w:p w:rsidR="00603489" w:rsidRDefault="00603489" w:rsidP="00603489">
      <w:pPr>
        <w:pStyle w:val="ListParagraph"/>
        <w:numPr>
          <w:ilvl w:val="0"/>
          <w:numId w:val="26"/>
        </w:numPr>
      </w:pPr>
      <w:r>
        <w:t xml:space="preserve">Performance Standards </w:t>
      </w:r>
      <w:r>
        <w:rPr>
          <w:i/>
        </w:rPr>
        <w:t>(Unit 4)</w:t>
      </w:r>
    </w:p>
    <w:p w:rsidR="00E0434A" w:rsidRDefault="00E0434A" w:rsidP="00490395"/>
    <w:p w:rsidR="00BE0703" w:rsidRDefault="00BE0703" w:rsidP="00490395"/>
    <w:p w:rsidR="00BE0703" w:rsidRDefault="00BE0703" w:rsidP="00BE0703">
      <w:pPr>
        <w:rPr>
          <w:b/>
        </w:rPr>
      </w:pPr>
      <w:r w:rsidRPr="00D81A2F">
        <w:rPr>
          <w:b/>
        </w:rPr>
        <w:t xml:space="preserve">Checklist for </w:t>
      </w:r>
      <w:r w:rsidR="008471A5">
        <w:rPr>
          <w:b/>
        </w:rPr>
        <w:t>Human Resources</w:t>
      </w:r>
      <w:r w:rsidRPr="00D81A2F">
        <w:rPr>
          <w:b/>
        </w:rPr>
        <w:t xml:space="preserve"> Area</w:t>
      </w:r>
    </w:p>
    <w:p w:rsidR="00BE0703" w:rsidRDefault="00BE0703" w:rsidP="00490395"/>
    <w:p w:rsidR="00D81A2F" w:rsidRDefault="00567EC7" w:rsidP="00490395">
      <w:r>
        <w:t xml:space="preserve">Mary Atha, CEO, has </w:t>
      </w:r>
      <w:r w:rsidR="00B23CDC">
        <w:t xml:space="preserve">provided </w:t>
      </w:r>
      <w:r w:rsidR="00D81A2F">
        <w:t xml:space="preserve">this </w:t>
      </w:r>
      <w:r>
        <w:t>checklist</w:t>
      </w:r>
      <w:r w:rsidR="00FA314E">
        <w:t xml:space="preserve"> </w:t>
      </w:r>
      <w:r>
        <w:t>of overall organization goals</w:t>
      </w:r>
      <w:r w:rsidR="00D81A2F">
        <w:t xml:space="preserve"> for the </w:t>
      </w:r>
      <w:r w:rsidR="006B1714">
        <w:t xml:space="preserve">human resources </w:t>
      </w:r>
      <w:r w:rsidR="00D81A2F">
        <w:t>area</w:t>
      </w:r>
      <w:r>
        <w:t xml:space="preserve">. Read </w:t>
      </w:r>
      <w:r w:rsidR="00D81A2F">
        <w:t>the</w:t>
      </w:r>
      <w:r>
        <w:t xml:space="preserve"> checklist and use it as a point of reference for your development of this SAW. </w:t>
      </w:r>
    </w:p>
    <w:p w:rsidR="00D81A2F" w:rsidRPr="00D81A2F" w:rsidRDefault="00D81A2F" w:rsidP="00490395">
      <w:pPr>
        <w:rPr>
          <w:b/>
        </w:rPr>
      </w:pPr>
    </w:p>
    <w:p w:rsidR="008471A5" w:rsidRPr="00147D79" w:rsidRDefault="008471A5" w:rsidP="008471A5">
      <w:pPr>
        <w:numPr>
          <w:ilvl w:val="0"/>
          <w:numId w:val="4"/>
        </w:numPr>
      </w:pPr>
      <w:r w:rsidRPr="00147D79">
        <w:t>Ensure staffing requirements are met.</w:t>
      </w:r>
    </w:p>
    <w:p w:rsidR="008471A5" w:rsidRPr="00147D79" w:rsidRDefault="008471A5" w:rsidP="008471A5">
      <w:pPr>
        <w:numPr>
          <w:ilvl w:val="0"/>
          <w:numId w:val="4"/>
        </w:numPr>
      </w:pPr>
      <w:r w:rsidRPr="00147D79">
        <w:t>Retain existing staff.</w:t>
      </w:r>
    </w:p>
    <w:p w:rsidR="008471A5" w:rsidRDefault="008471A5" w:rsidP="008471A5">
      <w:pPr>
        <w:numPr>
          <w:ilvl w:val="0"/>
          <w:numId w:val="4"/>
        </w:numPr>
      </w:pPr>
      <w:r w:rsidRPr="00147D79">
        <w:t>Hire and train new staff.</w:t>
      </w:r>
    </w:p>
    <w:p w:rsidR="008471A5" w:rsidRDefault="008471A5" w:rsidP="008471A5">
      <w:pPr>
        <w:numPr>
          <w:ilvl w:val="0"/>
          <w:numId w:val="4"/>
        </w:numPr>
      </w:pPr>
      <w:r w:rsidRPr="00147D79">
        <w:t>Plan, organize, lead, and direct the human resources of the company to meet the goal of growing the business by 100%.</w:t>
      </w:r>
    </w:p>
    <w:p w:rsidR="008471A5" w:rsidRDefault="008471A5">
      <w:r>
        <w:br w:type="page"/>
      </w:r>
    </w:p>
    <w:p w:rsidR="00CE450F" w:rsidRDefault="00CE450F" w:rsidP="00490395"/>
    <w:p w:rsidR="00FE45BB" w:rsidRPr="00FE45BB" w:rsidRDefault="00FE45BB" w:rsidP="00FE45BB">
      <w:pPr>
        <w:pStyle w:val="ListParagraph"/>
        <w:numPr>
          <w:ilvl w:val="0"/>
          <w:numId w:val="21"/>
        </w:numPr>
        <w:rPr>
          <w:b/>
        </w:rPr>
      </w:pPr>
      <w:r w:rsidRPr="00FE45BB">
        <w:rPr>
          <w:b/>
        </w:rPr>
        <w:t xml:space="preserve">Goals </w:t>
      </w:r>
      <w:r w:rsidR="005A016B">
        <w:rPr>
          <w:b/>
        </w:rPr>
        <w:t>and Activities</w:t>
      </w:r>
      <w:r w:rsidR="005A016B" w:rsidRPr="00F40E8C">
        <w:t>.</w:t>
      </w:r>
      <w:r w:rsidR="005A016B">
        <w:rPr>
          <w:b/>
        </w:rPr>
        <w:t xml:space="preserve"> </w:t>
      </w:r>
      <w:r w:rsidR="0040490B">
        <w:t>Develop</w:t>
      </w:r>
      <w:r w:rsidR="005A016B">
        <w:t xml:space="preserve"> goals and activities </w:t>
      </w:r>
      <w:r w:rsidR="005A016B" w:rsidRPr="005A016B">
        <w:t>f</w:t>
      </w:r>
      <w:r w:rsidRPr="005A016B">
        <w:t xml:space="preserve">or </w:t>
      </w:r>
      <w:r w:rsidR="005A016B">
        <w:t xml:space="preserve">the </w:t>
      </w:r>
      <w:r w:rsidR="00F40E8C">
        <w:t>human resources</w:t>
      </w:r>
      <w:r w:rsidR="00F40E8C" w:rsidRPr="005A016B">
        <w:t xml:space="preserve"> </w:t>
      </w:r>
      <w:r w:rsidRPr="005A016B">
        <w:t>Area</w:t>
      </w:r>
      <w:r w:rsidRPr="00FE45BB">
        <w:rPr>
          <w:b/>
        </w:rPr>
        <w:t xml:space="preserve">. </w:t>
      </w:r>
      <w:r w:rsidR="00BE0703">
        <w:t>Submit this section in Unit 2.</w:t>
      </w:r>
    </w:p>
    <w:p w:rsidR="00903188" w:rsidRDefault="00903188" w:rsidP="00FE4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1"/>
        <w:gridCol w:w="10235"/>
      </w:tblGrid>
      <w:tr w:rsidR="00903188" w:rsidRPr="00924EDE" w:rsidTr="00903188">
        <w:trPr>
          <w:tblHeader/>
        </w:trPr>
        <w:tc>
          <w:tcPr>
            <w:tcW w:w="3470" w:type="dxa"/>
            <w:shd w:val="clear" w:color="auto" w:fill="FFFF00"/>
          </w:tcPr>
          <w:p w:rsidR="00903188" w:rsidRPr="00924EDE" w:rsidRDefault="00903188" w:rsidP="00A165B3">
            <w:pPr>
              <w:jc w:val="center"/>
              <w:rPr>
                <w:b/>
                <w:sz w:val="22"/>
              </w:rPr>
            </w:pPr>
            <w:r w:rsidRPr="00924EDE">
              <w:rPr>
                <w:b/>
                <w:sz w:val="22"/>
              </w:rPr>
              <w:t>Goals</w:t>
            </w:r>
          </w:p>
        </w:tc>
        <w:tc>
          <w:tcPr>
            <w:tcW w:w="10412" w:type="dxa"/>
            <w:shd w:val="clear" w:color="auto" w:fill="FFFF00"/>
          </w:tcPr>
          <w:p w:rsidR="00903188" w:rsidRPr="00924EDE" w:rsidRDefault="00903188" w:rsidP="00A165B3">
            <w:pPr>
              <w:jc w:val="center"/>
              <w:rPr>
                <w:b/>
                <w:sz w:val="22"/>
              </w:rPr>
            </w:pPr>
            <w:r w:rsidRPr="00924EDE">
              <w:rPr>
                <w:b/>
                <w:sz w:val="22"/>
              </w:rPr>
              <w:t>Activities to support this goal</w:t>
            </w:r>
            <w:r w:rsidR="00F40E8C">
              <w:rPr>
                <w:b/>
                <w:sz w:val="22"/>
              </w:rPr>
              <w:t xml:space="preserve"> </w:t>
            </w:r>
            <w:r w:rsidR="00FE45BB" w:rsidRPr="00FE45BB">
              <w:t>(add more rows if needed)</w:t>
            </w:r>
          </w:p>
        </w:tc>
      </w:tr>
      <w:tr w:rsidR="00903188" w:rsidTr="00A165B3">
        <w:tc>
          <w:tcPr>
            <w:tcW w:w="3470" w:type="dxa"/>
          </w:tcPr>
          <w:p w:rsidR="00903188" w:rsidRPr="00924EDE" w:rsidRDefault="00903188" w:rsidP="00D81A2F">
            <w:pPr>
              <w:pStyle w:val="ListParagraph"/>
              <w:numPr>
                <w:ilvl w:val="0"/>
                <w:numId w:val="22"/>
              </w:numPr>
            </w:pPr>
            <w:r>
              <w:t>Retain existing employees.</w:t>
            </w:r>
          </w:p>
        </w:tc>
        <w:tc>
          <w:tcPr>
            <w:tcW w:w="104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0"/>
              <w:gridCol w:w="4124"/>
              <w:gridCol w:w="1765"/>
            </w:tblGrid>
            <w:tr w:rsidR="00903188" w:rsidRPr="00924EDE" w:rsidTr="00FA1F05">
              <w:tc>
                <w:tcPr>
                  <w:tcW w:w="4202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What are the supporting activities? </w:t>
                  </w:r>
                </w:p>
              </w:tc>
              <w:tc>
                <w:tcPr>
                  <w:tcW w:w="4203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How will this 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activity </w:t>
                  </w:r>
                  <w:r w:rsidRPr="00924EDE">
                    <w:rPr>
                      <w:rFonts w:ascii="Arial Narrow" w:hAnsi="Arial Narrow"/>
                      <w:sz w:val="22"/>
                    </w:rPr>
                    <w:t>achieve the goal?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:rsidR="00903188" w:rsidRPr="00172567" w:rsidRDefault="00172567" w:rsidP="00A165B3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72567">
                    <w:rPr>
                      <w:rFonts w:ascii="Arial Narrow" w:hAnsi="Arial Narrow"/>
                      <w:sz w:val="22"/>
                      <w:szCs w:val="22"/>
                    </w:rPr>
                    <w:t>What is the achievement deadline?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B34430" w:rsidP="00A165B3">
                  <w:r>
                    <w:t>Have employees fill out a work performance sheet and review</w:t>
                  </w:r>
                </w:p>
              </w:tc>
              <w:tc>
                <w:tcPr>
                  <w:tcW w:w="4203" w:type="dxa"/>
                </w:tcPr>
                <w:p w:rsidR="00903188" w:rsidRDefault="00B34430" w:rsidP="00A165B3">
                  <w:r>
                    <w:t>It will show how employees feel about their employers and any needs for improvements</w:t>
                  </w:r>
                </w:p>
              </w:tc>
              <w:tc>
                <w:tcPr>
                  <w:tcW w:w="1781" w:type="dxa"/>
                </w:tcPr>
                <w:p w:rsidR="00903188" w:rsidRDefault="00B34430" w:rsidP="00A165B3">
                  <w:r>
                    <w:t>60 days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</w:tbl>
          <w:p w:rsidR="00903188" w:rsidRDefault="00903188" w:rsidP="00A165B3"/>
        </w:tc>
      </w:tr>
      <w:tr w:rsidR="00903188" w:rsidTr="00A165B3">
        <w:tc>
          <w:tcPr>
            <w:tcW w:w="3470" w:type="dxa"/>
          </w:tcPr>
          <w:p w:rsidR="00903188" w:rsidRPr="00924EDE" w:rsidRDefault="00903188" w:rsidP="00F40E8C">
            <w:pPr>
              <w:pStyle w:val="ListParagraph"/>
              <w:numPr>
                <w:ilvl w:val="0"/>
                <w:numId w:val="22"/>
              </w:numPr>
            </w:pPr>
            <w:r>
              <w:t xml:space="preserve">Add </w:t>
            </w:r>
            <w:r w:rsidR="008471A5">
              <w:t xml:space="preserve">two additional </w:t>
            </w:r>
            <w:r w:rsidR="00F40E8C">
              <w:t>human resources</w:t>
            </w:r>
            <w:r w:rsidR="008471A5">
              <w:t xml:space="preserve"> generalists.</w:t>
            </w:r>
          </w:p>
        </w:tc>
        <w:tc>
          <w:tcPr>
            <w:tcW w:w="104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1"/>
              <w:gridCol w:w="4122"/>
              <w:gridCol w:w="1766"/>
            </w:tblGrid>
            <w:tr w:rsidR="00903188" w:rsidRPr="00924EDE" w:rsidTr="00FA1F05">
              <w:tc>
                <w:tcPr>
                  <w:tcW w:w="4202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What are the supporting activities? </w:t>
                  </w:r>
                </w:p>
              </w:tc>
              <w:tc>
                <w:tcPr>
                  <w:tcW w:w="4203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>How will this achieve the goal?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:rsidR="00903188" w:rsidRPr="00924EDE" w:rsidRDefault="00172567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172567">
                    <w:rPr>
                      <w:rFonts w:ascii="Arial Narrow" w:hAnsi="Arial Narrow"/>
                      <w:sz w:val="22"/>
                      <w:szCs w:val="22"/>
                    </w:rPr>
                    <w:t>What is the achievement deadline?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B34430" w:rsidP="00A165B3">
                  <w:r>
                    <w:t>Administer employee training programs</w:t>
                  </w:r>
                </w:p>
              </w:tc>
              <w:tc>
                <w:tcPr>
                  <w:tcW w:w="4203" w:type="dxa"/>
                </w:tcPr>
                <w:p w:rsidR="00903188" w:rsidRDefault="00B34430" w:rsidP="00A165B3">
                  <w:r>
                    <w:t>Employees are up to date with all the current programs and technologies</w:t>
                  </w:r>
                </w:p>
              </w:tc>
              <w:tc>
                <w:tcPr>
                  <w:tcW w:w="1781" w:type="dxa"/>
                </w:tcPr>
                <w:p w:rsidR="00903188" w:rsidRDefault="00B34430" w:rsidP="00A165B3">
                  <w:r>
                    <w:t>60 days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B34430" w:rsidP="00A165B3">
                  <w:r>
                    <w:t>Compensate employees for achieving higher education</w:t>
                  </w:r>
                </w:p>
              </w:tc>
              <w:tc>
                <w:tcPr>
                  <w:tcW w:w="4203" w:type="dxa"/>
                </w:tcPr>
                <w:p w:rsidR="00903188" w:rsidRDefault="00B34430" w:rsidP="00A165B3">
                  <w:r>
                    <w:t>Encourage employers to pursue higher education</w:t>
                  </w:r>
                </w:p>
              </w:tc>
              <w:tc>
                <w:tcPr>
                  <w:tcW w:w="1781" w:type="dxa"/>
                </w:tcPr>
                <w:p w:rsidR="00903188" w:rsidRDefault="00B34430" w:rsidP="00A165B3">
                  <w:r>
                    <w:t>60 days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</w:tbl>
          <w:p w:rsidR="00903188" w:rsidRDefault="00903188" w:rsidP="00A165B3"/>
        </w:tc>
      </w:tr>
      <w:tr w:rsidR="008471A5" w:rsidTr="00A165B3">
        <w:tc>
          <w:tcPr>
            <w:tcW w:w="3470" w:type="dxa"/>
          </w:tcPr>
          <w:p w:rsidR="008471A5" w:rsidRDefault="008471A5" w:rsidP="00B74310">
            <w:pPr>
              <w:pStyle w:val="ListParagraph"/>
              <w:numPr>
                <w:ilvl w:val="0"/>
                <w:numId w:val="22"/>
              </w:numPr>
            </w:pPr>
            <w:r>
              <w:t>Assist department managers in the hiring of new employees.</w:t>
            </w:r>
          </w:p>
        </w:tc>
        <w:tc>
          <w:tcPr>
            <w:tcW w:w="104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3"/>
              <w:gridCol w:w="4120"/>
              <w:gridCol w:w="1766"/>
            </w:tblGrid>
            <w:tr w:rsidR="008471A5" w:rsidRPr="00924EDE" w:rsidTr="00FC4602">
              <w:tc>
                <w:tcPr>
                  <w:tcW w:w="4202" w:type="dxa"/>
                  <w:shd w:val="clear" w:color="auto" w:fill="D9D9D9" w:themeFill="background1" w:themeFillShade="D9"/>
                </w:tcPr>
                <w:p w:rsidR="008471A5" w:rsidRPr="00924EDE" w:rsidRDefault="008471A5" w:rsidP="00FC4602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What are the supporting activities? </w:t>
                  </w:r>
                </w:p>
              </w:tc>
              <w:tc>
                <w:tcPr>
                  <w:tcW w:w="4203" w:type="dxa"/>
                  <w:shd w:val="clear" w:color="auto" w:fill="D9D9D9" w:themeFill="background1" w:themeFillShade="D9"/>
                </w:tcPr>
                <w:p w:rsidR="008471A5" w:rsidRPr="00924EDE" w:rsidRDefault="008471A5" w:rsidP="00FC4602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>How will this achieve the goal?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:rsidR="008471A5" w:rsidRPr="00924EDE" w:rsidRDefault="00172567" w:rsidP="00FC4602">
                  <w:pPr>
                    <w:rPr>
                      <w:rFonts w:ascii="Arial Narrow" w:hAnsi="Arial Narrow"/>
                      <w:sz w:val="22"/>
                    </w:rPr>
                  </w:pPr>
                  <w:r w:rsidRPr="00172567">
                    <w:rPr>
                      <w:rFonts w:ascii="Arial Narrow" w:hAnsi="Arial Narrow"/>
                      <w:sz w:val="22"/>
                      <w:szCs w:val="22"/>
                    </w:rPr>
                    <w:t>What is the achievement deadline?</w:t>
                  </w:r>
                </w:p>
              </w:tc>
            </w:tr>
            <w:tr w:rsidR="008471A5" w:rsidTr="00FC4602">
              <w:tc>
                <w:tcPr>
                  <w:tcW w:w="4202" w:type="dxa"/>
                </w:tcPr>
                <w:p w:rsidR="008471A5" w:rsidRDefault="000C4BEB" w:rsidP="00FC4602">
                  <w:r>
                    <w:t>Do a career fair at local colleges and communities</w:t>
                  </w:r>
                </w:p>
              </w:tc>
              <w:tc>
                <w:tcPr>
                  <w:tcW w:w="4203" w:type="dxa"/>
                </w:tcPr>
                <w:p w:rsidR="008471A5" w:rsidRDefault="000C4BEB" w:rsidP="00FC4602">
                  <w:r>
                    <w:t>Provide new candidates for hire</w:t>
                  </w:r>
                </w:p>
              </w:tc>
              <w:tc>
                <w:tcPr>
                  <w:tcW w:w="1781" w:type="dxa"/>
                </w:tcPr>
                <w:p w:rsidR="008471A5" w:rsidRDefault="000C4BEB" w:rsidP="00FC4602">
                  <w:r>
                    <w:t>30 days</w:t>
                  </w:r>
                </w:p>
              </w:tc>
            </w:tr>
            <w:tr w:rsidR="008471A5" w:rsidTr="00FC4602">
              <w:tc>
                <w:tcPr>
                  <w:tcW w:w="4202" w:type="dxa"/>
                </w:tcPr>
                <w:p w:rsidR="008471A5" w:rsidRDefault="008471A5" w:rsidP="00FC4602"/>
              </w:tc>
              <w:tc>
                <w:tcPr>
                  <w:tcW w:w="4203" w:type="dxa"/>
                </w:tcPr>
                <w:p w:rsidR="008471A5" w:rsidRDefault="008471A5" w:rsidP="00FC4602"/>
              </w:tc>
              <w:tc>
                <w:tcPr>
                  <w:tcW w:w="1781" w:type="dxa"/>
                </w:tcPr>
                <w:p w:rsidR="008471A5" w:rsidRDefault="008471A5" w:rsidP="00FC4602"/>
              </w:tc>
            </w:tr>
            <w:tr w:rsidR="008471A5" w:rsidTr="00FC4602">
              <w:tc>
                <w:tcPr>
                  <w:tcW w:w="4202" w:type="dxa"/>
                </w:tcPr>
                <w:p w:rsidR="008471A5" w:rsidRDefault="008471A5" w:rsidP="00FC4602"/>
              </w:tc>
              <w:tc>
                <w:tcPr>
                  <w:tcW w:w="4203" w:type="dxa"/>
                </w:tcPr>
                <w:p w:rsidR="008471A5" w:rsidRDefault="008471A5" w:rsidP="00FC4602"/>
              </w:tc>
              <w:tc>
                <w:tcPr>
                  <w:tcW w:w="1781" w:type="dxa"/>
                </w:tcPr>
                <w:p w:rsidR="008471A5" w:rsidRDefault="008471A5" w:rsidP="00FC4602"/>
              </w:tc>
            </w:tr>
            <w:tr w:rsidR="008471A5" w:rsidTr="00FC4602">
              <w:tc>
                <w:tcPr>
                  <w:tcW w:w="4202" w:type="dxa"/>
                </w:tcPr>
                <w:p w:rsidR="008471A5" w:rsidRDefault="008471A5" w:rsidP="00FC4602"/>
              </w:tc>
              <w:tc>
                <w:tcPr>
                  <w:tcW w:w="4203" w:type="dxa"/>
                </w:tcPr>
                <w:p w:rsidR="008471A5" w:rsidRDefault="008471A5" w:rsidP="00FC4602"/>
              </w:tc>
              <w:tc>
                <w:tcPr>
                  <w:tcW w:w="1781" w:type="dxa"/>
                </w:tcPr>
                <w:p w:rsidR="008471A5" w:rsidRDefault="008471A5" w:rsidP="00FC4602"/>
              </w:tc>
            </w:tr>
          </w:tbl>
          <w:p w:rsidR="008471A5" w:rsidRPr="00924EDE" w:rsidRDefault="008471A5" w:rsidP="00A165B3">
            <w:pPr>
              <w:rPr>
                <w:rFonts w:ascii="Arial Narrow" w:hAnsi="Arial Narrow"/>
              </w:rPr>
            </w:pPr>
          </w:p>
        </w:tc>
      </w:tr>
      <w:tr w:rsidR="008471A5" w:rsidTr="00A165B3">
        <w:tc>
          <w:tcPr>
            <w:tcW w:w="3470" w:type="dxa"/>
          </w:tcPr>
          <w:p w:rsidR="008471A5" w:rsidRDefault="00971B70" w:rsidP="00B74310">
            <w:pPr>
              <w:pStyle w:val="ListParagraph"/>
              <w:numPr>
                <w:ilvl w:val="0"/>
                <w:numId w:val="22"/>
              </w:numPr>
            </w:pPr>
            <w:r>
              <w:t>Assist</w:t>
            </w:r>
            <w:r w:rsidR="00614F93">
              <w:t xml:space="preserve"> department manager</w:t>
            </w:r>
            <w:r>
              <w:t>s</w:t>
            </w:r>
            <w:r w:rsidR="00614F93">
              <w:t xml:space="preserve"> with the improvement of employee performance.</w:t>
            </w:r>
          </w:p>
        </w:tc>
        <w:tc>
          <w:tcPr>
            <w:tcW w:w="104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6"/>
              <w:gridCol w:w="4117"/>
              <w:gridCol w:w="1766"/>
            </w:tblGrid>
            <w:tr w:rsidR="008471A5" w:rsidRPr="00924EDE" w:rsidTr="00FC4602">
              <w:tc>
                <w:tcPr>
                  <w:tcW w:w="4202" w:type="dxa"/>
                  <w:shd w:val="clear" w:color="auto" w:fill="D9D9D9" w:themeFill="background1" w:themeFillShade="D9"/>
                </w:tcPr>
                <w:p w:rsidR="008471A5" w:rsidRPr="00924EDE" w:rsidRDefault="008471A5" w:rsidP="00FC4602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What are the supporting activities? </w:t>
                  </w:r>
                </w:p>
              </w:tc>
              <w:tc>
                <w:tcPr>
                  <w:tcW w:w="4203" w:type="dxa"/>
                  <w:shd w:val="clear" w:color="auto" w:fill="D9D9D9" w:themeFill="background1" w:themeFillShade="D9"/>
                </w:tcPr>
                <w:p w:rsidR="008471A5" w:rsidRPr="00924EDE" w:rsidRDefault="008471A5" w:rsidP="00FC4602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>How will this achieve the goal?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:rsidR="008471A5" w:rsidRPr="00924EDE" w:rsidRDefault="00172567" w:rsidP="00FC4602">
                  <w:pPr>
                    <w:rPr>
                      <w:rFonts w:ascii="Arial Narrow" w:hAnsi="Arial Narrow"/>
                      <w:sz w:val="22"/>
                    </w:rPr>
                  </w:pPr>
                  <w:r w:rsidRPr="00172567">
                    <w:rPr>
                      <w:rFonts w:ascii="Arial Narrow" w:hAnsi="Arial Narrow"/>
                      <w:sz w:val="22"/>
                      <w:szCs w:val="22"/>
                    </w:rPr>
                    <w:t>What is the achievement deadline?</w:t>
                  </w:r>
                </w:p>
              </w:tc>
            </w:tr>
            <w:tr w:rsidR="008471A5" w:rsidTr="00FC4602">
              <w:tc>
                <w:tcPr>
                  <w:tcW w:w="4202" w:type="dxa"/>
                </w:tcPr>
                <w:p w:rsidR="008471A5" w:rsidRDefault="000C4BEB" w:rsidP="00FC4602">
                  <w:r>
                    <w:t>Provide motivational programs and compensations</w:t>
                  </w:r>
                </w:p>
              </w:tc>
              <w:tc>
                <w:tcPr>
                  <w:tcW w:w="4203" w:type="dxa"/>
                </w:tcPr>
                <w:p w:rsidR="008471A5" w:rsidRDefault="000C4BEB" w:rsidP="00FC4602">
                  <w:r>
                    <w:t>Get employees to work harder and better</w:t>
                  </w:r>
                </w:p>
              </w:tc>
              <w:tc>
                <w:tcPr>
                  <w:tcW w:w="1781" w:type="dxa"/>
                </w:tcPr>
                <w:p w:rsidR="008471A5" w:rsidRDefault="000C4BEB" w:rsidP="00FC4602">
                  <w:r>
                    <w:t>40 days</w:t>
                  </w:r>
                </w:p>
              </w:tc>
            </w:tr>
            <w:tr w:rsidR="008471A5" w:rsidTr="00FC4602">
              <w:tc>
                <w:tcPr>
                  <w:tcW w:w="4202" w:type="dxa"/>
                </w:tcPr>
                <w:p w:rsidR="008471A5" w:rsidRDefault="008471A5" w:rsidP="00FC4602"/>
              </w:tc>
              <w:tc>
                <w:tcPr>
                  <w:tcW w:w="4203" w:type="dxa"/>
                </w:tcPr>
                <w:p w:rsidR="008471A5" w:rsidRDefault="008471A5" w:rsidP="00FC4602"/>
              </w:tc>
              <w:tc>
                <w:tcPr>
                  <w:tcW w:w="1781" w:type="dxa"/>
                </w:tcPr>
                <w:p w:rsidR="008471A5" w:rsidRDefault="008471A5" w:rsidP="00FC4602"/>
              </w:tc>
            </w:tr>
            <w:tr w:rsidR="008471A5" w:rsidTr="00FC4602">
              <w:tc>
                <w:tcPr>
                  <w:tcW w:w="4202" w:type="dxa"/>
                </w:tcPr>
                <w:p w:rsidR="008471A5" w:rsidRDefault="008471A5" w:rsidP="00FC4602"/>
              </w:tc>
              <w:tc>
                <w:tcPr>
                  <w:tcW w:w="4203" w:type="dxa"/>
                </w:tcPr>
                <w:p w:rsidR="008471A5" w:rsidRDefault="008471A5" w:rsidP="00FC4602"/>
              </w:tc>
              <w:tc>
                <w:tcPr>
                  <w:tcW w:w="1781" w:type="dxa"/>
                </w:tcPr>
                <w:p w:rsidR="008471A5" w:rsidRDefault="008471A5" w:rsidP="00FC4602"/>
              </w:tc>
            </w:tr>
            <w:tr w:rsidR="008471A5" w:rsidTr="00FC4602">
              <w:tc>
                <w:tcPr>
                  <w:tcW w:w="4202" w:type="dxa"/>
                </w:tcPr>
                <w:p w:rsidR="008471A5" w:rsidRDefault="008471A5" w:rsidP="00FC4602"/>
              </w:tc>
              <w:tc>
                <w:tcPr>
                  <w:tcW w:w="4203" w:type="dxa"/>
                </w:tcPr>
                <w:p w:rsidR="008471A5" w:rsidRDefault="008471A5" w:rsidP="00FC4602"/>
              </w:tc>
              <w:tc>
                <w:tcPr>
                  <w:tcW w:w="1781" w:type="dxa"/>
                </w:tcPr>
                <w:p w:rsidR="008471A5" w:rsidRDefault="008471A5" w:rsidP="00FC4602"/>
              </w:tc>
            </w:tr>
          </w:tbl>
          <w:p w:rsidR="008471A5" w:rsidRPr="00924EDE" w:rsidRDefault="008471A5" w:rsidP="00A165B3">
            <w:pPr>
              <w:rPr>
                <w:rFonts w:ascii="Arial Narrow" w:hAnsi="Arial Narrow"/>
              </w:rPr>
            </w:pPr>
          </w:p>
        </w:tc>
      </w:tr>
      <w:tr w:rsidR="00903188" w:rsidTr="00A165B3">
        <w:tc>
          <w:tcPr>
            <w:tcW w:w="3470" w:type="dxa"/>
          </w:tcPr>
          <w:p w:rsidR="00D7505E" w:rsidRPr="00903188" w:rsidRDefault="00903188" w:rsidP="00B74310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Create new organization chart</w:t>
            </w:r>
            <w:r w:rsidR="00B74310">
              <w:t xml:space="preserve"> for the </w:t>
            </w:r>
            <w:r w:rsidR="00F40E8C">
              <w:t xml:space="preserve">human resources </w:t>
            </w:r>
            <w:r w:rsidR="00B74310">
              <w:t>area</w:t>
            </w:r>
            <w:r>
              <w:t>.</w:t>
            </w:r>
          </w:p>
        </w:tc>
        <w:tc>
          <w:tcPr>
            <w:tcW w:w="104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1"/>
              <w:gridCol w:w="4122"/>
              <w:gridCol w:w="1766"/>
            </w:tblGrid>
            <w:tr w:rsidR="00903188" w:rsidRPr="00924EDE" w:rsidTr="00FA1F05">
              <w:tc>
                <w:tcPr>
                  <w:tcW w:w="4202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What are the supporting activities? </w:t>
                  </w:r>
                </w:p>
              </w:tc>
              <w:tc>
                <w:tcPr>
                  <w:tcW w:w="4203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>How will this achieve the goal?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:rsidR="00903188" w:rsidRPr="00924EDE" w:rsidRDefault="00172567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172567">
                    <w:rPr>
                      <w:rFonts w:ascii="Arial Narrow" w:hAnsi="Arial Narrow"/>
                      <w:sz w:val="22"/>
                      <w:szCs w:val="22"/>
                    </w:rPr>
                    <w:t>What is the achievement deadline?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0C4BEB" w:rsidP="000C4BEB">
                  <w:r>
                    <w:t>Describes roles of employees and management with job descriptions</w:t>
                  </w:r>
                </w:p>
              </w:tc>
              <w:tc>
                <w:tcPr>
                  <w:tcW w:w="4203" w:type="dxa"/>
                </w:tcPr>
                <w:p w:rsidR="00903188" w:rsidRDefault="000C4BEB" w:rsidP="00A165B3">
                  <w:r>
                    <w:t xml:space="preserve">Have a set rule on everyone’s responsibility </w:t>
                  </w:r>
                </w:p>
              </w:tc>
              <w:tc>
                <w:tcPr>
                  <w:tcW w:w="1781" w:type="dxa"/>
                </w:tcPr>
                <w:p w:rsidR="00903188" w:rsidRDefault="007F4D3A" w:rsidP="00A165B3">
                  <w:r>
                    <w:t>5 days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</w:tbl>
          <w:p w:rsidR="00903188" w:rsidRDefault="00903188" w:rsidP="00A165B3"/>
        </w:tc>
      </w:tr>
      <w:tr w:rsidR="00903188" w:rsidTr="00A165B3">
        <w:tc>
          <w:tcPr>
            <w:tcW w:w="3470" w:type="dxa"/>
          </w:tcPr>
          <w:p w:rsidR="00903188" w:rsidRPr="00924EDE" w:rsidRDefault="000C4BEB" w:rsidP="00D81A2F">
            <w:pPr>
              <w:pStyle w:val="ListParagraph"/>
              <w:numPr>
                <w:ilvl w:val="0"/>
                <w:numId w:val="22"/>
              </w:numPr>
            </w:pPr>
            <w:r>
              <w:t>Turnover</w:t>
            </w:r>
          </w:p>
        </w:tc>
        <w:tc>
          <w:tcPr>
            <w:tcW w:w="104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1"/>
              <w:gridCol w:w="4122"/>
              <w:gridCol w:w="1766"/>
            </w:tblGrid>
            <w:tr w:rsidR="00903188" w:rsidRPr="00924EDE" w:rsidTr="00FA1F05">
              <w:tc>
                <w:tcPr>
                  <w:tcW w:w="4202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What are the supporting activities? </w:t>
                  </w:r>
                </w:p>
              </w:tc>
              <w:tc>
                <w:tcPr>
                  <w:tcW w:w="4203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>How will this achieve the goal?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:rsidR="00903188" w:rsidRPr="00924EDE" w:rsidRDefault="00172567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172567">
                    <w:rPr>
                      <w:rFonts w:ascii="Arial Narrow" w:hAnsi="Arial Narrow"/>
                      <w:sz w:val="22"/>
                      <w:szCs w:val="22"/>
                    </w:rPr>
                    <w:t>What is the achievement deadline?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0C4BEB" w:rsidP="00A165B3">
                  <w:r>
                    <w:t>Keeping employees wanting to work there and happy</w:t>
                  </w:r>
                </w:p>
              </w:tc>
              <w:tc>
                <w:tcPr>
                  <w:tcW w:w="4203" w:type="dxa"/>
                </w:tcPr>
                <w:p w:rsidR="00903188" w:rsidRDefault="000C4BEB" w:rsidP="00A165B3">
                  <w:r>
                    <w:t>Keep employees</w:t>
                  </w:r>
                </w:p>
              </w:tc>
              <w:tc>
                <w:tcPr>
                  <w:tcW w:w="1781" w:type="dxa"/>
                </w:tcPr>
                <w:p w:rsidR="00903188" w:rsidRDefault="007F4D3A" w:rsidP="00A165B3">
                  <w:r>
                    <w:t>10 days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</w:tbl>
          <w:p w:rsidR="00903188" w:rsidRDefault="00903188" w:rsidP="00A165B3"/>
        </w:tc>
      </w:tr>
      <w:tr w:rsidR="00903188" w:rsidTr="00A165B3">
        <w:tc>
          <w:tcPr>
            <w:tcW w:w="3470" w:type="dxa"/>
          </w:tcPr>
          <w:p w:rsidR="00903188" w:rsidRPr="00903188" w:rsidRDefault="000C4BEB" w:rsidP="00D81A2F">
            <w:pPr>
              <w:pStyle w:val="ListParagraph"/>
              <w:numPr>
                <w:ilvl w:val="0"/>
                <w:numId w:val="22"/>
              </w:numPr>
            </w:pPr>
            <w:r>
              <w:t>Carrying out al</w:t>
            </w:r>
            <w:r w:rsidR="007F4D3A">
              <w:t>l</w:t>
            </w:r>
            <w:r>
              <w:t xml:space="preserve"> duties</w:t>
            </w:r>
          </w:p>
        </w:tc>
        <w:tc>
          <w:tcPr>
            <w:tcW w:w="104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19"/>
              <w:gridCol w:w="4123"/>
              <w:gridCol w:w="1767"/>
            </w:tblGrid>
            <w:tr w:rsidR="00903188" w:rsidRPr="00924EDE" w:rsidTr="00FA1F05">
              <w:tc>
                <w:tcPr>
                  <w:tcW w:w="4202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What are the supporting activities? </w:t>
                  </w:r>
                </w:p>
              </w:tc>
              <w:tc>
                <w:tcPr>
                  <w:tcW w:w="4203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>How will this achieve the goal?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:rsidR="00903188" w:rsidRPr="00924EDE" w:rsidRDefault="00172567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172567">
                    <w:rPr>
                      <w:rFonts w:ascii="Arial Narrow" w:hAnsi="Arial Narrow"/>
                      <w:sz w:val="22"/>
                      <w:szCs w:val="22"/>
                    </w:rPr>
                    <w:t>What is the achievement deadline?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7F4D3A" w:rsidP="00A165B3">
                  <w:r>
                    <w:t>Keeping a checklist</w:t>
                  </w:r>
                </w:p>
              </w:tc>
              <w:tc>
                <w:tcPr>
                  <w:tcW w:w="4203" w:type="dxa"/>
                </w:tcPr>
                <w:p w:rsidR="00903188" w:rsidRDefault="007F4D3A" w:rsidP="00A165B3">
                  <w:r>
                    <w:t>Keeping everything up to date</w:t>
                  </w:r>
                </w:p>
              </w:tc>
              <w:tc>
                <w:tcPr>
                  <w:tcW w:w="1781" w:type="dxa"/>
                </w:tcPr>
                <w:p w:rsidR="00903188" w:rsidRDefault="007F4D3A" w:rsidP="00A165B3">
                  <w:r>
                    <w:t>5 days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</w:tbl>
          <w:p w:rsidR="00903188" w:rsidRDefault="00903188" w:rsidP="00A165B3"/>
        </w:tc>
      </w:tr>
      <w:tr w:rsidR="00903188" w:rsidTr="00A165B3">
        <w:tc>
          <w:tcPr>
            <w:tcW w:w="3470" w:type="dxa"/>
          </w:tcPr>
          <w:p w:rsidR="00903188" w:rsidRPr="00924EDE" w:rsidRDefault="007F4D3A" w:rsidP="00D81A2F">
            <w:pPr>
              <w:pStyle w:val="ListParagraph"/>
              <w:numPr>
                <w:ilvl w:val="0"/>
                <w:numId w:val="22"/>
              </w:numPr>
            </w:pPr>
            <w:r>
              <w:t>Following all legal procedures</w:t>
            </w:r>
          </w:p>
        </w:tc>
        <w:tc>
          <w:tcPr>
            <w:tcW w:w="104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19"/>
              <w:gridCol w:w="4123"/>
              <w:gridCol w:w="1767"/>
            </w:tblGrid>
            <w:tr w:rsidR="00903188" w:rsidRPr="00924EDE" w:rsidTr="00FA1F05">
              <w:tc>
                <w:tcPr>
                  <w:tcW w:w="4202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 xml:space="preserve">What are the supporting activities? </w:t>
                  </w:r>
                </w:p>
              </w:tc>
              <w:tc>
                <w:tcPr>
                  <w:tcW w:w="4203" w:type="dxa"/>
                  <w:shd w:val="clear" w:color="auto" w:fill="D9D9D9" w:themeFill="background1" w:themeFillShade="D9"/>
                </w:tcPr>
                <w:p w:rsidR="00903188" w:rsidRPr="00924EDE" w:rsidRDefault="00903188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924EDE">
                    <w:rPr>
                      <w:rFonts w:ascii="Arial Narrow" w:hAnsi="Arial Narrow"/>
                      <w:sz w:val="22"/>
                    </w:rPr>
                    <w:t>How will this achieve the goal?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:rsidR="00903188" w:rsidRPr="00924EDE" w:rsidRDefault="00172567" w:rsidP="00A165B3">
                  <w:pPr>
                    <w:rPr>
                      <w:rFonts w:ascii="Arial Narrow" w:hAnsi="Arial Narrow"/>
                      <w:sz w:val="22"/>
                    </w:rPr>
                  </w:pPr>
                  <w:r w:rsidRPr="00172567">
                    <w:rPr>
                      <w:rFonts w:ascii="Arial Narrow" w:hAnsi="Arial Narrow"/>
                      <w:sz w:val="22"/>
                      <w:szCs w:val="22"/>
                    </w:rPr>
                    <w:t>What is the achievement deadline?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7F4D3A" w:rsidP="00A165B3">
                  <w:r>
                    <w:t>Making sure all paper work is up to date</w:t>
                  </w:r>
                </w:p>
              </w:tc>
              <w:tc>
                <w:tcPr>
                  <w:tcW w:w="4203" w:type="dxa"/>
                </w:tcPr>
                <w:p w:rsidR="00903188" w:rsidRDefault="007F4D3A" w:rsidP="00A165B3">
                  <w:r>
                    <w:t xml:space="preserve">All paperwork will be compliant </w:t>
                  </w:r>
                </w:p>
              </w:tc>
              <w:tc>
                <w:tcPr>
                  <w:tcW w:w="1781" w:type="dxa"/>
                </w:tcPr>
                <w:p w:rsidR="00903188" w:rsidRDefault="007F4D3A" w:rsidP="00A165B3">
                  <w:r>
                    <w:t>20 days</w:t>
                  </w:r>
                </w:p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  <w:tr w:rsidR="00903188" w:rsidTr="00A165B3">
              <w:tc>
                <w:tcPr>
                  <w:tcW w:w="4202" w:type="dxa"/>
                </w:tcPr>
                <w:p w:rsidR="00903188" w:rsidRDefault="00903188" w:rsidP="00A165B3"/>
              </w:tc>
              <w:tc>
                <w:tcPr>
                  <w:tcW w:w="4203" w:type="dxa"/>
                </w:tcPr>
                <w:p w:rsidR="00903188" w:rsidRDefault="00903188" w:rsidP="00A165B3"/>
              </w:tc>
              <w:tc>
                <w:tcPr>
                  <w:tcW w:w="1781" w:type="dxa"/>
                </w:tcPr>
                <w:p w:rsidR="00903188" w:rsidRDefault="00903188" w:rsidP="00A165B3"/>
              </w:tc>
            </w:tr>
          </w:tbl>
          <w:p w:rsidR="00903188" w:rsidRDefault="00903188" w:rsidP="00A165B3"/>
        </w:tc>
      </w:tr>
    </w:tbl>
    <w:p w:rsidR="00903188" w:rsidRPr="006F695C" w:rsidRDefault="00903188" w:rsidP="00903188"/>
    <w:p w:rsidR="00903188" w:rsidRPr="00FE45BB" w:rsidRDefault="00FE45BB" w:rsidP="006F695C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lastRenderedPageBreak/>
        <w:t>Interview Questions</w:t>
      </w:r>
      <w:r w:rsidR="005A016B" w:rsidRPr="00F40E8C">
        <w:t>.</w:t>
      </w:r>
      <w:r w:rsidR="005A016B">
        <w:rPr>
          <w:b/>
        </w:rPr>
        <w:t xml:space="preserve"> </w:t>
      </w:r>
      <w:r w:rsidR="005A016B" w:rsidRPr="005A016B">
        <w:t>Write interview questions</w:t>
      </w:r>
      <w:r w:rsidRPr="005A016B">
        <w:t xml:space="preserve"> for </w:t>
      </w:r>
      <w:r w:rsidR="005A016B" w:rsidRPr="005A016B">
        <w:t xml:space="preserve">the </w:t>
      </w:r>
      <w:r w:rsidR="00F40E8C">
        <w:t>human resources</w:t>
      </w:r>
      <w:r w:rsidR="00F40E8C" w:rsidRPr="005A016B">
        <w:t xml:space="preserve"> </w:t>
      </w:r>
      <w:r w:rsidR="00F40E8C">
        <w:t>a</w:t>
      </w:r>
      <w:r w:rsidRPr="005A016B">
        <w:t>rea.</w:t>
      </w:r>
      <w:r w:rsidR="00F40E8C">
        <w:t xml:space="preserve"> </w:t>
      </w:r>
      <w:r w:rsidR="00BE0703">
        <w:t>Submit this section in Unit 3.</w:t>
      </w:r>
      <w:r w:rsidR="00F40E8C">
        <w:t xml:space="preserve"> </w:t>
      </w:r>
      <w:r>
        <w:t>Add more rows if needed.</w:t>
      </w:r>
    </w:p>
    <w:p w:rsidR="00903188" w:rsidRDefault="00903188" w:rsidP="009031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2"/>
        <w:gridCol w:w="6824"/>
      </w:tblGrid>
      <w:tr w:rsidR="00903188" w:rsidRPr="00903188" w:rsidTr="00D81A2F">
        <w:trPr>
          <w:tblHeader/>
        </w:trPr>
        <w:tc>
          <w:tcPr>
            <w:tcW w:w="6941" w:type="dxa"/>
            <w:shd w:val="clear" w:color="auto" w:fill="00B050"/>
          </w:tcPr>
          <w:p w:rsidR="00903188" w:rsidRPr="00903188" w:rsidRDefault="00903188" w:rsidP="00903188">
            <w:pPr>
              <w:rPr>
                <w:b/>
              </w:rPr>
            </w:pPr>
            <w:r w:rsidRPr="00903188">
              <w:rPr>
                <w:b/>
              </w:rPr>
              <w:t>Interview question</w:t>
            </w:r>
          </w:p>
        </w:tc>
        <w:tc>
          <w:tcPr>
            <w:tcW w:w="6941" w:type="dxa"/>
            <w:shd w:val="clear" w:color="auto" w:fill="00B050"/>
          </w:tcPr>
          <w:p w:rsidR="00903188" w:rsidRPr="00903188" w:rsidRDefault="00903188" w:rsidP="00903188">
            <w:pPr>
              <w:rPr>
                <w:b/>
              </w:rPr>
            </w:pPr>
            <w:r w:rsidRPr="00903188">
              <w:rPr>
                <w:b/>
              </w:rPr>
              <w:t>Rationale for including this question</w:t>
            </w:r>
          </w:p>
        </w:tc>
      </w:tr>
      <w:tr w:rsidR="00903188" w:rsidTr="00903188">
        <w:tc>
          <w:tcPr>
            <w:tcW w:w="6941" w:type="dxa"/>
          </w:tcPr>
          <w:p w:rsidR="00903188" w:rsidRPr="00903188" w:rsidRDefault="000079D9" w:rsidP="00903188">
            <w:pPr>
              <w:pStyle w:val="ListParagraph"/>
              <w:numPr>
                <w:ilvl w:val="0"/>
                <w:numId w:val="20"/>
              </w:numPr>
            </w:pPr>
            <w:r>
              <w:t>Describe an ideal workplace.</w:t>
            </w:r>
          </w:p>
        </w:tc>
        <w:tc>
          <w:tcPr>
            <w:tcW w:w="6941" w:type="dxa"/>
          </w:tcPr>
          <w:p w:rsidR="00903188" w:rsidRDefault="000079D9" w:rsidP="00903188">
            <w:r>
              <w:t>Will determine the type of environment the candidate likes and if it fits with Atha Corp</w:t>
            </w:r>
          </w:p>
        </w:tc>
      </w:tr>
      <w:tr w:rsidR="00F677D3" w:rsidTr="00903188">
        <w:tc>
          <w:tcPr>
            <w:tcW w:w="6941" w:type="dxa"/>
          </w:tcPr>
          <w:p w:rsidR="00F677D3" w:rsidRDefault="000079D9" w:rsidP="00903188">
            <w:pPr>
              <w:pStyle w:val="ListParagraph"/>
              <w:numPr>
                <w:ilvl w:val="0"/>
                <w:numId w:val="20"/>
              </w:numPr>
            </w:pPr>
            <w:r>
              <w:t>Did you ever deal with difficult situations with an employer, manager, or co-worker? If so, how did you handle it?</w:t>
            </w:r>
          </w:p>
        </w:tc>
        <w:tc>
          <w:tcPr>
            <w:tcW w:w="6941" w:type="dxa"/>
          </w:tcPr>
          <w:p w:rsidR="00F677D3" w:rsidRDefault="000079D9" w:rsidP="00903188">
            <w:r>
              <w:t>Shows how well the candidate can handle confrontation</w:t>
            </w:r>
          </w:p>
        </w:tc>
      </w:tr>
      <w:tr w:rsidR="00F677D3" w:rsidTr="00903188">
        <w:tc>
          <w:tcPr>
            <w:tcW w:w="6941" w:type="dxa"/>
          </w:tcPr>
          <w:p w:rsidR="00F677D3" w:rsidRDefault="000079D9" w:rsidP="00903188">
            <w:pPr>
              <w:pStyle w:val="ListParagraph"/>
              <w:numPr>
                <w:ilvl w:val="0"/>
                <w:numId w:val="20"/>
              </w:numPr>
            </w:pPr>
            <w:r>
              <w:t>How do you handle unethical situations?</w:t>
            </w:r>
          </w:p>
        </w:tc>
        <w:tc>
          <w:tcPr>
            <w:tcW w:w="6941" w:type="dxa"/>
          </w:tcPr>
          <w:p w:rsidR="00F677D3" w:rsidRDefault="000079D9" w:rsidP="00903188">
            <w:r>
              <w:t>If the candidate is by the book and ethical</w:t>
            </w:r>
          </w:p>
        </w:tc>
      </w:tr>
      <w:tr w:rsidR="00F677D3" w:rsidTr="00903188">
        <w:tc>
          <w:tcPr>
            <w:tcW w:w="6941" w:type="dxa"/>
          </w:tcPr>
          <w:p w:rsidR="00F677D3" w:rsidRDefault="000079D9" w:rsidP="00903188">
            <w:pPr>
              <w:pStyle w:val="ListParagraph"/>
              <w:numPr>
                <w:ilvl w:val="0"/>
                <w:numId w:val="20"/>
              </w:numPr>
            </w:pPr>
            <w:r>
              <w:t>How would you handle a team with conflict or a dysfunctional team?</w:t>
            </w:r>
          </w:p>
        </w:tc>
        <w:tc>
          <w:tcPr>
            <w:tcW w:w="6941" w:type="dxa"/>
          </w:tcPr>
          <w:p w:rsidR="00F677D3" w:rsidRDefault="000079D9" w:rsidP="00903188">
            <w:r>
              <w:t>How well the candidate can bring a team together</w:t>
            </w:r>
          </w:p>
        </w:tc>
      </w:tr>
      <w:tr w:rsidR="00FE45BB" w:rsidTr="00903188">
        <w:tc>
          <w:tcPr>
            <w:tcW w:w="6941" w:type="dxa"/>
          </w:tcPr>
          <w:p w:rsidR="00FE45BB" w:rsidRDefault="000079D9" w:rsidP="00903188">
            <w:pPr>
              <w:pStyle w:val="ListParagraph"/>
              <w:numPr>
                <w:ilvl w:val="0"/>
                <w:numId w:val="20"/>
              </w:numPr>
            </w:pPr>
            <w:r>
              <w:t xml:space="preserve"> What is the largest number of employees you have leaded and how diverse were they?</w:t>
            </w:r>
          </w:p>
        </w:tc>
        <w:tc>
          <w:tcPr>
            <w:tcW w:w="6941" w:type="dxa"/>
          </w:tcPr>
          <w:p w:rsidR="00FE45BB" w:rsidRDefault="000079D9" w:rsidP="00903188">
            <w:r>
              <w:t>Can the candidate handle diverse groups of people and personalities</w:t>
            </w:r>
          </w:p>
        </w:tc>
      </w:tr>
    </w:tbl>
    <w:p w:rsidR="00F70375" w:rsidRDefault="00F70375">
      <w:pPr>
        <w:rPr>
          <w:b/>
        </w:rPr>
      </w:pPr>
    </w:p>
    <w:p w:rsidR="00FE45BB" w:rsidRDefault="00E32755" w:rsidP="00FE45BB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Purpose Statement</w:t>
      </w:r>
      <w:r w:rsidR="005A016B" w:rsidRPr="00F40E8C">
        <w:t>.</w:t>
      </w:r>
      <w:r w:rsidR="005A016B">
        <w:rPr>
          <w:b/>
        </w:rPr>
        <w:t xml:space="preserve"> </w:t>
      </w:r>
      <w:r w:rsidR="005A016B" w:rsidRPr="005A016B">
        <w:t>Write a purpose statement</w:t>
      </w:r>
      <w:r w:rsidR="00FE45BB" w:rsidRPr="005A016B">
        <w:t xml:space="preserve"> for </w:t>
      </w:r>
      <w:r w:rsidR="005A016B" w:rsidRPr="005A016B">
        <w:t xml:space="preserve">the </w:t>
      </w:r>
      <w:r w:rsidR="00F40E8C">
        <w:t>human resources</w:t>
      </w:r>
      <w:r w:rsidR="00F40E8C" w:rsidRPr="005A016B">
        <w:t xml:space="preserve"> area</w:t>
      </w:r>
      <w:r w:rsidR="00FE45BB" w:rsidRPr="005A016B">
        <w:t>.</w:t>
      </w:r>
      <w:r w:rsidR="00F40E8C">
        <w:t xml:space="preserve"> </w:t>
      </w:r>
      <w:r w:rsidR="00BE0703">
        <w:t xml:space="preserve">Submit this section in </w:t>
      </w:r>
      <w:r>
        <w:t>Unit 4</w:t>
      </w:r>
      <w:r w:rsidR="00FE45BB" w:rsidRPr="00FE45BB">
        <w:t>.</w:t>
      </w:r>
    </w:p>
    <w:p w:rsidR="00465E06" w:rsidRPr="00465E06" w:rsidRDefault="00465E06" w:rsidP="00465E06">
      <w:pPr>
        <w:pStyle w:val="BodyText"/>
      </w:pPr>
      <w:r w:rsidRPr="00465E06">
        <w:t>Mo</w:t>
      </w:r>
      <w:r w:rsidR="00F40E8C">
        <w:t xml:space="preserve">st of us are aware of the term </w:t>
      </w:r>
      <w:r w:rsidRPr="00F40E8C">
        <w:rPr>
          <w:i/>
        </w:rPr>
        <w:t>purpose statement</w:t>
      </w:r>
      <w:r w:rsidRPr="00465E06">
        <w:t xml:space="preserve"> but are unsure of what its real mea</w:t>
      </w:r>
      <w:r w:rsidR="00DC7455">
        <w:t xml:space="preserve">ning is within an organization. </w:t>
      </w:r>
      <w:r w:rsidRPr="00465E06">
        <w:t xml:space="preserve">It is a statement describing the organization’s purpose, or the reason for its existence. The purpose of an organization reflects a desired position in the marketplace. It should accurately answer to the </w:t>
      </w:r>
      <w:r w:rsidR="00DC7455">
        <w:t xml:space="preserve">questions below. </w:t>
      </w:r>
      <w:r w:rsidRPr="00465E06">
        <w:t xml:space="preserve">The purpose statement is the written summary of those answers. The most effective purpose statements are short, concise, and direct. </w:t>
      </w:r>
      <w:r w:rsidR="00DC7455">
        <w:t>A good purpose statement is between 2</w:t>
      </w:r>
      <w:r w:rsidR="00F40E8C">
        <w:t>–</w:t>
      </w:r>
      <w:r w:rsidR="00DC7455">
        <w:t xml:space="preserve">3 sentences. </w:t>
      </w:r>
    </w:p>
    <w:p w:rsidR="00FE45BB" w:rsidRDefault="00FE45BB" w:rsidP="00FE45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6"/>
      </w:tblGrid>
      <w:tr w:rsidR="00D81A2F" w:rsidRPr="00903188" w:rsidTr="00C65590">
        <w:tc>
          <w:tcPr>
            <w:tcW w:w="13882" w:type="dxa"/>
            <w:shd w:val="clear" w:color="auto" w:fill="0070C0"/>
          </w:tcPr>
          <w:p w:rsidR="00D81A2F" w:rsidRPr="00903188" w:rsidRDefault="00D81A2F" w:rsidP="00DC7455">
            <w:pPr>
              <w:rPr>
                <w:b/>
              </w:rPr>
            </w:pPr>
            <w:r>
              <w:rPr>
                <w:b/>
              </w:rPr>
              <w:t xml:space="preserve">Purpose </w:t>
            </w:r>
            <w:r w:rsidR="00465E06">
              <w:rPr>
                <w:b/>
              </w:rPr>
              <w:t xml:space="preserve">Statement </w:t>
            </w:r>
          </w:p>
        </w:tc>
      </w:tr>
      <w:tr w:rsidR="00D81A2F" w:rsidTr="00BA653E">
        <w:tc>
          <w:tcPr>
            <w:tcW w:w="138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58"/>
              <w:gridCol w:w="3365"/>
              <w:gridCol w:w="3355"/>
              <w:gridCol w:w="3352"/>
            </w:tblGrid>
            <w:tr w:rsidR="009708A5" w:rsidRPr="00DC7455" w:rsidTr="00465E06">
              <w:tc>
                <w:tcPr>
                  <w:tcW w:w="3412" w:type="dxa"/>
                  <w:shd w:val="clear" w:color="auto" w:fill="D9D9D9" w:themeFill="background1" w:themeFillShade="D9"/>
                </w:tcPr>
                <w:p w:rsidR="00465E06" w:rsidRPr="00DC7455" w:rsidRDefault="00465E06" w:rsidP="00D81A2F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DC7455">
                    <w:rPr>
                      <w:rFonts w:ascii="Arial Narrow" w:hAnsi="Arial Narrow"/>
                      <w:b/>
                      <w:sz w:val="22"/>
                      <w:szCs w:val="22"/>
                    </w:rPr>
                    <w:t>Who are we?</w:t>
                  </w:r>
                </w:p>
              </w:tc>
              <w:tc>
                <w:tcPr>
                  <w:tcW w:w="3413" w:type="dxa"/>
                  <w:shd w:val="clear" w:color="auto" w:fill="D9D9D9" w:themeFill="background1" w:themeFillShade="D9"/>
                </w:tcPr>
                <w:p w:rsidR="00465E06" w:rsidRPr="00DC7455" w:rsidRDefault="00465E06" w:rsidP="00D81A2F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DC7455">
                    <w:rPr>
                      <w:rFonts w:ascii="Arial Narrow" w:hAnsi="Arial Narrow"/>
                      <w:b/>
                      <w:sz w:val="22"/>
                      <w:szCs w:val="22"/>
                    </w:rPr>
                    <w:t>What do we do?</w:t>
                  </w:r>
                </w:p>
              </w:tc>
              <w:tc>
                <w:tcPr>
                  <w:tcW w:w="3413" w:type="dxa"/>
                  <w:shd w:val="clear" w:color="auto" w:fill="D9D9D9" w:themeFill="background1" w:themeFillShade="D9"/>
                </w:tcPr>
                <w:p w:rsidR="00465E06" w:rsidRPr="00DC7455" w:rsidRDefault="00465E06" w:rsidP="00D81A2F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DC7455">
                    <w:rPr>
                      <w:rFonts w:ascii="Arial Narrow" w:hAnsi="Arial Narrow"/>
                      <w:b/>
                      <w:sz w:val="22"/>
                      <w:szCs w:val="22"/>
                    </w:rPr>
                    <w:t>For whom do we do this?</w:t>
                  </w:r>
                </w:p>
              </w:tc>
              <w:tc>
                <w:tcPr>
                  <w:tcW w:w="3413" w:type="dxa"/>
                  <w:shd w:val="clear" w:color="auto" w:fill="D9D9D9" w:themeFill="background1" w:themeFillShade="D9"/>
                </w:tcPr>
                <w:p w:rsidR="00465E06" w:rsidRPr="00DC7455" w:rsidRDefault="00465E06" w:rsidP="00D81A2F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DC7455">
                    <w:rPr>
                      <w:rFonts w:ascii="Arial Narrow" w:hAnsi="Arial Narrow"/>
                      <w:b/>
                      <w:sz w:val="22"/>
                      <w:szCs w:val="22"/>
                    </w:rPr>
                    <w:t>How do we know when we are getting it done?</w:t>
                  </w:r>
                </w:p>
              </w:tc>
            </w:tr>
            <w:tr w:rsidR="00465E06" w:rsidTr="00465E06">
              <w:tc>
                <w:tcPr>
                  <w:tcW w:w="3412" w:type="dxa"/>
                </w:tcPr>
                <w:p w:rsidR="00465E06" w:rsidRDefault="000079D9" w:rsidP="00D81A2F">
                  <w:r>
                    <w:t xml:space="preserve">Atha Corp thrives at providing excellent service to all our clients while keeping the employees happy </w:t>
                  </w:r>
                </w:p>
                <w:p w:rsidR="00DC7455" w:rsidRDefault="00DC7455" w:rsidP="00D81A2F"/>
                <w:p w:rsidR="00DC7455" w:rsidRDefault="00DC7455" w:rsidP="00D81A2F"/>
              </w:tc>
              <w:tc>
                <w:tcPr>
                  <w:tcW w:w="3413" w:type="dxa"/>
                </w:tcPr>
                <w:p w:rsidR="00465E06" w:rsidRDefault="009708A5" w:rsidP="00D81A2F">
                  <w:r>
                    <w:t>Atha Corp offers excellent management and services to our clients</w:t>
                  </w:r>
                </w:p>
              </w:tc>
              <w:tc>
                <w:tcPr>
                  <w:tcW w:w="3413" w:type="dxa"/>
                </w:tcPr>
                <w:p w:rsidR="00465E06" w:rsidRDefault="009708A5" w:rsidP="00D81A2F">
                  <w:r>
                    <w:t>Atha Corp provides service to a wide range of diverse clients</w:t>
                  </w:r>
                </w:p>
              </w:tc>
              <w:tc>
                <w:tcPr>
                  <w:tcW w:w="3413" w:type="dxa"/>
                </w:tcPr>
                <w:p w:rsidR="00465E06" w:rsidRDefault="009708A5" w:rsidP="00D81A2F">
                  <w:r>
                    <w:t>Once our client’s needs and wants are fulfilled</w:t>
                  </w:r>
                </w:p>
              </w:tc>
            </w:tr>
            <w:tr w:rsidR="00DC7455" w:rsidRPr="00DC7455" w:rsidTr="00DC7455">
              <w:tc>
                <w:tcPr>
                  <w:tcW w:w="13651" w:type="dxa"/>
                  <w:gridSpan w:val="4"/>
                  <w:shd w:val="clear" w:color="auto" w:fill="D9D9D9" w:themeFill="background1" w:themeFillShade="D9"/>
                </w:tcPr>
                <w:p w:rsidR="00DC7455" w:rsidRPr="00DC7455" w:rsidRDefault="00DC7455" w:rsidP="00F40E8C">
                  <w:pPr>
                    <w:rPr>
                      <w:rFonts w:ascii="Arial Narrow" w:hAnsi="Arial Narrow" w:cs="Times New Roman"/>
                      <w:color w:val="000000"/>
                      <w:sz w:val="22"/>
                      <w:szCs w:val="22"/>
                    </w:rPr>
                  </w:pPr>
                  <w:r w:rsidRPr="00DC7455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Compile the answers to the four questions into a concise 2</w:t>
                  </w:r>
                  <w:r w:rsidR="00F40E8C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–</w:t>
                  </w:r>
                  <w:r w:rsidR="004D7183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3-</w:t>
                  </w:r>
                  <w:r w:rsidRPr="00DC7455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sentence statement summarizing those questions. This statement is your Purpose Statement.</w:t>
                  </w:r>
                </w:p>
              </w:tc>
            </w:tr>
            <w:tr w:rsidR="00DC7455" w:rsidTr="00DC7455">
              <w:tc>
                <w:tcPr>
                  <w:tcW w:w="13651" w:type="dxa"/>
                  <w:gridSpan w:val="4"/>
                </w:tcPr>
                <w:p w:rsidR="00DC7455" w:rsidRDefault="009708A5" w:rsidP="00D81A2F">
                  <w:r>
                    <w:t>Atha Corp’s mission is to fulfill our client’s needs. To ensure our client’s needs, we provide excellent and quality services, while keeping our employees happy.</w:t>
                  </w:r>
                </w:p>
                <w:p w:rsidR="00DC7455" w:rsidRDefault="00DC7455" w:rsidP="00D81A2F"/>
              </w:tc>
            </w:tr>
          </w:tbl>
          <w:p w:rsidR="00D81A2F" w:rsidRDefault="00D81A2F" w:rsidP="00A165B3"/>
        </w:tc>
      </w:tr>
    </w:tbl>
    <w:p w:rsidR="00903188" w:rsidRDefault="00903188" w:rsidP="00903188"/>
    <w:p w:rsidR="00D81A2F" w:rsidRPr="00FE45BB" w:rsidRDefault="00D81A2F" w:rsidP="00D81A2F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lastRenderedPageBreak/>
        <w:t>Performance Standards</w:t>
      </w:r>
      <w:r w:rsidR="005A016B" w:rsidRPr="00F40E8C">
        <w:t>.</w:t>
      </w:r>
      <w:r w:rsidR="005A016B">
        <w:rPr>
          <w:b/>
        </w:rPr>
        <w:t xml:space="preserve"> </w:t>
      </w:r>
      <w:r w:rsidR="005A016B" w:rsidRPr="005A016B">
        <w:t>Identify performance standards</w:t>
      </w:r>
      <w:r w:rsidRPr="005A016B">
        <w:t xml:space="preserve"> for </w:t>
      </w:r>
      <w:r w:rsidR="005A016B" w:rsidRPr="005A016B">
        <w:t xml:space="preserve">the </w:t>
      </w:r>
      <w:r w:rsidR="00F40E8C">
        <w:t>human resources</w:t>
      </w:r>
      <w:r w:rsidR="00F40E8C" w:rsidRPr="005A016B">
        <w:t xml:space="preserve"> area</w:t>
      </w:r>
      <w:r w:rsidRPr="005A016B">
        <w:t>.</w:t>
      </w:r>
      <w:r w:rsidR="00F40E8C">
        <w:t xml:space="preserve"> </w:t>
      </w:r>
      <w:r w:rsidR="00BE0703">
        <w:t>Submit this section</w:t>
      </w:r>
      <w:r w:rsidRPr="00FE45BB">
        <w:t xml:space="preserve"> in </w:t>
      </w:r>
      <w:r>
        <w:t>Unit 4</w:t>
      </w:r>
      <w:r w:rsidRPr="00FE45BB">
        <w:t>.</w:t>
      </w:r>
      <w:r w:rsidR="00F40E8C">
        <w:t xml:space="preserve"> </w:t>
      </w:r>
      <w:r>
        <w:t>Add more rows if needed.</w:t>
      </w:r>
    </w:p>
    <w:p w:rsidR="00D81A2F" w:rsidRDefault="00D81A2F" w:rsidP="00D81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2"/>
        <w:gridCol w:w="6824"/>
      </w:tblGrid>
      <w:tr w:rsidR="00D81A2F" w:rsidRPr="00903188" w:rsidTr="00C65590">
        <w:trPr>
          <w:tblHeader/>
        </w:trPr>
        <w:tc>
          <w:tcPr>
            <w:tcW w:w="6941" w:type="dxa"/>
            <w:shd w:val="clear" w:color="auto" w:fill="FF0000"/>
          </w:tcPr>
          <w:p w:rsidR="00D81A2F" w:rsidRPr="00903188" w:rsidRDefault="00D81A2F" w:rsidP="00D81A2F">
            <w:pPr>
              <w:rPr>
                <w:b/>
              </w:rPr>
            </w:pPr>
            <w:r>
              <w:rPr>
                <w:b/>
              </w:rPr>
              <w:t>Performance Standards</w:t>
            </w:r>
          </w:p>
        </w:tc>
        <w:tc>
          <w:tcPr>
            <w:tcW w:w="6941" w:type="dxa"/>
            <w:shd w:val="clear" w:color="auto" w:fill="FF0000"/>
          </w:tcPr>
          <w:p w:rsidR="00D81A2F" w:rsidRPr="00903188" w:rsidRDefault="00D81A2F" w:rsidP="00D81A2F">
            <w:pPr>
              <w:rPr>
                <w:b/>
              </w:rPr>
            </w:pPr>
            <w:r w:rsidRPr="00903188">
              <w:rPr>
                <w:b/>
              </w:rPr>
              <w:t xml:space="preserve">Rationale for including this </w:t>
            </w:r>
            <w:r>
              <w:rPr>
                <w:b/>
              </w:rPr>
              <w:t>performance standard</w:t>
            </w:r>
          </w:p>
        </w:tc>
      </w:tr>
      <w:tr w:rsidR="00D81A2F" w:rsidTr="00854EDF">
        <w:tc>
          <w:tcPr>
            <w:tcW w:w="6941" w:type="dxa"/>
          </w:tcPr>
          <w:p w:rsidR="00D81A2F" w:rsidRPr="00903188" w:rsidRDefault="009708A5" w:rsidP="00D81A2F">
            <w:pPr>
              <w:pStyle w:val="ListParagraph"/>
              <w:numPr>
                <w:ilvl w:val="0"/>
                <w:numId w:val="24"/>
              </w:numPr>
            </w:pPr>
            <w:r>
              <w:t>Excellence</w:t>
            </w:r>
          </w:p>
        </w:tc>
        <w:tc>
          <w:tcPr>
            <w:tcW w:w="6941" w:type="dxa"/>
          </w:tcPr>
          <w:p w:rsidR="00D81A2F" w:rsidRDefault="009708A5" w:rsidP="00854EDF">
            <w:r>
              <w:t>Dedication and whether they go above and beyond</w:t>
            </w:r>
          </w:p>
        </w:tc>
      </w:tr>
      <w:tr w:rsidR="00D81A2F" w:rsidTr="00854EDF">
        <w:tc>
          <w:tcPr>
            <w:tcW w:w="6941" w:type="dxa"/>
          </w:tcPr>
          <w:p w:rsidR="00D81A2F" w:rsidRDefault="009708A5" w:rsidP="00D81A2F">
            <w:pPr>
              <w:pStyle w:val="ListParagraph"/>
              <w:numPr>
                <w:ilvl w:val="0"/>
                <w:numId w:val="24"/>
              </w:numPr>
            </w:pPr>
            <w:r>
              <w:t>Effectiveness</w:t>
            </w:r>
          </w:p>
        </w:tc>
        <w:tc>
          <w:tcPr>
            <w:tcW w:w="6941" w:type="dxa"/>
          </w:tcPr>
          <w:p w:rsidR="00D81A2F" w:rsidRDefault="009708A5" w:rsidP="00854EDF">
            <w:r>
              <w:t>How well their methods work</w:t>
            </w:r>
          </w:p>
        </w:tc>
      </w:tr>
      <w:tr w:rsidR="00D81A2F" w:rsidTr="00854EDF">
        <w:tc>
          <w:tcPr>
            <w:tcW w:w="6941" w:type="dxa"/>
          </w:tcPr>
          <w:p w:rsidR="00D81A2F" w:rsidRDefault="009708A5" w:rsidP="00D81A2F">
            <w:pPr>
              <w:pStyle w:val="ListParagraph"/>
              <w:numPr>
                <w:ilvl w:val="0"/>
                <w:numId w:val="24"/>
              </w:numPr>
            </w:pPr>
            <w:r>
              <w:t>Morale and employee relations</w:t>
            </w:r>
          </w:p>
        </w:tc>
        <w:tc>
          <w:tcPr>
            <w:tcW w:w="6941" w:type="dxa"/>
          </w:tcPr>
          <w:p w:rsidR="00D81A2F" w:rsidRDefault="009708A5" w:rsidP="00854EDF">
            <w:r>
              <w:t>If they keep the team upbeat and happy</w:t>
            </w:r>
          </w:p>
        </w:tc>
      </w:tr>
      <w:tr w:rsidR="00D81A2F" w:rsidTr="00854EDF">
        <w:tc>
          <w:tcPr>
            <w:tcW w:w="6941" w:type="dxa"/>
          </w:tcPr>
          <w:p w:rsidR="00D81A2F" w:rsidRDefault="00D81A2F" w:rsidP="00D81A2F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6941" w:type="dxa"/>
          </w:tcPr>
          <w:p w:rsidR="00D81A2F" w:rsidRDefault="00D81A2F" w:rsidP="00854EDF"/>
        </w:tc>
      </w:tr>
      <w:tr w:rsidR="00D81A2F" w:rsidTr="00854EDF">
        <w:tc>
          <w:tcPr>
            <w:tcW w:w="6941" w:type="dxa"/>
          </w:tcPr>
          <w:p w:rsidR="00D81A2F" w:rsidRDefault="00D81A2F" w:rsidP="00D81A2F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6941" w:type="dxa"/>
          </w:tcPr>
          <w:p w:rsidR="00D81A2F" w:rsidRDefault="00D81A2F" w:rsidP="00854EDF"/>
        </w:tc>
      </w:tr>
    </w:tbl>
    <w:p w:rsidR="00D81A2F" w:rsidRDefault="00D81A2F" w:rsidP="00903188"/>
    <w:sectPr w:rsidR="00D81A2F" w:rsidSect="00FA314E">
      <w:headerReference w:type="default" r:id="rId8"/>
      <w:footerReference w:type="default" r:id="rId9"/>
      <w:headerReference w:type="first" r:id="rId10"/>
      <w:pgSz w:w="15840" w:h="12240" w:orient="landscape"/>
      <w:pgMar w:top="1627" w:right="1267" w:bottom="1440" w:left="907" w:header="274" w:footer="10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EDD" w:rsidRDefault="008D5EDD">
      <w:r>
        <w:separator/>
      </w:r>
    </w:p>
  </w:endnote>
  <w:endnote w:type="continuationSeparator" w:id="0">
    <w:p w:rsidR="008D5EDD" w:rsidRDefault="008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8D3" w:rsidRDefault="00C878D3" w:rsidP="005B7B81">
    <w:pPr>
      <w:tabs>
        <w:tab w:val="right" w:pos="9270"/>
      </w:tabs>
      <w:ind w:right="90"/>
      <w:jc w:val="right"/>
      <w:rPr>
        <w:rStyle w:val="PageNumber"/>
      </w:rPr>
    </w:pPr>
  </w:p>
  <w:p w:rsidR="00C878D3" w:rsidRDefault="007F4D3A" w:rsidP="005B7B81">
    <w:pPr>
      <w:tabs>
        <w:tab w:val="right" w:pos="9270"/>
      </w:tabs>
      <w:ind w:right="90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106044</wp:posOffset>
              </wp:positionV>
              <wp:extent cx="8719185" cy="0"/>
              <wp:effectExtent l="0" t="0" r="24765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191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357A7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8.35pt" to="686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i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fskU2n2JEB19CiiHRWOc/cd2hYJRYAucITE5b5wMRUgwh4R6lN0LK&#10;KLZUqAe2i3SaxgynpWDBG+KcPewradGJwLzU8YtlgecxzOqjYhGt5YStb7YnQl5tuF2qgAe1AJ+b&#10;dR2IH4t0sZ6v5/kon8zWozyt69HHTZWPZpvsaVp/qKuqzn4GalletIIxrgK7YTiz/O/Evz2T61jd&#10;x/Peh+QtemwYkB3+kXQUM+h3nYS9ZpedHUSGeYzBt7cTBv5xD/bjC1/9AgAA//8DAFBLAwQUAAYA&#10;CAAAACEAsEnR8NsAAAAHAQAADwAAAGRycy9kb3ducmV2LnhtbEyOO2/CMBSF90r8B+sisRWnBEFJ&#10;46BAlW4dknZhM/HNo42vo9iQ9N/XqAMdz0PnfPF+0h274mBbQwKelgEwpNKolmoBnx/Z4zMw6yQp&#10;2RlCAT9oYZ/MHmIZKTNSjtfC1cyPkI2kgMa5PuLclg1qaZemR/JZZQYtnZdDzdUgRz+uO74Kgg3X&#10;siX/0Mgejw2W38VFC0jfq/Uq3Z1e86wqjm9jcfgKslyIxXxKX4A5nNy9DDd8jw6JZzqbCynLOgGh&#10;73l3swV2S8NtuAZ2/nN4EvP//MkvAAAA//8DAFBLAQItABQABgAIAAAAIQC2gziS/gAAAOEBAAAT&#10;AAAAAAAAAAAAAAAAAAAAAABbQ29udGVudF9UeXBlc10ueG1sUEsBAi0AFAAGAAgAAAAhADj9If/W&#10;AAAAlAEAAAsAAAAAAAAAAAAAAAAALwEAAF9yZWxzLy5yZWxzUEsBAi0AFAAGAAgAAAAhAMeEeJQS&#10;AgAAKQQAAA4AAAAAAAAAAAAAAAAALgIAAGRycy9lMm9Eb2MueG1sUEsBAi0AFAAGAAgAAAAhALBJ&#10;0fDbAAAABwEAAA8AAAAAAAAAAAAAAAAAbAQAAGRycy9kb3ducmV2LnhtbFBLBQYAAAAABAAEAPMA&#10;AAB0BQAAAAA=&#10;" strokecolor="#ddd" strokeweight="1.5pt"/>
          </w:pict>
        </mc:Fallback>
      </mc:AlternateContent>
    </w:r>
  </w:p>
  <w:p w:rsidR="00C878D3" w:rsidRPr="00874B03" w:rsidRDefault="00542BC1" w:rsidP="005B7B81">
    <w:pPr>
      <w:tabs>
        <w:tab w:val="right" w:pos="9270"/>
      </w:tabs>
      <w:ind w:right="90"/>
      <w:jc w:val="right"/>
      <w:rPr>
        <w:sz w:val="18"/>
        <w:szCs w:val="18"/>
      </w:rPr>
    </w:pPr>
    <w:r>
      <w:rPr>
        <w:rStyle w:val="PageNumber"/>
      </w:rPr>
      <w:fldChar w:fldCharType="begin"/>
    </w:r>
    <w:r w:rsidR="00C878D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7CB7">
      <w:rPr>
        <w:rStyle w:val="PageNumber"/>
        <w:noProof/>
      </w:rPr>
      <w:t>2</w:t>
    </w:r>
    <w:r>
      <w:rPr>
        <w:rStyle w:val="PageNumber"/>
      </w:rPr>
      <w:fldChar w:fldCharType="end"/>
    </w:r>
  </w:p>
  <w:p w:rsidR="00C878D3" w:rsidRDefault="00C87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EDD" w:rsidRDefault="008D5EDD">
      <w:r>
        <w:separator/>
      </w:r>
    </w:p>
  </w:footnote>
  <w:footnote w:type="continuationSeparator" w:id="0">
    <w:p w:rsidR="008D5EDD" w:rsidRDefault="008D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4E" w:rsidRDefault="00FA314E">
    <w:pPr>
      <w:pStyle w:val="Header"/>
    </w:pPr>
  </w:p>
  <w:p w:rsidR="00C878D3" w:rsidRDefault="00C87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4E" w:rsidRDefault="00FA314E" w:rsidP="00FA314E">
    <w:pPr>
      <w:pStyle w:val="Header"/>
      <w:jc w:val="center"/>
    </w:pPr>
    <w:r>
      <w:rPr>
        <w:noProof/>
      </w:rPr>
      <w:drawing>
        <wp:inline distT="0" distB="0" distL="0" distR="0">
          <wp:extent cx="826339" cy="826339"/>
          <wp:effectExtent l="19050" t="0" r="0" b="0"/>
          <wp:docPr id="3" name="Picture 0" descr="Ath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h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993" cy="827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314E" w:rsidRPr="003859A7" w:rsidRDefault="00FA314E" w:rsidP="00FA314E">
    <w:pPr>
      <w:autoSpaceDE w:val="0"/>
      <w:autoSpaceDN w:val="0"/>
      <w:adjustRightInd w:val="0"/>
      <w:spacing w:before="140" w:after="540"/>
      <w:jc w:val="center"/>
      <w:rPr>
        <w:color w:val="000000"/>
        <w:sz w:val="48"/>
        <w:szCs w:val="48"/>
      </w:rPr>
    </w:pPr>
    <w:r>
      <w:rPr>
        <w:color w:val="000000"/>
        <w:sz w:val="48"/>
        <w:szCs w:val="48"/>
      </w:rPr>
      <w:t>Atha Corporation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7480"/>
    <w:multiLevelType w:val="hybridMultilevel"/>
    <w:tmpl w:val="FE7A4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E3F05"/>
    <w:multiLevelType w:val="hybridMultilevel"/>
    <w:tmpl w:val="CA1A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4208A"/>
    <w:multiLevelType w:val="multilevel"/>
    <w:tmpl w:val="5BB6AF2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444FD6"/>
    <w:multiLevelType w:val="multilevel"/>
    <w:tmpl w:val="7B96BC6A"/>
    <w:numStyleLink w:val="StyleNumbered"/>
  </w:abstractNum>
  <w:abstractNum w:abstractNumId="4" w15:restartNumberingAfterBreak="0">
    <w:nsid w:val="1D057EBF"/>
    <w:multiLevelType w:val="multilevel"/>
    <w:tmpl w:val="7B96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4B6BBF"/>
    <w:multiLevelType w:val="multilevel"/>
    <w:tmpl w:val="7B96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7521AB"/>
    <w:multiLevelType w:val="multilevel"/>
    <w:tmpl w:val="7B96BC6A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C44D86"/>
    <w:multiLevelType w:val="multilevel"/>
    <w:tmpl w:val="1B7244EC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913DC5"/>
    <w:multiLevelType w:val="multilevel"/>
    <w:tmpl w:val="30B87ECA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7D0458"/>
    <w:multiLevelType w:val="hybridMultilevel"/>
    <w:tmpl w:val="B37E5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C1EA8"/>
    <w:multiLevelType w:val="multilevel"/>
    <w:tmpl w:val="7B96BC6A"/>
    <w:numStyleLink w:val="StyleNumbered"/>
  </w:abstractNum>
  <w:abstractNum w:abstractNumId="11" w15:restartNumberingAfterBreak="0">
    <w:nsid w:val="42225296"/>
    <w:multiLevelType w:val="multilevel"/>
    <w:tmpl w:val="7B96BC6A"/>
    <w:numStyleLink w:val="StyleNumbered"/>
  </w:abstractNum>
  <w:abstractNum w:abstractNumId="12" w15:restartNumberingAfterBreak="0">
    <w:nsid w:val="430974E8"/>
    <w:multiLevelType w:val="multilevel"/>
    <w:tmpl w:val="9548915C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E62185"/>
    <w:multiLevelType w:val="multilevel"/>
    <w:tmpl w:val="D7D80EA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DB404F"/>
    <w:multiLevelType w:val="multilevel"/>
    <w:tmpl w:val="6B38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4BB5"/>
    <w:multiLevelType w:val="multilevel"/>
    <w:tmpl w:val="4DE4840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DB39F8"/>
    <w:multiLevelType w:val="hybridMultilevel"/>
    <w:tmpl w:val="6B38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F259A"/>
    <w:multiLevelType w:val="hybridMultilevel"/>
    <w:tmpl w:val="C352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C5275"/>
    <w:multiLevelType w:val="multilevel"/>
    <w:tmpl w:val="7B96BC6A"/>
    <w:numStyleLink w:val="StyleNumbered"/>
  </w:abstractNum>
  <w:abstractNum w:abstractNumId="19" w15:restartNumberingAfterBreak="0">
    <w:nsid w:val="60FB3C88"/>
    <w:multiLevelType w:val="multilevel"/>
    <w:tmpl w:val="FDD22E1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3866947"/>
    <w:multiLevelType w:val="multilevel"/>
    <w:tmpl w:val="194E3E12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B31B5B"/>
    <w:multiLevelType w:val="hybridMultilevel"/>
    <w:tmpl w:val="4F8034FA"/>
    <w:lvl w:ilvl="0" w:tplc="BE36A7F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B270CA"/>
    <w:multiLevelType w:val="hybridMultilevel"/>
    <w:tmpl w:val="ACFE2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4"/>
  </w:num>
  <w:num w:numId="5">
    <w:abstractNumId w:val="10"/>
  </w:num>
  <w:num w:numId="6">
    <w:abstractNumId w:val="11"/>
  </w:num>
  <w:num w:numId="7">
    <w:abstractNumId w:val="3"/>
  </w:num>
  <w:num w:numId="8">
    <w:abstractNumId w:val="18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9"/>
  </w:num>
  <w:num w:numId="13">
    <w:abstractNumId w:val="22"/>
  </w:num>
  <w:num w:numId="14">
    <w:abstractNumId w:val="17"/>
  </w:num>
  <w:num w:numId="15">
    <w:abstractNumId w:val="16"/>
  </w:num>
  <w:num w:numId="16">
    <w:abstractNumId w:val="14"/>
  </w:num>
  <w:num w:numId="17">
    <w:abstractNumId w:val="5"/>
  </w:num>
  <w:num w:numId="18">
    <w:abstractNumId w:val="12"/>
  </w:num>
  <w:num w:numId="19">
    <w:abstractNumId w:val="2"/>
  </w:num>
  <w:num w:numId="20">
    <w:abstractNumId w:val="13"/>
  </w:num>
  <w:num w:numId="21">
    <w:abstractNumId w:val="19"/>
  </w:num>
  <w:num w:numId="22">
    <w:abstractNumId w:val="15"/>
  </w:num>
  <w:num w:numId="23">
    <w:abstractNumId w:val="7"/>
  </w:num>
  <w:num w:numId="24">
    <w:abstractNumId w:val="8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81"/>
    <w:rsid w:val="00006B68"/>
    <w:rsid w:val="000079D9"/>
    <w:rsid w:val="00024E55"/>
    <w:rsid w:val="00030B32"/>
    <w:rsid w:val="00034A85"/>
    <w:rsid w:val="0003705A"/>
    <w:rsid w:val="000441F9"/>
    <w:rsid w:val="00045950"/>
    <w:rsid w:val="00062B3C"/>
    <w:rsid w:val="000A6C1E"/>
    <w:rsid w:val="000C4BEB"/>
    <w:rsid w:val="000C509C"/>
    <w:rsid w:val="000E4EF0"/>
    <w:rsid w:val="00101AF3"/>
    <w:rsid w:val="00107640"/>
    <w:rsid w:val="00112929"/>
    <w:rsid w:val="001145BD"/>
    <w:rsid w:val="00126CBA"/>
    <w:rsid w:val="0014348E"/>
    <w:rsid w:val="00145BE6"/>
    <w:rsid w:val="00147D79"/>
    <w:rsid w:val="001558AD"/>
    <w:rsid w:val="00172567"/>
    <w:rsid w:val="0017270F"/>
    <w:rsid w:val="001A0C55"/>
    <w:rsid w:val="001A6687"/>
    <w:rsid w:val="001B7942"/>
    <w:rsid w:val="001E71F0"/>
    <w:rsid w:val="001F3540"/>
    <w:rsid w:val="002629B5"/>
    <w:rsid w:val="00263089"/>
    <w:rsid w:val="002720B1"/>
    <w:rsid w:val="00274BB6"/>
    <w:rsid w:val="002923F3"/>
    <w:rsid w:val="002947CA"/>
    <w:rsid w:val="002A1FA0"/>
    <w:rsid w:val="002D0322"/>
    <w:rsid w:val="002D7353"/>
    <w:rsid w:val="002E0703"/>
    <w:rsid w:val="002F6345"/>
    <w:rsid w:val="00301535"/>
    <w:rsid w:val="0030261E"/>
    <w:rsid w:val="00314B87"/>
    <w:rsid w:val="00336ACB"/>
    <w:rsid w:val="00340CC6"/>
    <w:rsid w:val="00351530"/>
    <w:rsid w:val="00356F36"/>
    <w:rsid w:val="003634E1"/>
    <w:rsid w:val="00372FC3"/>
    <w:rsid w:val="00374828"/>
    <w:rsid w:val="003D28D6"/>
    <w:rsid w:val="003E0862"/>
    <w:rsid w:val="003E2741"/>
    <w:rsid w:val="003F56E4"/>
    <w:rsid w:val="00403AD7"/>
    <w:rsid w:val="00403F78"/>
    <w:rsid w:val="0040490B"/>
    <w:rsid w:val="004366A1"/>
    <w:rsid w:val="0045600C"/>
    <w:rsid w:val="004650E9"/>
    <w:rsid w:val="004655F8"/>
    <w:rsid w:val="00465E06"/>
    <w:rsid w:val="00465EE4"/>
    <w:rsid w:val="00473F70"/>
    <w:rsid w:val="00477641"/>
    <w:rsid w:val="00490395"/>
    <w:rsid w:val="004971A8"/>
    <w:rsid w:val="004B2A3D"/>
    <w:rsid w:val="004D7183"/>
    <w:rsid w:val="004E1E4A"/>
    <w:rsid w:val="004E4D84"/>
    <w:rsid w:val="004E7678"/>
    <w:rsid w:val="00503573"/>
    <w:rsid w:val="00542BC1"/>
    <w:rsid w:val="00547C42"/>
    <w:rsid w:val="00550658"/>
    <w:rsid w:val="00567EC7"/>
    <w:rsid w:val="0058019D"/>
    <w:rsid w:val="00582678"/>
    <w:rsid w:val="005866A2"/>
    <w:rsid w:val="005A016B"/>
    <w:rsid w:val="005B7B81"/>
    <w:rsid w:val="005F7186"/>
    <w:rsid w:val="00601163"/>
    <w:rsid w:val="00603489"/>
    <w:rsid w:val="00614F93"/>
    <w:rsid w:val="00621BBA"/>
    <w:rsid w:val="0065170A"/>
    <w:rsid w:val="00666326"/>
    <w:rsid w:val="00673AFF"/>
    <w:rsid w:val="00677F05"/>
    <w:rsid w:val="0069493D"/>
    <w:rsid w:val="006B1714"/>
    <w:rsid w:val="006B2093"/>
    <w:rsid w:val="006D3C60"/>
    <w:rsid w:val="006D737F"/>
    <w:rsid w:val="006E0283"/>
    <w:rsid w:val="006E2E44"/>
    <w:rsid w:val="006F695C"/>
    <w:rsid w:val="00705317"/>
    <w:rsid w:val="00716BC6"/>
    <w:rsid w:val="00747E37"/>
    <w:rsid w:val="00781EF4"/>
    <w:rsid w:val="00783AF2"/>
    <w:rsid w:val="00787454"/>
    <w:rsid w:val="007D6A74"/>
    <w:rsid w:val="007F1B36"/>
    <w:rsid w:val="007F4D3A"/>
    <w:rsid w:val="007F50B2"/>
    <w:rsid w:val="00824189"/>
    <w:rsid w:val="008342CA"/>
    <w:rsid w:val="008471A5"/>
    <w:rsid w:val="008511A9"/>
    <w:rsid w:val="0087486F"/>
    <w:rsid w:val="00874B03"/>
    <w:rsid w:val="0088225B"/>
    <w:rsid w:val="008A41F8"/>
    <w:rsid w:val="008A4957"/>
    <w:rsid w:val="008B7092"/>
    <w:rsid w:val="008C48B0"/>
    <w:rsid w:val="008C672B"/>
    <w:rsid w:val="008D5EDD"/>
    <w:rsid w:val="008D7CB7"/>
    <w:rsid w:val="00903188"/>
    <w:rsid w:val="00924EDE"/>
    <w:rsid w:val="00933AF9"/>
    <w:rsid w:val="009360B4"/>
    <w:rsid w:val="00940EBD"/>
    <w:rsid w:val="0096740A"/>
    <w:rsid w:val="009708A5"/>
    <w:rsid w:val="00971B70"/>
    <w:rsid w:val="009A4A95"/>
    <w:rsid w:val="009C09F4"/>
    <w:rsid w:val="009D3433"/>
    <w:rsid w:val="009D7AE2"/>
    <w:rsid w:val="009E0A08"/>
    <w:rsid w:val="009F23BE"/>
    <w:rsid w:val="00A17ABC"/>
    <w:rsid w:val="00A23726"/>
    <w:rsid w:val="00A301BD"/>
    <w:rsid w:val="00A57D4C"/>
    <w:rsid w:val="00A6751D"/>
    <w:rsid w:val="00AB5E94"/>
    <w:rsid w:val="00AE7899"/>
    <w:rsid w:val="00B0505C"/>
    <w:rsid w:val="00B23CDC"/>
    <w:rsid w:val="00B31C9E"/>
    <w:rsid w:val="00B341F2"/>
    <w:rsid w:val="00B34430"/>
    <w:rsid w:val="00B5580F"/>
    <w:rsid w:val="00B74310"/>
    <w:rsid w:val="00B74C1C"/>
    <w:rsid w:val="00B86457"/>
    <w:rsid w:val="00BA1E1F"/>
    <w:rsid w:val="00BD0033"/>
    <w:rsid w:val="00BD0A32"/>
    <w:rsid w:val="00BD5D36"/>
    <w:rsid w:val="00BE0703"/>
    <w:rsid w:val="00BF32F8"/>
    <w:rsid w:val="00BF6D76"/>
    <w:rsid w:val="00C03735"/>
    <w:rsid w:val="00C10063"/>
    <w:rsid w:val="00C108FF"/>
    <w:rsid w:val="00C41B1E"/>
    <w:rsid w:val="00C601A3"/>
    <w:rsid w:val="00C65590"/>
    <w:rsid w:val="00C72AF2"/>
    <w:rsid w:val="00C75AAF"/>
    <w:rsid w:val="00C7752A"/>
    <w:rsid w:val="00C878D3"/>
    <w:rsid w:val="00CA7DCE"/>
    <w:rsid w:val="00CC4D13"/>
    <w:rsid w:val="00CC6986"/>
    <w:rsid w:val="00CE0B96"/>
    <w:rsid w:val="00CE3747"/>
    <w:rsid w:val="00CE450F"/>
    <w:rsid w:val="00CE4779"/>
    <w:rsid w:val="00D02312"/>
    <w:rsid w:val="00D0614E"/>
    <w:rsid w:val="00D16D79"/>
    <w:rsid w:val="00D20C5C"/>
    <w:rsid w:val="00D21137"/>
    <w:rsid w:val="00D21A11"/>
    <w:rsid w:val="00D3458D"/>
    <w:rsid w:val="00D43208"/>
    <w:rsid w:val="00D52B13"/>
    <w:rsid w:val="00D7505E"/>
    <w:rsid w:val="00D75F13"/>
    <w:rsid w:val="00D81A2F"/>
    <w:rsid w:val="00DC7455"/>
    <w:rsid w:val="00DD7FBE"/>
    <w:rsid w:val="00DF6648"/>
    <w:rsid w:val="00E0403D"/>
    <w:rsid w:val="00E0434A"/>
    <w:rsid w:val="00E0560D"/>
    <w:rsid w:val="00E15237"/>
    <w:rsid w:val="00E22CC0"/>
    <w:rsid w:val="00E30BCB"/>
    <w:rsid w:val="00E32755"/>
    <w:rsid w:val="00E4318D"/>
    <w:rsid w:val="00E47EDA"/>
    <w:rsid w:val="00E52C75"/>
    <w:rsid w:val="00E5375F"/>
    <w:rsid w:val="00E628CC"/>
    <w:rsid w:val="00E67B2C"/>
    <w:rsid w:val="00E84A68"/>
    <w:rsid w:val="00E928E6"/>
    <w:rsid w:val="00EE745F"/>
    <w:rsid w:val="00F03F70"/>
    <w:rsid w:val="00F125E6"/>
    <w:rsid w:val="00F308C8"/>
    <w:rsid w:val="00F40E8C"/>
    <w:rsid w:val="00F52486"/>
    <w:rsid w:val="00F53B14"/>
    <w:rsid w:val="00F677D3"/>
    <w:rsid w:val="00F67816"/>
    <w:rsid w:val="00F70375"/>
    <w:rsid w:val="00F94D65"/>
    <w:rsid w:val="00FA1F05"/>
    <w:rsid w:val="00FA314E"/>
    <w:rsid w:val="00FA3BB8"/>
    <w:rsid w:val="00FA4724"/>
    <w:rsid w:val="00FA6799"/>
    <w:rsid w:val="00FB1E0B"/>
    <w:rsid w:val="00FC7E59"/>
    <w:rsid w:val="00FE45BB"/>
    <w:rsid w:val="00FF0A33"/>
    <w:rsid w:val="00FF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BC26642-C06A-4FD8-B146-2B29D438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C55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0C55"/>
    <w:pPr>
      <w:pageBreakBefore/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0C55"/>
    <w:pPr>
      <w:spacing w:before="360" w:after="60"/>
      <w:outlineLvl w:val="1"/>
    </w:pPr>
    <w:rPr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0C55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0C55"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A0C55"/>
    <w:pPr>
      <w:spacing w:before="240" w:after="60"/>
      <w:outlineLvl w:val="4"/>
    </w:pPr>
    <w:rPr>
      <w:b/>
      <w:bCs/>
    </w:rPr>
  </w:style>
  <w:style w:type="paragraph" w:styleId="Heading6">
    <w:name w:val="heading 6"/>
    <w:aliases w:val="apaindent"/>
    <w:basedOn w:val="Normal"/>
    <w:next w:val="Normal"/>
    <w:link w:val="Heading6Char"/>
    <w:uiPriority w:val="99"/>
    <w:qFormat/>
    <w:rsid w:val="001A0C55"/>
    <w:pPr>
      <w:spacing w:before="120" w:after="60"/>
      <w:ind w:left="720" w:hanging="72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0C55"/>
    <w:rPr>
      <w:rFonts w:ascii="Arial" w:hAnsi="Arial" w:cs="Arial"/>
      <w:b/>
      <w:bCs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0C55"/>
    <w:rPr>
      <w:rFonts w:ascii="Arial" w:hAnsi="Arial" w:cs="Arial"/>
      <w:b/>
      <w:bCs/>
      <w:color w:val="0000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0C55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1A1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21A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apaindent Char"/>
    <w:basedOn w:val="DefaultParagraphFont"/>
    <w:link w:val="Heading6"/>
    <w:uiPriority w:val="99"/>
    <w:semiHidden/>
    <w:locked/>
    <w:rsid w:val="00D21A11"/>
    <w:rPr>
      <w:rFonts w:ascii="Calibri" w:hAnsi="Calibri" w:cs="Calibri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1A0C55"/>
    <w:pPr>
      <w:tabs>
        <w:tab w:val="right" w:leader="dot" w:pos="7920"/>
      </w:tabs>
      <w:spacing w:before="360"/>
      <w:ind w:left="1260" w:right="1260"/>
    </w:pPr>
    <w:rPr>
      <w:b/>
      <w:bCs/>
      <w:noProof/>
    </w:rPr>
  </w:style>
  <w:style w:type="paragraph" w:styleId="Header">
    <w:name w:val="header"/>
    <w:basedOn w:val="Normal"/>
    <w:link w:val="HeaderChar"/>
    <w:uiPriority w:val="99"/>
    <w:rsid w:val="001A0C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1A1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A0C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A11"/>
    <w:rPr>
      <w:rFonts w:ascii="Arial" w:hAnsi="Arial" w:cs="Arial"/>
    </w:rPr>
  </w:style>
  <w:style w:type="paragraph" w:customStyle="1" w:styleId="HeaderTitle">
    <w:name w:val="HeaderTitle"/>
    <w:basedOn w:val="Normal"/>
    <w:uiPriority w:val="99"/>
    <w:rsid w:val="001A0C55"/>
    <w:pPr>
      <w:jc w:val="right"/>
    </w:pPr>
    <w:rPr>
      <w:b/>
      <w:bCs/>
      <w:color w:val="808080"/>
      <w:sz w:val="28"/>
      <w:szCs w:val="28"/>
    </w:rPr>
  </w:style>
  <w:style w:type="character" w:styleId="PageNumber">
    <w:name w:val="page number"/>
    <w:basedOn w:val="DefaultParagraphFont"/>
    <w:uiPriority w:val="99"/>
    <w:rsid w:val="001A0C55"/>
    <w:rPr>
      <w:rFonts w:ascii="Arial" w:hAnsi="Arial" w:cs="Arial"/>
      <w:sz w:val="18"/>
      <w:szCs w:val="18"/>
    </w:rPr>
  </w:style>
  <w:style w:type="paragraph" w:customStyle="1" w:styleId="Body">
    <w:name w:val="Body"/>
    <w:basedOn w:val="Normal"/>
    <w:uiPriority w:val="99"/>
    <w:rsid w:val="00DD7FBE"/>
  </w:style>
  <w:style w:type="paragraph" w:customStyle="1" w:styleId="Address">
    <w:name w:val="Address"/>
    <w:basedOn w:val="Normal"/>
    <w:uiPriority w:val="99"/>
    <w:rsid w:val="001A0C55"/>
    <w:pPr>
      <w:spacing w:after="40"/>
    </w:pPr>
    <w:rPr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A0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A11"/>
    <w:rPr>
      <w:rFonts w:cs="Times New Roman"/>
      <w:sz w:val="2"/>
      <w:szCs w:val="2"/>
    </w:rPr>
  </w:style>
  <w:style w:type="paragraph" w:customStyle="1" w:styleId="BodyText">
    <w:name w:val="BodyText"/>
    <w:basedOn w:val="Normal"/>
    <w:link w:val="BodyTextChar"/>
    <w:rsid w:val="001A0C55"/>
    <w:pPr>
      <w:spacing w:before="120" w:after="60"/>
    </w:pPr>
  </w:style>
  <w:style w:type="paragraph" w:styleId="Caption">
    <w:name w:val="caption"/>
    <w:basedOn w:val="Normal"/>
    <w:next w:val="Normal"/>
    <w:uiPriority w:val="99"/>
    <w:qFormat/>
    <w:rsid w:val="001A0C5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A0C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0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1A1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0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1A11"/>
    <w:rPr>
      <w:rFonts w:ascii="Arial" w:hAnsi="Arial" w:cs="Arial"/>
      <w:b/>
      <w:bCs/>
      <w:sz w:val="20"/>
      <w:szCs w:val="20"/>
    </w:rPr>
  </w:style>
  <w:style w:type="paragraph" w:customStyle="1" w:styleId="DocTitle">
    <w:name w:val="DocTitle"/>
    <w:basedOn w:val="Normal"/>
    <w:uiPriority w:val="99"/>
    <w:rsid w:val="001A0C55"/>
    <w:rPr>
      <w:b/>
      <w:bCs/>
      <w:sz w:val="56"/>
      <w:szCs w:val="56"/>
    </w:rPr>
  </w:style>
  <w:style w:type="paragraph" w:customStyle="1" w:styleId="FooterText">
    <w:name w:val="FooterText"/>
    <w:basedOn w:val="Normal"/>
    <w:uiPriority w:val="99"/>
    <w:rsid w:val="001A0C55"/>
    <w:pPr>
      <w:spacing w:line="300" w:lineRule="auto"/>
    </w:pPr>
    <w:rPr>
      <w:color w:val="B3B3B3"/>
      <w:sz w:val="18"/>
      <w:szCs w:val="18"/>
    </w:rPr>
  </w:style>
  <w:style w:type="character" w:styleId="Hyperlink">
    <w:name w:val="Hyperlink"/>
    <w:basedOn w:val="DefaultParagraphFont"/>
    <w:uiPriority w:val="99"/>
    <w:rsid w:val="001A0C55"/>
    <w:rPr>
      <w:rFonts w:ascii="Arial" w:hAnsi="Arial" w:cs="Arial"/>
      <w:color w:val="0000FF"/>
      <w:sz w:val="22"/>
      <w:szCs w:val="22"/>
      <w:u w:val="single"/>
    </w:rPr>
  </w:style>
  <w:style w:type="table" w:styleId="TableGrid">
    <w:name w:val="Table Grid"/>
    <w:basedOn w:val="TableNormal"/>
    <w:uiPriority w:val="99"/>
    <w:rsid w:val="001A0C55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99"/>
    <w:semiHidden/>
    <w:rsid w:val="001A0C55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1A0C55"/>
    <w:pPr>
      <w:tabs>
        <w:tab w:val="right" w:leader="dot" w:pos="7920"/>
      </w:tabs>
      <w:ind w:left="1260" w:right="126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1A0C55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1A0C55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1A0C55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1A0C55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1A0C55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1A0C55"/>
    <w:pPr>
      <w:ind w:left="1680"/>
    </w:pPr>
    <w:rPr>
      <w:sz w:val="20"/>
      <w:szCs w:val="20"/>
    </w:rPr>
  </w:style>
  <w:style w:type="paragraph" w:customStyle="1" w:styleId="TOCTitle">
    <w:name w:val="TOC Title"/>
    <w:basedOn w:val="Normal"/>
    <w:uiPriority w:val="99"/>
    <w:rsid w:val="001A0C55"/>
    <w:rPr>
      <w:b/>
      <w:bCs/>
      <w:sz w:val="32"/>
      <w:szCs w:val="32"/>
    </w:rPr>
  </w:style>
  <w:style w:type="character" w:customStyle="1" w:styleId="BodyTextChar">
    <w:name w:val="BodyText Char"/>
    <w:basedOn w:val="DefaultParagraphFont"/>
    <w:link w:val="BodyText"/>
    <w:locked/>
    <w:rsid w:val="001A0C55"/>
    <w:rPr>
      <w:rFonts w:ascii="Arial" w:hAnsi="Arial" w:cs="Arial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BD0A32"/>
    <w:pPr>
      <w:jc w:val="center"/>
    </w:pPr>
    <w:rPr>
      <w:b/>
      <w:bCs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1A11"/>
    <w:rPr>
      <w:rFonts w:ascii="Cambria" w:hAnsi="Cambria" w:cs="Cambria"/>
      <w:sz w:val="24"/>
      <w:szCs w:val="24"/>
    </w:rPr>
  </w:style>
  <w:style w:type="paragraph" w:styleId="BodyText0">
    <w:name w:val="Body Text"/>
    <w:basedOn w:val="Normal"/>
    <w:link w:val="BodyTextChar0"/>
    <w:uiPriority w:val="99"/>
    <w:rsid w:val="001A0C55"/>
  </w:style>
  <w:style w:type="character" w:customStyle="1" w:styleId="BodyTextChar0">
    <w:name w:val="Body Text Char"/>
    <w:basedOn w:val="DefaultParagraphFont"/>
    <w:link w:val="BodyText0"/>
    <w:uiPriority w:val="99"/>
    <w:locked/>
    <w:rsid w:val="001A0C55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5375F"/>
    <w:pPr>
      <w:spacing w:after="100" w:afterAutospacing="1"/>
    </w:pPr>
    <w:rPr>
      <w:rFonts w:ascii="Verdana" w:hAnsi="Verdana" w:cs="Verdana"/>
      <w:color w:val="000000"/>
      <w:sz w:val="15"/>
      <w:szCs w:val="15"/>
    </w:rPr>
  </w:style>
  <w:style w:type="character" w:styleId="FollowedHyperlink">
    <w:name w:val="FollowedHyperlink"/>
    <w:basedOn w:val="DefaultParagraphFont"/>
    <w:uiPriority w:val="99"/>
    <w:rsid w:val="001A0C5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BD5D36"/>
    <w:pPr>
      <w:ind w:left="720"/>
    </w:pPr>
  </w:style>
  <w:style w:type="paragraph" w:customStyle="1" w:styleId="Bulleted">
    <w:name w:val="Bulleted"/>
    <w:basedOn w:val="Normal"/>
    <w:uiPriority w:val="99"/>
    <w:rsid w:val="001A0C55"/>
    <w:pPr>
      <w:numPr>
        <w:numId w:val="1"/>
      </w:numPr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1A0C55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1A0C55"/>
    <w:rPr>
      <w:rFonts w:cs="Times New Roman"/>
      <w:b/>
      <w:bCs/>
    </w:rPr>
  </w:style>
  <w:style w:type="numbering" w:customStyle="1" w:styleId="StyleNumbered">
    <w:name w:val="Style Numbered"/>
    <w:rsid w:val="00E24693"/>
    <w:pPr>
      <w:numPr>
        <w:numId w:val="3"/>
      </w:numPr>
    </w:pPr>
  </w:style>
  <w:style w:type="numbering" w:customStyle="1" w:styleId="StyleBulleted">
    <w:name w:val="Style Bulleted"/>
    <w:rsid w:val="00E24693"/>
    <w:pPr>
      <w:numPr>
        <w:numId w:val="2"/>
      </w:numPr>
    </w:pPr>
  </w:style>
  <w:style w:type="paragraph" w:styleId="NoSpacing">
    <w:name w:val="No Spacing"/>
    <w:uiPriority w:val="1"/>
    <w:qFormat/>
    <w:rsid w:val="00101AF3"/>
    <w:rPr>
      <w:rFonts w:ascii="Arial" w:hAnsi="Arial" w:cs="Arial"/>
    </w:rPr>
  </w:style>
  <w:style w:type="paragraph" w:styleId="Revision">
    <w:name w:val="Revision"/>
    <w:hidden/>
    <w:uiPriority w:val="99"/>
    <w:semiHidden/>
    <w:rsid w:val="0049039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056D-D446-4449-AC52-B140ABFD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 Chapter 1</vt:lpstr>
    </vt:vector>
  </TitlesOfParts>
  <Company>Capella Education Company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Chapter 1</dc:title>
  <dc:creator>jhill</dc:creator>
  <cp:lastModifiedBy>augky</cp:lastModifiedBy>
  <cp:revision>2</cp:revision>
  <dcterms:created xsi:type="dcterms:W3CDTF">2018-07-29T05:03:00Z</dcterms:created>
  <dcterms:modified xsi:type="dcterms:W3CDTF">2018-07-29T05:03:00Z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 linkTarget="_Toc85533819">
    <vt:lpwstr>Et Harumd</vt:lpwstr>
  </property>
</Properties>
</file>