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A19E4" w14:textId="77777777" w:rsidR="00755D19" w:rsidRDefault="00755D19" w:rsidP="00D2215D">
      <w:bookmarkStart w:id="0" w:name="_GoBack"/>
      <w:bookmarkEnd w:id="0"/>
    </w:p>
    <w:p w14:paraId="276034B8" w14:textId="77777777" w:rsidR="00D2215D" w:rsidRPr="00802A7C" w:rsidRDefault="00802A7C" w:rsidP="00D2215D">
      <w:pPr>
        <w:rPr>
          <w:rFonts w:ascii="Times New Roman" w:hAnsi="Times New Roman" w:cs="Times New Roman"/>
          <w:sz w:val="20"/>
          <w:szCs w:val="20"/>
        </w:rPr>
      </w:pPr>
      <w:r w:rsidRPr="00802A7C">
        <w:rPr>
          <w:rFonts w:ascii="Times New Roman" w:hAnsi="Times New Roman" w:cs="Times New Roman"/>
          <w:sz w:val="20"/>
          <w:szCs w:val="20"/>
        </w:rPr>
        <w:t xml:space="preserve">FAM 475 </w:t>
      </w:r>
      <w:r w:rsidR="00432C52">
        <w:rPr>
          <w:rFonts w:ascii="Times New Roman" w:hAnsi="Times New Roman" w:cs="Times New Roman"/>
          <w:sz w:val="20"/>
          <w:szCs w:val="20"/>
        </w:rPr>
        <w:t>Cultural Implications</w:t>
      </w:r>
      <w:r w:rsidRPr="00802A7C">
        <w:rPr>
          <w:rFonts w:ascii="Times New Roman" w:hAnsi="Times New Roman" w:cs="Times New Roman"/>
          <w:sz w:val="20"/>
          <w:szCs w:val="20"/>
        </w:rPr>
        <w:t xml:space="preserve"> Rubric.</w:t>
      </w:r>
    </w:p>
    <w:tbl>
      <w:tblPr>
        <w:tblStyle w:val="TableGrid"/>
        <w:tblW w:w="11250" w:type="dxa"/>
        <w:tblInd w:w="-792" w:type="dxa"/>
        <w:tblLook w:val="04A0" w:firstRow="1" w:lastRow="0" w:firstColumn="1" w:lastColumn="0" w:noHBand="0" w:noVBand="1"/>
      </w:tblPr>
      <w:tblGrid>
        <w:gridCol w:w="1800"/>
        <w:gridCol w:w="2340"/>
        <w:gridCol w:w="2160"/>
        <w:gridCol w:w="2070"/>
        <w:gridCol w:w="2208"/>
        <w:gridCol w:w="672"/>
      </w:tblGrid>
      <w:tr w:rsidR="00D2215D" w:rsidRPr="00802A7C" w14:paraId="0521725D" w14:textId="77777777">
        <w:trPr>
          <w:trHeight w:val="602"/>
        </w:trPr>
        <w:tc>
          <w:tcPr>
            <w:tcW w:w="1800" w:type="dxa"/>
          </w:tcPr>
          <w:p w14:paraId="30D3381C" w14:textId="77777777" w:rsidR="00D2215D" w:rsidRPr="003A1C6E" w:rsidRDefault="00D2215D" w:rsidP="00CA7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C6E">
              <w:rPr>
                <w:rFonts w:ascii="Times New Roman" w:hAnsi="Times New Roman" w:cs="Times New Roman"/>
                <w:sz w:val="20"/>
                <w:szCs w:val="20"/>
              </w:rPr>
              <w:t>Learning Outcome</w:t>
            </w:r>
          </w:p>
        </w:tc>
        <w:tc>
          <w:tcPr>
            <w:tcW w:w="2340" w:type="dxa"/>
          </w:tcPr>
          <w:p w14:paraId="321C45AB" w14:textId="77777777" w:rsidR="00D2215D" w:rsidRDefault="00D2215D" w:rsidP="0025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C6E">
              <w:rPr>
                <w:rFonts w:ascii="Times New Roman" w:hAnsi="Times New Roman" w:cs="Times New Roman"/>
                <w:sz w:val="20"/>
                <w:szCs w:val="20"/>
              </w:rPr>
              <w:t>Unacceptable</w:t>
            </w:r>
          </w:p>
          <w:p w14:paraId="01A96D25" w14:textId="77777777" w:rsidR="002507AB" w:rsidRPr="003A1C6E" w:rsidRDefault="002507AB" w:rsidP="006F5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BCCC482" w14:textId="77777777" w:rsidR="00D2215D" w:rsidRDefault="00D2215D" w:rsidP="0025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C6E">
              <w:rPr>
                <w:rFonts w:ascii="Times New Roman" w:hAnsi="Times New Roman" w:cs="Times New Roman"/>
                <w:sz w:val="20"/>
                <w:szCs w:val="20"/>
              </w:rPr>
              <w:t>Minimally Acceptable</w:t>
            </w:r>
          </w:p>
          <w:p w14:paraId="599BA58A" w14:textId="77777777" w:rsidR="002507AB" w:rsidRPr="003A1C6E" w:rsidRDefault="002507AB" w:rsidP="0025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32A7D2B" w14:textId="77777777" w:rsidR="00D2215D" w:rsidRDefault="00D2215D" w:rsidP="0025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C6E">
              <w:rPr>
                <w:rFonts w:ascii="Times New Roman" w:hAnsi="Times New Roman" w:cs="Times New Roman"/>
                <w:sz w:val="20"/>
                <w:szCs w:val="20"/>
              </w:rPr>
              <w:t>Proficient</w:t>
            </w:r>
          </w:p>
          <w:p w14:paraId="5010B2E3" w14:textId="77777777" w:rsidR="002507AB" w:rsidRPr="003A1C6E" w:rsidRDefault="002507AB" w:rsidP="0025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</w:tcPr>
          <w:p w14:paraId="2BAB8742" w14:textId="77777777" w:rsidR="00D2215D" w:rsidRDefault="00D2215D" w:rsidP="0025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C6E">
              <w:rPr>
                <w:rFonts w:ascii="Times New Roman" w:hAnsi="Times New Roman" w:cs="Times New Roman"/>
                <w:sz w:val="20"/>
                <w:szCs w:val="20"/>
              </w:rPr>
              <w:t>Advanced</w:t>
            </w:r>
          </w:p>
          <w:p w14:paraId="6E70ABD1" w14:textId="77777777" w:rsidR="002507AB" w:rsidRPr="003A1C6E" w:rsidRDefault="002507AB" w:rsidP="0025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737C5DA5" w14:textId="77777777" w:rsidR="00D2215D" w:rsidRPr="003A1C6E" w:rsidRDefault="00D2215D" w:rsidP="00CA7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C6E">
              <w:rPr>
                <w:rFonts w:ascii="Times New Roman" w:hAnsi="Times New Roman" w:cs="Times New Roman"/>
                <w:sz w:val="20"/>
                <w:szCs w:val="20"/>
              </w:rPr>
              <w:t xml:space="preserve">Score </w:t>
            </w:r>
          </w:p>
        </w:tc>
      </w:tr>
      <w:tr w:rsidR="00432C52" w:rsidRPr="00802A7C" w14:paraId="1C50D625" w14:textId="77777777">
        <w:trPr>
          <w:trHeight w:val="1295"/>
        </w:trPr>
        <w:tc>
          <w:tcPr>
            <w:tcW w:w="1800" w:type="dxa"/>
            <w:vAlign w:val="center"/>
          </w:tcPr>
          <w:p w14:paraId="6F2D1128" w14:textId="77777777" w:rsidR="00432C52" w:rsidRPr="00432C52" w:rsidRDefault="00432C52" w:rsidP="00370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C52">
              <w:rPr>
                <w:rFonts w:ascii="Times New Roman" w:hAnsi="Times New Roman" w:cs="Times New Roman"/>
                <w:b/>
                <w:sz w:val="20"/>
                <w:szCs w:val="20"/>
              </w:rPr>
              <w:t>Cultural Implications</w:t>
            </w:r>
            <w:r w:rsidR="00250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EF80E4A" w14:textId="77777777" w:rsidR="00432C52" w:rsidRPr="00432C52" w:rsidRDefault="00432C52" w:rsidP="00370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C52">
              <w:rPr>
                <w:rFonts w:ascii="Times New Roman" w:hAnsi="Times New Roman" w:cs="Times New Roman"/>
                <w:sz w:val="20"/>
                <w:szCs w:val="20"/>
              </w:rPr>
              <w:t>Discuss different world, regional, religious and political views.</w:t>
            </w:r>
          </w:p>
        </w:tc>
        <w:tc>
          <w:tcPr>
            <w:tcW w:w="2340" w:type="dxa"/>
          </w:tcPr>
          <w:p w14:paraId="7D48EFF1" w14:textId="732A28EE" w:rsidR="00432C52" w:rsidRPr="00432C52" w:rsidRDefault="002507AB" w:rsidP="0037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Vaguely</w:t>
            </w:r>
            <w:r w:rsidR="00C62A54">
              <w:rPr>
                <w:rFonts w:ascii="Times New Roman" w:hAnsi="Times New Roman" w:cs="Times New Roman"/>
                <w:sz w:val="20"/>
                <w:szCs w:val="20"/>
              </w:rPr>
              <w:t xml:space="preserve"> discusses 1 of the 5</w:t>
            </w:r>
            <w:r w:rsidR="00432C52" w:rsidRPr="00432C52">
              <w:rPr>
                <w:rFonts w:ascii="Times New Roman" w:hAnsi="Times New Roman" w:cs="Times New Roman"/>
                <w:sz w:val="20"/>
                <w:szCs w:val="20"/>
              </w:rPr>
              <w:t xml:space="preserve"> criteria OR partially discusses 2 criteria.</w:t>
            </w:r>
          </w:p>
        </w:tc>
        <w:tc>
          <w:tcPr>
            <w:tcW w:w="2160" w:type="dxa"/>
          </w:tcPr>
          <w:p w14:paraId="7229E031" w14:textId="16EE29E3" w:rsidR="00432C52" w:rsidRPr="00432C52" w:rsidRDefault="004E1B35" w:rsidP="004E1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Minimally d</w:t>
            </w:r>
            <w:r w:rsidR="00432C52" w:rsidRPr="00432C52">
              <w:rPr>
                <w:rFonts w:ascii="Times New Roman" w:hAnsi="Times New Roman" w:cs="Times New Roman"/>
                <w:sz w:val="20"/>
                <w:szCs w:val="20"/>
              </w:rPr>
              <w:t xml:space="preserve">iscusses </w:t>
            </w:r>
            <w:r w:rsidR="00250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2A54">
              <w:rPr>
                <w:rFonts w:ascii="Times New Roman" w:hAnsi="Times New Roman" w:cs="Times New Roman"/>
                <w:sz w:val="20"/>
                <w:szCs w:val="20"/>
              </w:rPr>
              <w:t xml:space="preserve"> of the 5</w:t>
            </w:r>
            <w:r w:rsidR="00432C52" w:rsidRPr="00432C52">
              <w:rPr>
                <w:rFonts w:ascii="Times New Roman" w:hAnsi="Times New Roman" w:cs="Times New Roman"/>
                <w:sz w:val="20"/>
                <w:szCs w:val="20"/>
              </w:rPr>
              <w:t xml:space="preserve"> criteria.</w:t>
            </w:r>
          </w:p>
        </w:tc>
        <w:tc>
          <w:tcPr>
            <w:tcW w:w="2070" w:type="dxa"/>
          </w:tcPr>
          <w:p w14:paraId="4B8AAA84" w14:textId="57D5ACDE" w:rsidR="00432C52" w:rsidRPr="00432C52" w:rsidRDefault="004E1B35" w:rsidP="004E1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Adequately d</w:t>
            </w:r>
            <w:r w:rsidR="00C62A54">
              <w:rPr>
                <w:rFonts w:ascii="Times New Roman" w:hAnsi="Times New Roman" w:cs="Times New Roman"/>
                <w:sz w:val="20"/>
                <w:szCs w:val="20"/>
              </w:rPr>
              <w:t>iscusses 2 of the 5</w:t>
            </w:r>
            <w:r w:rsidR="00432C52" w:rsidRPr="00432C52">
              <w:rPr>
                <w:rFonts w:ascii="Times New Roman" w:hAnsi="Times New Roman" w:cs="Times New Roman"/>
                <w:sz w:val="20"/>
                <w:szCs w:val="20"/>
              </w:rPr>
              <w:t xml:space="preserve"> criteria.</w:t>
            </w:r>
          </w:p>
        </w:tc>
        <w:tc>
          <w:tcPr>
            <w:tcW w:w="2208" w:type="dxa"/>
          </w:tcPr>
          <w:p w14:paraId="21BC6764" w14:textId="5E735AD0" w:rsidR="00432C52" w:rsidRPr="00432C52" w:rsidRDefault="00432C52" w:rsidP="00250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C52">
              <w:rPr>
                <w:rFonts w:ascii="Times New Roman" w:hAnsi="Times New Roman" w:cs="Times New Roman"/>
                <w:sz w:val="20"/>
                <w:szCs w:val="20"/>
              </w:rPr>
              <w:t xml:space="preserve">Clearly discusses a minimum of </w:t>
            </w:r>
            <w:r w:rsidR="00C62A54">
              <w:rPr>
                <w:rFonts w:ascii="Times New Roman" w:hAnsi="Times New Roman" w:cs="Times New Roman"/>
                <w:sz w:val="20"/>
                <w:szCs w:val="20"/>
              </w:rPr>
              <w:t>2 of the 5</w:t>
            </w:r>
            <w:r w:rsidR="002507AB">
              <w:rPr>
                <w:rFonts w:ascii="Times New Roman" w:hAnsi="Times New Roman" w:cs="Times New Roman"/>
                <w:sz w:val="20"/>
                <w:szCs w:val="20"/>
              </w:rPr>
              <w:t xml:space="preserve"> criteria.</w:t>
            </w:r>
          </w:p>
        </w:tc>
        <w:tc>
          <w:tcPr>
            <w:tcW w:w="672" w:type="dxa"/>
          </w:tcPr>
          <w:p w14:paraId="53D72E36" w14:textId="77777777" w:rsidR="00432C52" w:rsidRPr="003A1C6E" w:rsidRDefault="00432C52" w:rsidP="00C8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C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114A104" w14:textId="77777777" w:rsidR="00432C52" w:rsidRPr="003A1C6E" w:rsidRDefault="00432C52" w:rsidP="00C87A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1D04D" w14:textId="77777777" w:rsidR="00432C52" w:rsidRPr="003A1C6E" w:rsidRDefault="00432C52" w:rsidP="00802A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1C6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F59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02A7C" w:rsidRPr="00802A7C" w14:paraId="34617372" w14:textId="77777777">
        <w:trPr>
          <w:trHeight w:val="692"/>
        </w:trPr>
        <w:tc>
          <w:tcPr>
            <w:tcW w:w="1800" w:type="dxa"/>
            <w:vAlign w:val="center"/>
          </w:tcPr>
          <w:p w14:paraId="643402F2" w14:textId="77777777" w:rsidR="00802A7C" w:rsidRPr="003A1C6E" w:rsidRDefault="003A1C6E" w:rsidP="00C87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Citations</w:t>
            </w:r>
            <w:r w:rsidR="00250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3A61FAA2" w14:textId="77777777" w:rsidR="00802A7C" w:rsidRPr="003A1C6E" w:rsidRDefault="003A1C6E" w:rsidP="00CC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Did not include in-text citations </w:t>
            </w:r>
            <w:r w:rsidR="00CC3859">
              <w:rPr>
                <w:rFonts w:ascii="Times New Roman" w:hAnsi="Times New Roman" w:cs="Times New Roman"/>
                <w:sz w:val="20"/>
                <w:szCs w:val="20"/>
              </w:rPr>
              <w:t xml:space="preserve">but cited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references.</w:t>
            </w:r>
          </w:p>
        </w:tc>
        <w:tc>
          <w:tcPr>
            <w:tcW w:w="2160" w:type="dxa"/>
          </w:tcPr>
          <w:p w14:paraId="5BD8EC9F" w14:textId="77777777" w:rsidR="00802A7C" w:rsidRPr="003A1C6E" w:rsidRDefault="003A1C6E" w:rsidP="004E1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Provides limited in-text citations and </w:t>
            </w:r>
            <w:r w:rsidR="004E1B35">
              <w:rPr>
                <w:rFonts w:ascii="Times New Roman" w:hAnsi="Times New Roman" w:cs="Times New Roman"/>
                <w:sz w:val="20"/>
                <w:szCs w:val="20"/>
              </w:rPr>
              <w:t xml:space="preserve">limited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references</w:t>
            </w:r>
            <w:r w:rsidR="004E1B35">
              <w:rPr>
                <w:rFonts w:ascii="Times New Roman" w:hAnsi="Times New Roman" w:cs="Times New Roman"/>
                <w:sz w:val="20"/>
                <w:szCs w:val="20"/>
              </w:rPr>
              <w:t xml:space="preserve"> or 4-5 APA errors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2BFA6C73" w14:textId="77777777" w:rsidR="00802A7C" w:rsidRPr="003A1C6E" w:rsidRDefault="003A1C6E" w:rsidP="004E1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Adequately provides in-text citations and references</w:t>
            </w:r>
            <w:r w:rsidR="004E1B35">
              <w:rPr>
                <w:rFonts w:ascii="Times New Roman" w:hAnsi="Times New Roman" w:cs="Times New Roman"/>
                <w:sz w:val="20"/>
                <w:szCs w:val="20"/>
              </w:rPr>
              <w:t xml:space="preserve"> or  3 APA errors are present</w:t>
            </w:r>
          </w:p>
        </w:tc>
        <w:tc>
          <w:tcPr>
            <w:tcW w:w="2208" w:type="dxa"/>
          </w:tcPr>
          <w:p w14:paraId="411F45B4" w14:textId="77777777" w:rsidR="00802A7C" w:rsidRPr="003A1C6E" w:rsidRDefault="004E1B35" w:rsidP="004E1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Accurately provides</w:t>
            </w:r>
            <w:r w:rsidR="003A1C6E">
              <w:rPr>
                <w:rFonts w:ascii="Times New Roman" w:hAnsi="Times New Roman" w:cs="Times New Roman"/>
                <w:sz w:val="20"/>
                <w:szCs w:val="20"/>
              </w:rPr>
              <w:t xml:space="preserve"> in-text citations and references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with only 1-2 errors</w:t>
            </w:r>
            <w:r w:rsidR="003A1C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2" w:type="dxa"/>
          </w:tcPr>
          <w:p w14:paraId="67C1E0A2" w14:textId="77777777" w:rsidR="00802A7C" w:rsidRDefault="00802A7C" w:rsidP="00C87A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38351" w14:textId="77777777" w:rsidR="003A1C6E" w:rsidRPr="003A1C6E" w:rsidRDefault="003A1C6E" w:rsidP="00C8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/2</w:t>
            </w:r>
          </w:p>
        </w:tc>
      </w:tr>
      <w:tr w:rsidR="003A1C6E" w:rsidRPr="00802A7C" w14:paraId="0DA841A7" w14:textId="77777777">
        <w:trPr>
          <w:trHeight w:val="1365"/>
        </w:trPr>
        <w:tc>
          <w:tcPr>
            <w:tcW w:w="1800" w:type="dxa"/>
            <w:vAlign w:val="center"/>
          </w:tcPr>
          <w:p w14:paraId="1996BF06" w14:textId="77777777" w:rsidR="003A1C6E" w:rsidRPr="003A1C6E" w:rsidRDefault="003A1C6E" w:rsidP="003A1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Language</w:t>
            </w:r>
          </w:p>
        </w:tc>
        <w:tc>
          <w:tcPr>
            <w:tcW w:w="2340" w:type="dxa"/>
          </w:tcPr>
          <w:p w14:paraId="472AFE27" w14:textId="33EB3F2F" w:rsidR="003A1C6E" w:rsidRDefault="003A1C6E" w:rsidP="00F8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C6E">
              <w:rPr>
                <w:rFonts w:ascii="Times New Roman" w:hAnsi="Times New Roman" w:cs="Times New Roman"/>
                <w:sz w:val="20"/>
                <w:szCs w:val="20"/>
              </w:rPr>
              <w:t>Frequent problems with vocabulary, grammar, punctuation, spelling, and usage confuse reader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detract from credibility. </w:t>
            </w:r>
            <w:r w:rsidR="00F876C9">
              <w:rPr>
                <w:rFonts w:ascii="Times New Roman" w:hAnsi="Times New Roman" w:cs="Times New Roman"/>
                <w:sz w:val="20"/>
                <w:szCs w:val="20"/>
              </w:rPr>
              <w:t>Less than ½ a page</w:t>
            </w:r>
          </w:p>
        </w:tc>
        <w:tc>
          <w:tcPr>
            <w:tcW w:w="2160" w:type="dxa"/>
          </w:tcPr>
          <w:p w14:paraId="5765081E" w14:textId="039542F1" w:rsidR="003A1C6E" w:rsidRDefault="003A1C6E" w:rsidP="00F8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C6E">
              <w:rPr>
                <w:rFonts w:ascii="Times New Roman" w:hAnsi="Times New Roman" w:cs="Times New Roman"/>
                <w:sz w:val="20"/>
                <w:szCs w:val="20"/>
              </w:rPr>
              <w:t>Isolated problems with vocabulary, grammar, punctuation, spelling, and/or usage sometimes confuse reader.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76C9">
              <w:rPr>
                <w:rFonts w:ascii="Times New Roman" w:hAnsi="Times New Roman" w:cs="Times New Roman"/>
                <w:sz w:val="20"/>
                <w:szCs w:val="20"/>
              </w:rPr>
              <w:t xml:space="preserve">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page</w:t>
            </w:r>
          </w:p>
        </w:tc>
        <w:tc>
          <w:tcPr>
            <w:tcW w:w="2070" w:type="dxa"/>
          </w:tcPr>
          <w:p w14:paraId="59F53A98" w14:textId="3CD7D462" w:rsidR="003A1C6E" w:rsidRDefault="003A1C6E" w:rsidP="00F8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C6E">
              <w:rPr>
                <w:rFonts w:ascii="Times New Roman" w:hAnsi="Times New Roman" w:cs="Times New Roman"/>
                <w:sz w:val="20"/>
                <w:szCs w:val="20"/>
              </w:rPr>
              <w:t>Mostly free of serious problems in vocabulary, grammar, punctuation, spelling, and usage.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page</w:t>
            </w:r>
          </w:p>
        </w:tc>
        <w:tc>
          <w:tcPr>
            <w:tcW w:w="2208" w:type="dxa"/>
          </w:tcPr>
          <w:p w14:paraId="2FD5AEF0" w14:textId="30BF7AD4" w:rsidR="003A1C6E" w:rsidRDefault="003A1C6E" w:rsidP="00F8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C6E">
              <w:rPr>
                <w:rFonts w:ascii="Times New Roman" w:hAnsi="Times New Roman" w:cs="Times New Roman"/>
                <w:sz w:val="20"/>
                <w:szCs w:val="20"/>
              </w:rPr>
              <w:t xml:space="preserve">Mostly free of problems in vocabulary, grammar, punctuation, spelling, and usage.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 pages.</w:t>
            </w:r>
          </w:p>
        </w:tc>
        <w:tc>
          <w:tcPr>
            <w:tcW w:w="672" w:type="dxa"/>
          </w:tcPr>
          <w:p w14:paraId="33A4FF3C" w14:textId="77777777" w:rsidR="003A1C6E" w:rsidRPr="003A1C6E" w:rsidRDefault="003A1C6E" w:rsidP="00C8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076AA" w14:textId="77777777" w:rsidR="003A1C6E" w:rsidRPr="003A1C6E" w:rsidRDefault="003A1C6E" w:rsidP="00C8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537BE" w14:textId="77777777" w:rsidR="003A1C6E" w:rsidRPr="003A1C6E" w:rsidRDefault="003A1C6E" w:rsidP="00C8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A1C6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F59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0AEB5E0A" w14:textId="77777777" w:rsidR="00D2215D" w:rsidRDefault="00D2215D" w:rsidP="00D2215D"/>
    <w:p w14:paraId="02836C38" w14:textId="77777777" w:rsidR="00EB2CA0" w:rsidRDefault="00EB2CA0" w:rsidP="00D221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Total        </w:t>
      </w:r>
      <w:r w:rsidR="003F167E">
        <w:t xml:space="preserve">                              /15</w:t>
      </w:r>
    </w:p>
    <w:sectPr w:rsidR="00EB2CA0" w:rsidSect="00C30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5D"/>
    <w:rsid w:val="001F2FF3"/>
    <w:rsid w:val="002507AB"/>
    <w:rsid w:val="003A006E"/>
    <w:rsid w:val="003A1C6E"/>
    <w:rsid w:val="003F167E"/>
    <w:rsid w:val="00432C52"/>
    <w:rsid w:val="004E1B35"/>
    <w:rsid w:val="006F5992"/>
    <w:rsid w:val="00755D19"/>
    <w:rsid w:val="00793854"/>
    <w:rsid w:val="00802A7C"/>
    <w:rsid w:val="00A85E8B"/>
    <w:rsid w:val="00BF678C"/>
    <w:rsid w:val="00C30F1D"/>
    <w:rsid w:val="00C62A54"/>
    <w:rsid w:val="00CC3859"/>
    <w:rsid w:val="00D2215D"/>
    <w:rsid w:val="00DD3299"/>
    <w:rsid w:val="00EB2CA0"/>
    <w:rsid w:val="00F87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6A9FB"/>
  <w15:docId w15:val="{F477069F-974C-4473-A81F-F8DC2CF9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2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1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B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Mississippi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Jeanfreau</dc:creator>
  <cp:lastModifiedBy>augky</cp:lastModifiedBy>
  <cp:revision>2</cp:revision>
  <dcterms:created xsi:type="dcterms:W3CDTF">2018-06-14T12:52:00Z</dcterms:created>
  <dcterms:modified xsi:type="dcterms:W3CDTF">2018-06-14T12:52:00Z</dcterms:modified>
</cp:coreProperties>
</file>