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48" w:rsidRPr="00305A4B" w:rsidRDefault="00BB0C48" w:rsidP="00BB0C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05A4B">
        <w:rPr>
          <w:rFonts w:ascii="Times New Roman" w:hAnsi="Times New Roman"/>
          <w:b/>
          <w:sz w:val="24"/>
          <w:szCs w:val="24"/>
        </w:rPr>
        <w:t>Writing Project 3: Advocacy/Proposal</w:t>
      </w:r>
    </w:p>
    <w:p w:rsidR="00BB0C48" w:rsidRPr="00305A4B" w:rsidRDefault="00BB0C48" w:rsidP="00BB0C48">
      <w:pPr>
        <w:rPr>
          <w:rFonts w:ascii="Times New Roman" w:hAnsi="Times New Roman"/>
          <w:b/>
          <w:sz w:val="24"/>
          <w:szCs w:val="24"/>
        </w:rPr>
      </w:pPr>
      <w:r w:rsidRPr="00305A4B">
        <w:rPr>
          <w:rFonts w:ascii="Times New Roman" w:hAnsi="Times New Roman"/>
          <w:b/>
          <w:sz w:val="24"/>
          <w:szCs w:val="24"/>
        </w:rPr>
        <w:t>Why People Write Proposals and Other Genres of Advocacy</w:t>
      </w:r>
    </w:p>
    <w:p w:rsidR="00BB0C48" w:rsidRPr="00305A4B" w:rsidRDefault="00BB0C48" w:rsidP="00BB0C48">
      <w:pPr>
        <w:rPr>
          <w:rFonts w:ascii="Times New Roman" w:hAnsi="Times New Roman"/>
          <w:sz w:val="24"/>
          <w:szCs w:val="24"/>
        </w:rPr>
      </w:pPr>
      <w:r w:rsidRPr="00305A4B">
        <w:rPr>
          <w:rFonts w:ascii="Times New Roman" w:hAnsi="Times New Roman"/>
          <w:sz w:val="24"/>
          <w:szCs w:val="24"/>
        </w:rPr>
        <w:t xml:space="preserve">When people want others to take concrete and specific action in order to bring about change, written proposals and other kinds of advocacy texts are a means of reaching audiences who might otherwise be inaccessible to them due to time, space, or other limitations. </w:t>
      </w:r>
    </w:p>
    <w:p w:rsidR="00BB0C48" w:rsidRPr="00305A4B" w:rsidRDefault="00BB0C48" w:rsidP="00BB0C48">
      <w:pPr>
        <w:rPr>
          <w:rFonts w:ascii="Times New Roman" w:hAnsi="Times New Roman"/>
          <w:b/>
          <w:sz w:val="24"/>
          <w:szCs w:val="24"/>
        </w:rPr>
      </w:pPr>
      <w:r w:rsidRPr="00305A4B">
        <w:rPr>
          <w:rFonts w:ascii="Times New Roman" w:hAnsi="Times New Roman"/>
          <w:b/>
          <w:sz w:val="24"/>
          <w:szCs w:val="24"/>
        </w:rPr>
        <w:t>Audience and Purpose for this Assignment</w:t>
      </w:r>
    </w:p>
    <w:p w:rsidR="00BB0C48" w:rsidRPr="00305A4B" w:rsidRDefault="00BB0C48" w:rsidP="00BB0C48">
      <w:pPr>
        <w:rPr>
          <w:rFonts w:ascii="Times New Roman" w:hAnsi="Times New Roman"/>
          <w:sz w:val="24"/>
          <w:szCs w:val="24"/>
        </w:rPr>
      </w:pPr>
      <w:r w:rsidRPr="00305A4B">
        <w:rPr>
          <w:rFonts w:ascii="Times New Roman" w:hAnsi="Times New Roman"/>
          <w:b/>
          <w:sz w:val="24"/>
          <w:szCs w:val="24"/>
        </w:rPr>
        <w:t>For this assignment, you are being asked to develop a written proposal of a solution to a specific local problem you have identified in which you h</w:t>
      </w:r>
      <w:r>
        <w:rPr>
          <w:rFonts w:ascii="Times New Roman" w:hAnsi="Times New Roman"/>
          <w:b/>
          <w:sz w:val="24"/>
          <w:szCs w:val="24"/>
        </w:rPr>
        <w:t>ave an invested interest.</w:t>
      </w:r>
      <w:r w:rsidRPr="00305A4B">
        <w:rPr>
          <w:rFonts w:ascii="Times New Roman" w:hAnsi="Times New Roman"/>
          <w:sz w:val="24"/>
          <w:szCs w:val="24"/>
        </w:rPr>
        <w:t xml:space="preserve"> By </w:t>
      </w:r>
      <w:r w:rsidRPr="00305A4B">
        <w:rPr>
          <w:rFonts w:ascii="Times New Roman" w:hAnsi="Times New Roman"/>
          <w:i/>
          <w:sz w:val="24"/>
          <w:szCs w:val="24"/>
        </w:rPr>
        <w:t>local</w:t>
      </w:r>
      <w:r>
        <w:rPr>
          <w:rFonts w:ascii="Times New Roman" w:hAnsi="Times New Roman"/>
          <w:sz w:val="24"/>
          <w:szCs w:val="24"/>
        </w:rPr>
        <w:t>, I</w:t>
      </w:r>
      <w:r w:rsidRPr="00305A4B">
        <w:rPr>
          <w:rFonts w:ascii="Times New Roman" w:hAnsi="Times New Roman"/>
          <w:sz w:val="24"/>
          <w:szCs w:val="24"/>
        </w:rPr>
        <w:t xml:space="preserve"> mean that it is connected to a specific community context in which you participate, such as ASU or your neighborhood</w:t>
      </w:r>
      <w:r>
        <w:rPr>
          <w:rFonts w:ascii="Times New Roman" w:hAnsi="Times New Roman"/>
          <w:sz w:val="24"/>
          <w:szCs w:val="24"/>
        </w:rPr>
        <w:t xml:space="preserve"> or a community you’re a part of; by “interest,” I</w:t>
      </w:r>
      <w:r w:rsidRPr="00305A4B">
        <w:rPr>
          <w:rFonts w:ascii="Times New Roman" w:hAnsi="Times New Roman"/>
          <w:sz w:val="24"/>
          <w:szCs w:val="24"/>
        </w:rPr>
        <w:t xml:space="preserve"> mean t</w:t>
      </w:r>
      <w:r>
        <w:rPr>
          <w:rFonts w:ascii="Times New Roman" w:hAnsi="Times New Roman"/>
          <w:sz w:val="24"/>
          <w:szCs w:val="24"/>
        </w:rPr>
        <w:t>hat you have some personal investment in the outcome--that is, this is an issue that affects you so</w:t>
      </w:r>
      <w:r w:rsidRPr="00305A4B">
        <w:rPr>
          <w:rFonts w:ascii="Times New Roman" w:hAnsi="Times New Roman"/>
          <w:sz w:val="24"/>
          <w:szCs w:val="24"/>
        </w:rPr>
        <w:t xml:space="preserve"> you have something to gain or</w:t>
      </w:r>
      <w:r>
        <w:rPr>
          <w:rFonts w:ascii="Times New Roman" w:hAnsi="Times New Roman"/>
          <w:sz w:val="24"/>
          <w:szCs w:val="24"/>
        </w:rPr>
        <w:t xml:space="preserve"> lose</w:t>
      </w:r>
      <w:r w:rsidRPr="00305A4B">
        <w:rPr>
          <w:rFonts w:ascii="Times New Roman" w:hAnsi="Times New Roman"/>
          <w:sz w:val="24"/>
          <w:szCs w:val="24"/>
        </w:rPr>
        <w:t xml:space="preserve"> if your proposal is implemented or rejected. Choose the audience for your written proposal carefully—it must be a person or persons who actually have the power to make the change you propose. </w:t>
      </w:r>
    </w:p>
    <w:p w:rsidR="00BB0C48" w:rsidRPr="00305A4B" w:rsidRDefault="00BB0C48" w:rsidP="00BB0C48">
      <w:pPr>
        <w:rPr>
          <w:rFonts w:ascii="Times New Roman" w:hAnsi="Times New Roman"/>
          <w:sz w:val="24"/>
          <w:szCs w:val="24"/>
        </w:rPr>
      </w:pPr>
      <w:r w:rsidRPr="00305A4B">
        <w:rPr>
          <w:rFonts w:ascii="Times New Roman" w:hAnsi="Times New Roman"/>
          <w:b/>
          <w:sz w:val="24"/>
          <w:szCs w:val="24"/>
        </w:rPr>
        <w:t>Getting Started</w:t>
      </w:r>
      <w:r w:rsidRPr="00305A4B">
        <w:rPr>
          <w:rFonts w:ascii="Times New Roman" w:hAnsi="Times New Roman"/>
          <w:sz w:val="24"/>
          <w:szCs w:val="24"/>
        </w:rPr>
        <w:t>:</w:t>
      </w:r>
    </w:p>
    <w:p w:rsidR="00BB0C48" w:rsidRPr="00305A4B" w:rsidRDefault="00BB0C48" w:rsidP="00BB0C48">
      <w:pPr>
        <w:rPr>
          <w:rFonts w:ascii="Times New Roman" w:hAnsi="Times New Roman"/>
          <w:sz w:val="24"/>
          <w:szCs w:val="24"/>
        </w:rPr>
      </w:pPr>
      <w:r w:rsidRPr="00305A4B">
        <w:rPr>
          <w:rFonts w:ascii="Times New Roman" w:hAnsi="Times New Roman"/>
          <w:sz w:val="24"/>
          <w:szCs w:val="24"/>
        </w:rPr>
        <w:t>You might consider approaching your proposal in relation to the wor</w:t>
      </w:r>
      <w:r>
        <w:rPr>
          <w:rFonts w:ascii="Times New Roman" w:hAnsi="Times New Roman"/>
          <w:sz w:val="24"/>
          <w:szCs w:val="24"/>
        </w:rPr>
        <w:t>k you did in Writing Project 2. How does the global/cultural/communal issue you identified present</w:t>
      </w:r>
      <w:r w:rsidRPr="00305A4B">
        <w:rPr>
          <w:rFonts w:ascii="Times New Roman" w:hAnsi="Times New Roman"/>
          <w:sz w:val="24"/>
          <w:szCs w:val="24"/>
        </w:rPr>
        <w:t xml:space="preserve"> itself locally within the community in which you participate? How might you propose a solution to this problem that could be implemented locally? It will be important to </w:t>
      </w:r>
      <w:r>
        <w:rPr>
          <w:rFonts w:ascii="Times New Roman" w:hAnsi="Times New Roman"/>
          <w:sz w:val="24"/>
          <w:szCs w:val="24"/>
        </w:rPr>
        <w:t>determine early on who your proposal should be addressed to,</w:t>
      </w:r>
      <w:r w:rsidRPr="00305A4B">
        <w:rPr>
          <w:rFonts w:ascii="Times New Roman" w:hAnsi="Times New Roman"/>
          <w:sz w:val="24"/>
          <w:szCs w:val="24"/>
        </w:rPr>
        <w:t xml:space="preserve"> whether your proposed solution has already been considered and rejected, or has been accepted and is awaiting im</w:t>
      </w:r>
      <w:r>
        <w:rPr>
          <w:rFonts w:ascii="Times New Roman" w:hAnsi="Times New Roman"/>
          <w:sz w:val="24"/>
          <w:szCs w:val="24"/>
        </w:rPr>
        <w:t xml:space="preserve">plementation. </w:t>
      </w:r>
      <w:r w:rsidRPr="00305A4B">
        <w:rPr>
          <w:rFonts w:ascii="Times New Roman" w:hAnsi="Times New Roman"/>
          <w:sz w:val="24"/>
          <w:szCs w:val="24"/>
        </w:rPr>
        <w:t>You will need to do research to determine what solutions have already been tried or considered.</w:t>
      </w:r>
    </w:p>
    <w:p w:rsidR="00BB0C48" w:rsidRPr="00305A4B" w:rsidRDefault="00BB0C48" w:rsidP="00BB0C48">
      <w:pPr>
        <w:rPr>
          <w:rFonts w:ascii="Times New Roman" w:hAnsi="Times New Roman"/>
          <w:b/>
          <w:sz w:val="24"/>
          <w:szCs w:val="24"/>
        </w:rPr>
      </w:pPr>
      <w:r w:rsidRPr="00305A4B">
        <w:rPr>
          <w:rFonts w:ascii="Times New Roman" w:hAnsi="Times New Roman"/>
          <w:b/>
          <w:sz w:val="24"/>
          <w:szCs w:val="24"/>
        </w:rPr>
        <w:t>Drafting Your Proposal</w:t>
      </w:r>
    </w:p>
    <w:p w:rsidR="00BB0C48" w:rsidRPr="00305A4B" w:rsidRDefault="00BB0C48" w:rsidP="00BB0C48">
      <w:pPr>
        <w:rPr>
          <w:rFonts w:ascii="Times New Roman" w:hAnsi="Times New Roman"/>
          <w:b/>
          <w:sz w:val="24"/>
          <w:szCs w:val="24"/>
        </w:rPr>
      </w:pPr>
      <w:r w:rsidRPr="00305A4B">
        <w:rPr>
          <w:rFonts w:ascii="Times New Roman" w:hAnsi="Times New Roman"/>
          <w:sz w:val="24"/>
          <w:szCs w:val="24"/>
        </w:rPr>
        <w:t>Written proposals are often surprisingly short given what is at stake for the writer, the audience, and others</w:t>
      </w:r>
      <w:r w:rsidRPr="00305A4B">
        <w:rPr>
          <w:rFonts w:ascii="Times New Roman" w:hAnsi="Times New Roman"/>
          <w:b/>
          <w:sz w:val="24"/>
          <w:szCs w:val="24"/>
        </w:rPr>
        <w:t>. For this assignment you will be allotted 5-6 pages where you must establish a challenge to the problem that exists and show it can best be solved by the action you propose.</w:t>
      </w:r>
    </w:p>
    <w:p w:rsidR="00BB0C48" w:rsidRPr="00305A4B" w:rsidRDefault="00BB0C48" w:rsidP="00BB0C48">
      <w:pPr>
        <w:rPr>
          <w:rFonts w:ascii="Times New Roman" w:hAnsi="Times New Roman"/>
          <w:b/>
          <w:sz w:val="24"/>
          <w:szCs w:val="24"/>
        </w:rPr>
      </w:pPr>
      <w:r w:rsidRPr="00305A4B">
        <w:rPr>
          <w:rFonts w:ascii="Times New Roman" w:hAnsi="Times New Roman"/>
          <w:b/>
          <w:sz w:val="24"/>
          <w:szCs w:val="24"/>
        </w:rPr>
        <w:t>Evaluative Criteria</w:t>
      </w:r>
    </w:p>
    <w:p w:rsidR="00BB0C48" w:rsidRPr="00305A4B" w:rsidRDefault="00BB0C48" w:rsidP="00BB0C4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5A4B">
        <w:rPr>
          <w:rFonts w:ascii="Times New Roman" w:hAnsi="Times New Roman"/>
          <w:sz w:val="24"/>
          <w:szCs w:val="24"/>
        </w:rPr>
        <w:t>Proposal makes a convincing case that a problem exists.</w:t>
      </w:r>
    </w:p>
    <w:p w:rsidR="00BB0C48" w:rsidRPr="00305A4B" w:rsidRDefault="00BB0C48" w:rsidP="00BB0C4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5A4B">
        <w:rPr>
          <w:rFonts w:ascii="Times New Roman" w:hAnsi="Times New Roman"/>
          <w:sz w:val="24"/>
          <w:szCs w:val="24"/>
        </w:rPr>
        <w:t>Proposal makes a convincing case that the proposed action will actually be effective in solving the problem.</w:t>
      </w:r>
    </w:p>
    <w:p w:rsidR="00BB0C48" w:rsidRPr="00305A4B" w:rsidRDefault="00BB0C48" w:rsidP="00BB0C4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5A4B">
        <w:rPr>
          <w:rFonts w:ascii="Times New Roman" w:hAnsi="Times New Roman"/>
          <w:sz w:val="24"/>
          <w:szCs w:val="24"/>
        </w:rPr>
        <w:t>The proposed solution is realistic, given the limits of time and resources.</w:t>
      </w:r>
    </w:p>
    <w:p w:rsidR="00BB0C48" w:rsidRPr="00305A4B" w:rsidRDefault="00BB0C48" w:rsidP="00BB0C48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05A4B">
        <w:rPr>
          <w:rFonts w:ascii="Times New Roman" w:hAnsi="Times New Roman"/>
          <w:sz w:val="24"/>
          <w:szCs w:val="24"/>
        </w:rPr>
        <w:t>Proposal addresses weaknesses of any alternative solutions and/or anticipates potential counterproposals</w:t>
      </w:r>
    </w:p>
    <w:p w:rsidR="00BB0C48" w:rsidRDefault="00BB0C48" w:rsidP="00BB0C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B0C48" w:rsidRPr="00305A4B" w:rsidRDefault="00BB0C48" w:rsidP="00BB0C48">
      <w:pPr>
        <w:pStyle w:val="NoSpacing"/>
        <w:rPr>
          <w:rFonts w:ascii="Times New Roman" w:hAnsi="Times New Roman"/>
          <w:b/>
          <w:sz w:val="24"/>
          <w:szCs w:val="24"/>
        </w:rPr>
      </w:pPr>
      <w:r w:rsidRPr="00305A4B">
        <w:rPr>
          <w:rFonts w:ascii="Times New Roman" w:hAnsi="Times New Roman"/>
          <w:b/>
          <w:sz w:val="24"/>
          <w:szCs w:val="24"/>
        </w:rPr>
        <w:lastRenderedPageBreak/>
        <w:t>Format and Conventions</w:t>
      </w:r>
    </w:p>
    <w:p w:rsidR="00BB0C48" w:rsidRPr="00305A4B" w:rsidRDefault="00BB0C48" w:rsidP="00BB0C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B0C48" w:rsidRDefault="00BB0C48" w:rsidP="00BB0C48">
      <w:pPr>
        <w:rPr>
          <w:rFonts w:ascii="Times New Roman" w:hAnsi="Times New Roman"/>
          <w:sz w:val="24"/>
          <w:szCs w:val="24"/>
        </w:rPr>
      </w:pPr>
      <w:r w:rsidRPr="00305A4B">
        <w:rPr>
          <w:rFonts w:ascii="Times New Roman" w:hAnsi="Times New Roman"/>
          <w:sz w:val="24"/>
          <w:szCs w:val="24"/>
        </w:rPr>
        <w:t>In many situations where written proposals are called for, there are explicit guidelines for length, organization, and even titles. For this assignment you are require to write within 5-6 page limit. In addition, you may want to examine several successful examples of the kind of proposal you are writing. Identify the shared features of format, organization, and other conventions</w:t>
      </w:r>
      <w:r>
        <w:rPr>
          <w:rFonts w:ascii="Times New Roman" w:hAnsi="Times New Roman"/>
          <w:sz w:val="24"/>
          <w:szCs w:val="24"/>
        </w:rPr>
        <w:t xml:space="preserve"> and make sure you follow these.</w:t>
      </w:r>
    </w:p>
    <w:p w:rsidR="00BB0C48" w:rsidRDefault="00BB0C48" w:rsidP="00BB0C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Rough Draft Due: 4/20</w:t>
      </w:r>
    </w:p>
    <w:p w:rsidR="00BB0C48" w:rsidRPr="00670987" w:rsidRDefault="00BB0C48" w:rsidP="00BB0C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 Draft Due: 4/27</w:t>
      </w:r>
    </w:p>
    <w:p w:rsidR="00BB0C48" w:rsidRDefault="00BB0C48" w:rsidP="00BB0C48"/>
    <w:p w:rsidR="006D46AE" w:rsidRDefault="006D46AE"/>
    <w:sectPr w:rsidR="006D46AE" w:rsidSect="007618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65" w:rsidRDefault="00FC6065" w:rsidP="00BB0C48">
      <w:pPr>
        <w:spacing w:after="0" w:line="240" w:lineRule="auto"/>
      </w:pPr>
      <w:r>
        <w:separator/>
      </w:r>
    </w:p>
  </w:endnote>
  <w:endnote w:type="continuationSeparator" w:id="0">
    <w:p w:rsidR="00FC6065" w:rsidRDefault="00FC6065" w:rsidP="00BB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65" w:rsidRDefault="00FC6065" w:rsidP="00BB0C48">
      <w:pPr>
        <w:spacing w:after="0" w:line="240" w:lineRule="auto"/>
      </w:pPr>
      <w:r>
        <w:separator/>
      </w:r>
    </w:p>
  </w:footnote>
  <w:footnote w:type="continuationSeparator" w:id="0">
    <w:p w:rsidR="00FC6065" w:rsidRDefault="00FC6065" w:rsidP="00BB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A4B" w:rsidRPr="00305A4B" w:rsidRDefault="00BB0C48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ENG 108</w:t>
    </w:r>
  </w:p>
  <w:p w:rsidR="00305A4B" w:rsidRPr="00305A4B" w:rsidRDefault="00B842B7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Spring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64DB"/>
    <w:multiLevelType w:val="hybridMultilevel"/>
    <w:tmpl w:val="C436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48"/>
    <w:rsid w:val="001F2EFB"/>
    <w:rsid w:val="0033489A"/>
    <w:rsid w:val="006D46AE"/>
    <w:rsid w:val="00840C49"/>
    <w:rsid w:val="00B842B7"/>
    <w:rsid w:val="00BB0C48"/>
    <w:rsid w:val="00C94C72"/>
    <w:rsid w:val="00F50554"/>
    <w:rsid w:val="00F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48"/>
    <w:pPr>
      <w:spacing w:after="200" w:line="276" w:lineRule="auto"/>
    </w:pPr>
    <w:rPr>
      <w:rFonts w:ascii="Calibri" w:eastAsia="MS ??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B0C48"/>
    <w:pPr>
      <w:spacing w:after="0" w:line="240" w:lineRule="auto"/>
    </w:pPr>
    <w:rPr>
      <w:rFonts w:ascii="Calibri" w:eastAsia="MS ??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48"/>
    <w:rPr>
      <w:rFonts w:ascii="Calibri" w:eastAsia="MS ??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C48"/>
    <w:rPr>
      <w:rFonts w:ascii="Calibri" w:eastAsia="MS ??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48"/>
    <w:pPr>
      <w:spacing w:after="200" w:line="276" w:lineRule="auto"/>
    </w:pPr>
    <w:rPr>
      <w:rFonts w:ascii="Calibri" w:eastAsia="MS ??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B0C48"/>
    <w:pPr>
      <w:spacing w:after="0" w:line="240" w:lineRule="auto"/>
    </w:pPr>
    <w:rPr>
      <w:rFonts w:ascii="Calibri" w:eastAsia="MS ??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48"/>
    <w:rPr>
      <w:rFonts w:ascii="Calibri" w:eastAsia="MS ??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C48"/>
    <w:rPr>
      <w:rFonts w:ascii="Calibri" w:eastAsia="MS ??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Holladay</dc:creator>
  <cp:lastModifiedBy>user</cp:lastModifiedBy>
  <cp:revision>2</cp:revision>
  <dcterms:created xsi:type="dcterms:W3CDTF">2017-04-18T06:15:00Z</dcterms:created>
  <dcterms:modified xsi:type="dcterms:W3CDTF">2017-04-18T06:15:00Z</dcterms:modified>
</cp:coreProperties>
</file>