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B1" w:rsidRPr="0082761D" w:rsidRDefault="009134B1" w:rsidP="002163EE">
      <w:pPr>
        <w:rPr>
          <w:rFonts w:ascii="Century Gothic" w:hAnsi="Century Gothic"/>
          <w:b/>
        </w:rPr>
      </w:pPr>
      <w:bookmarkStart w:id="0" w:name="_GoBack"/>
      <w:bookmarkEnd w:id="0"/>
    </w:p>
    <w:p w:rsidR="00BC4107" w:rsidRPr="0091283B" w:rsidRDefault="00904047" w:rsidP="0091283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bCs/>
          <w:i/>
          <w:sz w:val="52"/>
          <w:szCs w:val="52"/>
        </w:rPr>
      </w:pPr>
      <w:r w:rsidRPr="0091283B">
        <w:rPr>
          <w:rFonts w:ascii="Century Gothic" w:hAnsi="Century Gothic"/>
          <w:b/>
          <w:i/>
          <w:color w:val="17365D" w:themeColor="text2" w:themeShade="BF"/>
          <w:sz w:val="52"/>
          <w:szCs w:val="52"/>
        </w:rPr>
        <w:t>ENG 20</w:t>
      </w:r>
      <w:r w:rsidR="0077305E" w:rsidRPr="0091283B">
        <w:rPr>
          <w:rFonts w:ascii="Century Gothic" w:hAnsi="Century Gothic"/>
          <w:b/>
          <w:i/>
          <w:color w:val="17365D" w:themeColor="text2" w:themeShade="BF"/>
          <w:sz w:val="52"/>
          <w:szCs w:val="52"/>
        </w:rPr>
        <w:t>5</w:t>
      </w:r>
      <w:r w:rsidR="0091283B" w:rsidRPr="0091283B">
        <w:rPr>
          <w:rFonts w:ascii="Century Gothic" w:eastAsia="Times New Roman" w:hAnsi="Century Gothic" w:cs="Arial"/>
          <w:b/>
          <w:bCs/>
          <w:i/>
          <w:color w:val="002060"/>
          <w:sz w:val="52"/>
          <w:szCs w:val="52"/>
        </w:rPr>
        <w:t>Problem-Solution Essay</w:t>
      </w:r>
    </w:p>
    <w:p w:rsidR="00985CAF" w:rsidRPr="0091283B" w:rsidRDefault="00904047" w:rsidP="00985CAF">
      <w:pPr>
        <w:spacing w:after="100"/>
        <w:jc w:val="center"/>
        <w:rPr>
          <w:rFonts w:ascii="Century Gothic" w:hAnsi="Century Gothic"/>
          <w:b/>
          <w:color w:val="17365D" w:themeColor="text2" w:themeShade="BF"/>
          <w:sz w:val="36"/>
        </w:rPr>
      </w:pPr>
      <w:r w:rsidRPr="0091283B">
        <w:rPr>
          <w:rFonts w:ascii="Century Gothic" w:hAnsi="Century Gothic"/>
          <w:b/>
          <w:color w:val="17365D" w:themeColor="text2" w:themeShade="BF"/>
          <w:sz w:val="36"/>
        </w:rPr>
        <w:t>Overview and Requirements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In your academic, personal, and professional lives, being able to effectively solve a problem is an essential skill.  Using what you’ve learned in weeks one and two, it is now time to put your newly polished skills to work.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/>
          <w:bCs/>
          <w:sz w:val="21"/>
          <w:szCs w:val="21"/>
        </w:rPr>
        <w:t>Assignment Prompt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1.) For this essay, you are required to: </w:t>
      </w:r>
    </w:p>
    <w:p w:rsidR="0091283B" w:rsidRPr="0091283B" w:rsidRDefault="0091283B" w:rsidP="0091283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write about any problem that is of interest to you, and</w:t>
      </w:r>
    </w:p>
    <w:p w:rsidR="0091283B" w:rsidRPr="0091283B" w:rsidRDefault="0091283B" w:rsidP="0091283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propose a new solution that will work to solve part or all of the problem.  </w:t>
      </w:r>
    </w:p>
    <w:p w:rsidR="0091283B" w:rsidRPr="0091283B" w:rsidRDefault="0091283B" w:rsidP="0091283B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</w:p>
    <w:p w:rsidR="0091283B" w:rsidRPr="0091283B" w:rsidRDefault="0091283B" w:rsidP="0091283B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/>
          <w:bCs/>
          <w:sz w:val="21"/>
          <w:szCs w:val="21"/>
        </w:rPr>
        <w:t>IMPORTANT:</w:t>
      </w:r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  You should select a problem that you can successfully define and analyze and propose and defend a solution for in a minimum of 1,200 words.  For example, world poverty is too broad of a topic for an essay of this length, but poverty in Cleveland is a manageable topic.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2.) Your essay must do the following (based on the </w:t>
      </w:r>
      <w:hyperlink r:id="rId8" w:history="1">
        <w:r w:rsidRPr="0091283B">
          <w:rPr>
            <w:rStyle w:val="Hyperlink"/>
            <w:rFonts w:ascii="Century Gothic" w:eastAsia="Times New Roman" w:hAnsi="Century Gothic" w:cs="Arial"/>
            <w:bCs/>
            <w:sz w:val="21"/>
            <w:szCs w:val="21"/>
          </w:rPr>
          <w:t>Dewey Sequence</w:t>
        </w:r>
      </w:hyperlink>
      <w:r w:rsidRPr="0091283B">
        <w:rPr>
          <w:rFonts w:ascii="Century Gothic" w:eastAsia="Times New Roman" w:hAnsi="Century Gothic" w:cs="Arial"/>
          <w:bCs/>
          <w:sz w:val="21"/>
          <w:szCs w:val="21"/>
        </w:rPr>
        <w:t>):</w:t>
      </w:r>
    </w:p>
    <w:p w:rsidR="0091283B" w:rsidRPr="0091283B" w:rsidRDefault="0091283B" w:rsidP="0091283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Define the problem</w:t>
      </w:r>
    </w:p>
    <w:p w:rsidR="0091283B" w:rsidRPr="0091283B" w:rsidRDefault="0091283B" w:rsidP="0091283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Analyze the problem</w:t>
      </w:r>
    </w:p>
    <w:p w:rsidR="0091283B" w:rsidRPr="0091283B" w:rsidRDefault="0091283B" w:rsidP="0091283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Propose a solution</w:t>
      </w:r>
    </w:p>
    <w:p w:rsidR="0091283B" w:rsidRPr="0091283B" w:rsidRDefault="0091283B" w:rsidP="0091283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Defend the proposed solution and address any potential objections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3.) Your essay must include the following:</w:t>
      </w:r>
    </w:p>
    <w:p w:rsidR="0091283B" w:rsidRPr="0091283B" w:rsidRDefault="0091283B" w:rsidP="0091283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An introduction with a hook (review </w:t>
      </w:r>
      <w:hyperlink r:id="rId9" w:history="1">
        <w:r w:rsidRPr="0091283B">
          <w:rPr>
            <w:rStyle w:val="Hyperlink"/>
            <w:rFonts w:ascii="Century Gothic" w:eastAsia="Times New Roman" w:hAnsi="Century Gothic" w:cs="Arial"/>
            <w:sz w:val="21"/>
            <w:szCs w:val="21"/>
          </w:rPr>
          <w:t>Hooks and Attention Grabbers</w:t>
        </w:r>
      </w:hyperlink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 for examples) and strong thesis statement</w:t>
      </w:r>
    </w:p>
    <w:p w:rsidR="0091283B" w:rsidRPr="0091283B" w:rsidRDefault="0091283B" w:rsidP="0091283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Developed body paragraphs with strong topic sentences, cited support, and concluding sentences</w:t>
      </w:r>
    </w:p>
    <w:p w:rsidR="0091283B" w:rsidRPr="0091283B" w:rsidRDefault="0091283B" w:rsidP="0091283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At least 4 unique sources, cited and referenced properly in APA style (no more than 20% of essay consists of quoted text)</w:t>
      </w:r>
    </w:p>
    <w:p w:rsidR="0091283B" w:rsidRPr="0091283B" w:rsidRDefault="0091283B" w:rsidP="0091283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A word count of 1,200 words, at a minimum (excludes cover page and references page)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91283B">
        <w:rPr>
          <w:rFonts w:ascii="Century Gothic" w:hAnsi="Century Gothic" w:cs="Arial"/>
          <w:sz w:val="21"/>
          <w:szCs w:val="21"/>
        </w:rPr>
        <w:t xml:space="preserve">For an example of an “A” student essay, review the </w:t>
      </w:r>
      <w:hyperlink r:id="rId10" w:history="1">
        <w:r w:rsidRPr="00CD1AEE">
          <w:rPr>
            <w:rStyle w:val="Hyperlink"/>
            <w:rFonts w:ascii="Century Gothic" w:hAnsi="Century Gothic" w:cs="Arial"/>
            <w:sz w:val="21"/>
            <w:szCs w:val="21"/>
          </w:rPr>
          <w:t>Problem-Solution Example Essay</w:t>
        </w:r>
      </w:hyperlink>
      <w:r w:rsidRPr="0091283B">
        <w:rPr>
          <w:rFonts w:ascii="Century Gothic" w:hAnsi="Century Gothic" w:cs="Arial"/>
          <w:sz w:val="21"/>
          <w:szCs w:val="21"/>
        </w:rPr>
        <w:t>.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hAnsi="Century Gothic" w:cs="Arial"/>
          <w:sz w:val="21"/>
          <w:szCs w:val="21"/>
        </w:rPr>
        <w:t xml:space="preserve">For specific grading criteria for this assignment, review the </w:t>
      </w:r>
      <w:hyperlink r:id="rId11" w:history="1">
        <w:r w:rsidRPr="00CD1AEE">
          <w:rPr>
            <w:rStyle w:val="Hyperlink"/>
            <w:rFonts w:ascii="Century Gothic" w:hAnsi="Century Gothic" w:cs="Arial"/>
            <w:sz w:val="21"/>
            <w:szCs w:val="21"/>
          </w:rPr>
          <w:t>Problem-Solution Essay Rubric</w:t>
        </w:r>
      </w:hyperlink>
      <w:r w:rsidRPr="0091283B">
        <w:rPr>
          <w:rFonts w:ascii="Century Gothic" w:hAnsi="Century Gothic" w:cs="Arial"/>
          <w:sz w:val="21"/>
          <w:szCs w:val="21"/>
        </w:rPr>
        <w:t>.</w:t>
      </w:r>
    </w:p>
    <w:p w:rsidR="00A74A37" w:rsidRPr="0091283B" w:rsidRDefault="00A74A37" w:rsidP="00CD1AEE">
      <w:pPr>
        <w:spacing w:before="240" w:after="240"/>
        <w:rPr>
          <w:rFonts w:ascii="Century Gothic" w:hAnsi="Century Gothic"/>
          <w:sz w:val="24"/>
          <w:szCs w:val="28"/>
          <w:lang/>
        </w:rPr>
      </w:pPr>
    </w:p>
    <w:sectPr w:rsidR="00A74A37" w:rsidRPr="0091283B" w:rsidSect="0032625B">
      <w:footerReference w:type="default" r:id="rId12"/>
      <w:pgSz w:w="12240" w:h="15840"/>
      <w:pgMar w:top="720" w:right="720" w:bottom="720" w:left="720" w:header="720" w:footer="525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649" w:rsidRDefault="00025649" w:rsidP="00273638">
      <w:pPr>
        <w:spacing w:after="0" w:line="240" w:lineRule="auto"/>
      </w:pPr>
      <w:r>
        <w:separator/>
      </w:r>
    </w:p>
  </w:endnote>
  <w:endnote w:type="continuationSeparator" w:id="1">
    <w:p w:rsidR="00025649" w:rsidRDefault="00025649" w:rsidP="0027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35" w:rsidRPr="0091283B" w:rsidRDefault="0091283B" w:rsidP="0091283B">
    <w:pPr>
      <w:spacing w:before="100" w:beforeAutospacing="1" w:after="100" w:afterAutospacing="1" w:line="240" w:lineRule="auto"/>
      <w:rPr>
        <w:rFonts w:ascii="Century Gothic" w:eastAsia="Times New Roman" w:hAnsi="Century Gothic" w:cs="Arial"/>
        <w:b/>
        <w:bCs/>
        <w:i/>
        <w:sz w:val="16"/>
        <w:szCs w:val="16"/>
      </w:rPr>
    </w:pPr>
    <w:r w:rsidRPr="0091283B">
      <w:rPr>
        <w:rFonts w:ascii="Century Gothic" w:hAnsi="Century Gothic"/>
        <w:b/>
        <w:i/>
        <w:color w:val="7F7F7F" w:themeColor="text1" w:themeTint="80"/>
        <w:sz w:val="16"/>
        <w:szCs w:val="16"/>
      </w:rPr>
      <w:t xml:space="preserve">ENG 205 </w:t>
    </w:r>
    <w:r w:rsidRPr="0091283B">
      <w:rPr>
        <w:rFonts w:ascii="Century Gothic" w:eastAsia="Times New Roman" w:hAnsi="Century Gothic" w:cs="Arial"/>
        <w:b/>
        <w:bCs/>
        <w:i/>
        <w:color w:val="7F7F7F" w:themeColor="text1" w:themeTint="80"/>
        <w:sz w:val="16"/>
        <w:szCs w:val="16"/>
      </w:rPr>
      <w:t xml:space="preserve"> Problem-Solution Essay </w:t>
    </w:r>
    <w:r w:rsidRPr="0091283B">
      <w:rPr>
        <w:rFonts w:ascii="Century Gothic" w:hAnsi="Century Gothic"/>
        <w:b/>
        <w:color w:val="7F7F7F" w:themeColor="text1" w:themeTint="80"/>
        <w:sz w:val="16"/>
        <w:szCs w:val="16"/>
      </w:rPr>
      <w:t>Overview and Requirements</w:t>
    </w:r>
    <w:r w:rsidR="0032625B" w:rsidRPr="0091283B">
      <w:rPr>
        <w:rFonts w:ascii="Century Gothic" w:hAnsi="Century Gothic"/>
        <w:color w:val="7F7F7F" w:themeColor="text1" w:themeTint="80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5A00C7" w:rsidRPr="00857035">
      <w:rPr>
        <w:rFonts w:ascii="Century Gothic" w:hAnsi="Century Gothic"/>
        <w:sz w:val="16"/>
        <w:szCs w:val="16"/>
      </w:rPr>
      <w:fldChar w:fldCharType="begin"/>
    </w:r>
    <w:r w:rsidR="0032625B" w:rsidRPr="00857035">
      <w:rPr>
        <w:rFonts w:ascii="Century Gothic" w:hAnsi="Century Gothic"/>
        <w:sz w:val="16"/>
        <w:szCs w:val="16"/>
      </w:rPr>
      <w:instrText xml:space="preserve"> PAGE   \* MERGEFORMAT </w:instrText>
    </w:r>
    <w:r w:rsidR="005A00C7" w:rsidRPr="00857035">
      <w:rPr>
        <w:rFonts w:ascii="Century Gothic" w:hAnsi="Century Gothic"/>
        <w:sz w:val="16"/>
        <w:szCs w:val="16"/>
      </w:rPr>
      <w:fldChar w:fldCharType="separate"/>
    </w:r>
    <w:r w:rsidR="009F5A33">
      <w:rPr>
        <w:rFonts w:ascii="Century Gothic" w:hAnsi="Century Gothic"/>
        <w:noProof/>
        <w:sz w:val="16"/>
        <w:szCs w:val="16"/>
      </w:rPr>
      <w:t>1</w:t>
    </w:r>
    <w:r w:rsidR="005A00C7" w:rsidRPr="00857035">
      <w:rPr>
        <w:rFonts w:ascii="Century Gothic" w:hAnsi="Century Gothic"/>
        <w:noProof/>
        <w:sz w:val="16"/>
        <w:szCs w:val="16"/>
      </w:rPr>
      <w:fldChar w:fldCharType="end"/>
    </w:r>
    <w:r w:rsidR="00857035" w:rsidRPr="00857035">
      <w:rPr>
        <w:rFonts w:ascii="Century Gothic" w:hAnsi="Century Gothic"/>
        <w:sz w:val="16"/>
        <w:szCs w:val="16"/>
      </w:rPr>
      <w:tab/>
    </w:r>
    <w:r w:rsidR="00857035" w:rsidRPr="00857035"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649" w:rsidRDefault="00025649" w:rsidP="00273638">
      <w:pPr>
        <w:spacing w:after="0" w:line="240" w:lineRule="auto"/>
      </w:pPr>
      <w:r>
        <w:separator/>
      </w:r>
    </w:p>
  </w:footnote>
  <w:footnote w:type="continuationSeparator" w:id="1">
    <w:p w:rsidR="00025649" w:rsidRDefault="00025649" w:rsidP="00273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51F"/>
    <w:multiLevelType w:val="hybridMultilevel"/>
    <w:tmpl w:val="5DAA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F6879"/>
    <w:multiLevelType w:val="hybridMultilevel"/>
    <w:tmpl w:val="6CFEC4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8283E88"/>
    <w:multiLevelType w:val="hybridMultilevel"/>
    <w:tmpl w:val="5956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3E1A"/>
    <w:multiLevelType w:val="hybridMultilevel"/>
    <w:tmpl w:val="54BA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55EA5"/>
    <w:multiLevelType w:val="hybridMultilevel"/>
    <w:tmpl w:val="5242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F0983"/>
    <w:multiLevelType w:val="multilevel"/>
    <w:tmpl w:val="0B82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67D6E"/>
    <w:multiLevelType w:val="multilevel"/>
    <w:tmpl w:val="5D10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E7E7F"/>
    <w:multiLevelType w:val="hybridMultilevel"/>
    <w:tmpl w:val="58C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1776A"/>
    <w:multiLevelType w:val="hybridMultilevel"/>
    <w:tmpl w:val="EA8A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A3D4E"/>
    <w:multiLevelType w:val="hybridMultilevel"/>
    <w:tmpl w:val="3946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2B62"/>
    <w:multiLevelType w:val="hybridMultilevel"/>
    <w:tmpl w:val="F582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B52DC"/>
    <w:multiLevelType w:val="multilevel"/>
    <w:tmpl w:val="378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51B2B"/>
    <w:multiLevelType w:val="hybridMultilevel"/>
    <w:tmpl w:val="138C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A3D5F"/>
    <w:multiLevelType w:val="multilevel"/>
    <w:tmpl w:val="286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73508"/>
    <w:multiLevelType w:val="hybridMultilevel"/>
    <w:tmpl w:val="648A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761D"/>
    <w:rsid w:val="00002693"/>
    <w:rsid w:val="00025649"/>
    <w:rsid w:val="00065968"/>
    <w:rsid w:val="00074175"/>
    <w:rsid w:val="000F13C7"/>
    <w:rsid w:val="00111EA6"/>
    <w:rsid w:val="00125DFA"/>
    <w:rsid w:val="00173753"/>
    <w:rsid w:val="001756C6"/>
    <w:rsid w:val="001F342B"/>
    <w:rsid w:val="00210D27"/>
    <w:rsid w:val="002163EE"/>
    <w:rsid w:val="00270FC0"/>
    <w:rsid w:val="00273638"/>
    <w:rsid w:val="002C1F40"/>
    <w:rsid w:val="00305E1D"/>
    <w:rsid w:val="00317EC3"/>
    <w:rsid w:val="0032625B"/>
    <w:rsid w:val="004F65FD"/>
    <w:rsid w:val="005071E0"/>
    <w:rsid w:val="00524E43"/>
    <w:rsid w:val="005A00C7"/>
    <w:rsid w:val="006968F7"/>
    <w:rsid w:val="006A5A04"/>
    <w:rsid w:val="0070392F"/>
    <w:rsid w:val="0077305E"/>
    <w:rsid w:val="00773E0E"/>
    <w:rsid w:val="00791987"/>
    <w:rsid w:val="007C703F"/>
    <w:rsid w:val="0082761D"/>
    <w:rsid w:val="008566DF"/>
    <w:rsid w:val="00857035"/>
    <w:rsid w:val="00904047"/>
    <w:rsid w:val="0091283B"/>
    <w:rsid w:val="009134B1"/>
    <w:rsid w:val="00937A52"/>
    <w:rsid w:val="00985CAF"/>
    <w:rsid w:val="009F5A33"/>
    <w:rsid w:val="00A1105E"/>
    <w:rsid w:val="00A37ECC"/>
    <w:rsid w:val="00A74A37"/>
    <w:rsid w:val="00A80278"/>
    <w:rsid w:val="00AB6225"/>
    <w:rsid w:val="00B27FED"/>
    <w:rsid w:val="00B55F28"/>
    <w:rsid w:val="00B740DF"/>
    <w:rsid w:val="00B87C68"/>
    <w:rsid w:val="00BB1262"/>
    <w:rsid w:val="00BC4107"/>
    <w:rsid w:val="00C20549"/>
    <w:rsid w:val="00C85FEA"/>
    <w:rsid w:val="00C92598"/>
    <w:rsid w:val="00CD1AEE"/>
    <w:rsid w:val="00CF28BD"/>
    <w:rsid w:val="00F355CF"/>
    <w:rsid w:val="00F51C8F"/>
    <w:rsid w:val="00F86CB4"/>
    <w:rsid w:val="00FA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C7"/>
  </w:style>
  <w:style w:type="paragraph" w:styleId="Heading1">
    <w:name w:val="heading 1"/>
    <w:basedOn w:val="Normal"/>
    <w:next w:val="Normal"/>
    <w:link w:val="Heading1Char"/>
    <w:uiPriority w:val="9"/>
    <w:qFormat/>
    <w:rsid w:val="001F342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765A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42B"/>
    <w:rPr>
      <w:rFonts w:eastAsiaTheme="majorEastAsia" w:cstheme="majorBidi"/>
      <w:b/>
      <w:bCs/>
      <w:color w:val="3765A1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38"/>
  </w:style>
  <w:style w:type="paragraph" w:styleId="Footer">
    <w:name w:val="footer"/>
    <w:basedOn w:val="Normal"/>
    <w:link w:val="FooterChar"/>
    <w:uiPriority w:val="99"/>
    <w:unhideWhenUsed/>
    <w:rsid w:val="00273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38"/>
  </w:style>
  <w:style w:type="character" w:styleId="CommentReference">
    <w:name w:val="annotation reference"/>
    <w:basedOn w:val="DefaultParagraphFont"/>
    <w:uiPriority w:val="99"/>
    <w:semiHidden/>
    <w:unhideWhenUsed/>
    <w:rsid w:val="0091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8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42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765A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42B"/>
    <w:rPr>
      <w:rFonts w:eastAsiaTheme="majorEastAsia" w:cstheme="majorBidi"/>
      <w:b/>
      <w:bCs/>
      <w:color w:val="3765A1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38"/>
  </w:style>
  <w:style w:type="paragraph" w:styleId="Footer">
    <w:name w:val="footer"/>
    <w:basedOn w:val="Normal"/>
    <w:link w:val="FooterChar"/>
    <w:uiPriority w:val="99"/>
    <w:unhideWhenUsed/>
    <w:rsid w:val="00273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38"/>
  </w:style>
  <w:style w:type="character" w:styleId="CommentReference">
    <w:name w:val="annotation reference"/>
    <w:basedOn w:val="DefaultParagraphFont"/>
    <w:uiPriority w:val="99"/>
    <w:semiHidden/>
    <w:unhideWhenUsed/>
    <w:rsid w:val="0091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8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ai.hondros.edu/access/content/group/04995719-64e3-4119-a496-30cd563538c5/ENG205_new/ENG%20205_Week%202_Planning%20a%20Problem-Solution%20Essay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kai.hondros.edu/access/content/group/04995719-64e3-4119-a496-30cd563538c5/ENG205_new/ENG%20205_Week%202_Problem%20Solution%20Essay%20Rubric.doc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akai.hondros.edu/access/content/group/04995719-64e3-4119-a496-30cd563538c5/ENG205_new/ENG%20205_Week%202_Problem-Solution%20Example%20Essa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rgebrown.ca/uploadedFiles/TLC/_documents/Hooks%20and%20Attention%20Grabber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EB1D-863D-44B3-902C-6B228A7A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Public University System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Bulizak, Adam</dc:creator>
  <cp:lastModifiedBy>user</cp:lastModifiedBy>
  <cp:revision>2</cp:revision>
  <cp:lastPrinted>2016-09-13T17:57:00Z</cp:lastPrinted>
  <dcterms:created xsi:type="dcterms:W3CDTF">2017-10-28T05:14:00Z</dcterms:created>
  <dcterms:modified xsi:type="dcterms:W3CDTF">2017-10-28T05:14:00Z</dcterms:modified>
</cp:coreProperties>
</file>