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8D" w:rsidRPr="00665F5B" w:rsidRDefault="00B46283" w:rsidP="00B46283">
      <w:pPr>
        <w:jc w:val="center"/>
        <w:rPr>
          <w:rFonts w:ascii="Times New Roman" w:hAnsi="Times New Roman" w:cs="Times New Roman"/>
          <w:b/>
          <w:sz w:val="24"/>
          <w:szCs w:val="24"/>
        </w:rPr>
      </w:pPr>
      <w:bookmarkStart w:id="0" w:name="_GoBack"/>
      <w:bookmarkEnd w:id="0"/>
      <w:r w:rsidRPr="00665F5B">
        <w:rPr>
          <w:rFonts w:ascii="Times New Roman" w:hAnsi="Times New Roman" w:cs="Times New Roman"/>
          <w:b/>
          <w:sz w:val="24"/>
          <w:szCs w:val="24"/>
        </w:rPr>
        <w:t xml:space="preserve">Week 3 </w:t>
      </w:r>
      <w:r w:rsidR="00B70471">
        <w:rPr>
          <w:rFonts w:ascii="Times New Roman" w:hAnsi="Times New Roman" w:cs="Times New Roman"/>
          <w:b/>
          <w:sz w:val="24"/>
          <w:szCs w:val="24"/>
        </w:rPr>
        <w:t>Rhetorical Analysis Planning Sheet</w:t>
      </w:r>
    </w:p>
    <w:p w:rsidR="00B46283" w:rsidRPr="00665F5B" w:rsidRDefault="00DF7CB9" w:rsidP="00B46283">
      <w:pPr>
        <w:pStyle w:val="ListParagraph"/>
        <w:numPr>
          <w:ilvl w:val="0"/>
          <w:numId w:val="3"/>
        </w:numPr>
        <w:rPr>
          <w:rFonts w:ascii="Times New Roman" w:hAnsi="Times New Roman" w:cs="Times New Roman"/>
          <w:b/>
          <w:sz w:val="24"/>
          <w:szCs w:val="24"/>
        </w:rPr>
      </w:pPr>
      <w:r w:rsidRPr="00665F5B">
        <w:rPr>
          <w:rFonts w:ascii="Times New Roman" w:hAnsi="Times New Roman" w:cs="Times New Roman"/>
          <w:b/>
          <w:sz w:val="24"/>
          <w:szCs w:val="24"/>
        </w:rPr>
        <w:t>INTRODUCTION</w:t>
      </w:r>
    </w:p>
    <w:p w:rsidR="00A77374" w:rsidRPr="00665F5B" w:rsidRDefault="00A77374" w:rsidP="00A77374">
      <w:pPr>
        <w:ind w:left="360"/>
        <w:rPr>
          <w:rFonts w:ascii="Times New Roman" w:hAnsi="Times New Roman" w:cs="Times New Roman"/>
          <w:sz w:val="24"/>
          <w:szCs w:val="24"/>
        </w:rPr>
      </w:pPr>
      <w:r w:rsidRPr="00665F5B">
        <w:rPr>
          <w:rFonts w:ascii="Times New Roman" w:hAnsi="Times New Roman" w:cs="Times New Roman"/>
          <w:sz w:val="24"/>
          <w:szCs w:val="24"/>
        </w:rPr>
        <w:t>In this section of the outline, draft a possible introductory paragraph. Remember that the introduction should identify the subject of your analysis and provide th</w:t>
      </w:r>
      <w:r w:rsidR="00DF7CB9" w:rsidRPr="00665F5B">
        <w:rPr>
          <w:rFonts w:ascii="Times New Roman" w:hAnsi="Times New Roman" w:cs="Times New Roman"/>
          <w:sz w:val="24"/>
          <w:szCs w:val="24"/>
        </w:rPr>
        <w:t xml:space="preserve">e overall purpose for writing. </w:t>
      </w:r>
      <w:r w:rsidRPr="00665F5B">
        <w:rPr>
          <w:rFonts w:ascii="Times New Roman" w:hAnsi="Times New Roman" w:cs="Times New Roman"/>
          <w:sz w:val="24"/>
          <w:szCs w:val="24"/>
        </w:rPr>
        <w:t>Because the thesis statement normally serves as the transitional point between the introduction and body, draft your tentative thesis as the last sentence of the introduction.</w:t>
      </w:r>
    </w:p>
    <w:p w:rsidR="00B46283" w:rsidRPr="00665F5B" w:rsidRDefault="00B46283" w:rsidP="00B46283">
      <w:pPr>
        <w:pStyle w:val="ListParagraph"/>
        <w:rPr>
          <w:rFonts w:ascii="Times New Roman" w:hAnsi="Times New Roman" w:cs="Times New Roman"/>
          <w:b/>
          <w:sz w:val="24"/>
          <w:szCs w:val="24"/>
        </w:rPr>
      </w:pPr>
    </w:p>
    <w:p w:rsidR="00F26F39" w:rsidRPr="00665F5B" w:rsidRDefault="00B46283" w:rsidP="00F26F39">
      <w:pPr>
        <w:pStyle w:val="ListParagraph"/>
        <w:numPr>
          <w:ilvl w:val="0"/>
          <w:numId w:val="3"/>
        </w:numPr>
        <w:rPr>
          <w:rFonts w:ascii="Times New Roman" w:hAnsi="Times New Roman" w:cs="Times New Roman"/>
          <w:b/>
          <w:sz w:val="24"/>
          <w:szCs w:val="24"/>
        </w:rPr>
      </w:pPr>
      <w:r w:rsidRPr="00665F5B">
        <w:rPr>
          <w:rFonts w:ascii="Times New Roman" w:hAnsi="Times New Roman" w:cs="Times New Roman"/>
          <w:b/>
          <w:sz w:val="24"/>
          <w:szCs w:val="24"/>
        </w:rPr>
        <w:t>CONTEXT A</w:t>
      </w:r>
      <w:r w:rsidR="00DF7CB9" w:rsidRPr="00665F5B">
        <w:rPr>
          <w:rFonts w:ascii="Times New Roman" w:hAnsi="Times New Roman" w:cs="Times New Roman"/>
          <w:b/>
          <w:sz w:val="24"/>
          <w:szCs w:val="24"/>
        </w:rPr>
        <w:t>ND DESCRIPTION OF ADVERTISEMENT</w:t>
      </w:r>
    </w:p>
    <w:p w:rsidR="001153CC" w:rsidRPr="00665F5B" w:rsidRDefault="00F26F39" w:rsidP="00F26F39">
      <w:pPr>
        <w:ind w:left="360"/>
        <w:rPr>
          <w:rFonts w:ascii="Times New Roman" w:hAnsi="Times New Roman" w:cs="Times New Roman"/>
          <w:sz w:val="24"/>
          <w:szCs w:val="24"/>
        </w:rPr>
      </w:pPr>
      <w:r w:rsidRPr="00665F5B">
        <w:rPr>
          <w:rFonts w:ascii="Times New Roman" w:hAnsi="Times New Roman" w:cs="Times New Roman"/>
          <w:sz w:val="24"/>
          <w:szCs w:val="24"/>
        </w:rPr>
        <w:t>Use this section of the outline to brainstorm the details that will need to be included in your essay to describe the ad to your readers and provide the context. Remember that your readers will not be seeing the actual ad alongside your essay, so your words will serve as the visual description. You do not need to write in complete paragraphs in this section, but</w:t>
      </w:r>
      <w:r w:rsidR="00DF7CB9" w:rsidRPr="00665F5B">
        <w:rPr>
          <w:rFonts w:ascii="Times New Roman" w:hAnsi="Times New Roman" w:cs="Times New Roman"/>
          <w:sz w:val="24"/>
          <w:szCs w:val="24"/>
        </w:rPr>
        <w:t xml:space="preserve"> you</w:t>
      </w:r>
      <w:r w:rsidRPr="00665F5B">
        <w:rPr>
          <w:rFonts w:ascii="Times New Roman" w:hAnsi="Times New Roman" w:cs="Times New Roman"/>
          <w:sz w:val="24"/>
          <w:szCs w:val="24"/>
        </w:rPr>
        <w:t xml:space="preserve"> should identify </w:t>
      </w:r>
      <w:r w:rsidR="001153CC" w:rsidRPr="00665F5B">
        <w:rPr>
          <w:rFonts w:ascii="Times New Roman" w:hAnsi="Times New Roman" w:cs="Times New Roman"/>
          <w:sz w:val="24"/>
          <w:szCs w:val="24"/>
        </w:rPr>
        <w:t xml:space="preserve">key descriptions or characteristics to include in complete sentences. Use the bullet points </w:t>
      </w:r>
      <w:r w:rsidR="00DF7CB9" w:rsidRPr="00665F5B">
        <w:rPr>
          <w:rFonts w:ascii="Times New Roman" w:hAnsi="Times New Roman" w:cs="Times New Roman"/>
          <w:sz w:val="24"/>
          <w:szCs w:val="24"/>
        </w:rPr>
        <w:t>below to help guide your points.</w:t>
      </w:r>
    </w:p>
    <w:p w:rsidR="001153CC" w:rsidRPr="00665F5B" w:rsidRDefault="001153CC" w:rsidP="001153CC">
      <w:pPr>
        <w:pStyle w:val="ListParagraph"/>
        <w:numPr>
          <w:ilvl w:val="0"/>
          <w:numId w:val="5"/>
        </w:numPr>
        <w:rPr>
          <w:rFonts w:ascii="Times New Roman" w:hAnsi="Times New Roman" w:cs="Times New Roman"/>
          <w:sz w:val="24"/>
          <w:szCs w:val="24"/>
        </w:rPr>
      </w:pPr>
      <w:r w:rsidRPr="00665F5B">
        <w:rPr>
          <w:rFonts w:ascii="Times New Roman" w:hAnsi="Times New Roman" w:cs="Times New Roman"/>
          <w:sz w:val="24"/>
          <w:szCs w:val="24"/>
        </w:rPr>
        <w:t>Identify any historical, social, or political significance of the ad by explaining the time period in which it was originally published.</w:t>
      </w:r>
    </w:p>
    <w:p w:rsidR="001153CC" w:rsidRPr="00665F5B" w:rsidRDefault="001153CC" w:rsidP="001153CC">
      <w:pPr>
        <w:pStyle w:val="ListParagraph"/>
        <w:numPr>
          <w:ilvl w:val="0"/>
          <w:numId w:val="5"/>
        </w:numPr>
        <w:rPr>
          <w:rFonts w:ascii="Times New Roman" w:hAnsi="Times New Roman" w:cs="Times New Roman"/>
          <w:sz w:val="24"/>
          <w:szCs w:val="24"/>
        </w:rPr>
      </w:pPr>
      <w:r w:rsidRPr="00665F5B">
        <w:rPr>
          <w:rFonts w:ascii="Times New Roman" w:hAnsi="Times New Roman" w:cs="Times New Roman"/>
          <w:sz w:val="24"/>
          <w:szCs w:val="24"/>
        </w:rPr>
        <w:t xml:space="preserve">If possible, identify the publication in which the ad was originally published, and identify the target audience. </w:t>
      </w:r>
    </w:p>
    <w:p w:rsidR="001153CC" w:rsidRPr="00665F5B" w:rsidRDefault="001153CC" w:rsidP="001153CC">
      <w:pPr>
        <w:pStyle w:val="ListParagraph"/>
        <w:numPr>
          <w:ilvl w:val="0"/>
          <w:numId w:val="5"/>
        </w:numPr>
        <w:rPr>
          <w:rFonts w:ascii="Times New Roman" w:hAnsi="Times New Roman" w:cs="Times New Roman"/>
          <w:sz w:val="24"/>
          <w:szCs w:val="24"/>
        </w:rPr>
      </w:pPr>
      <w:r w:rsidRPr="00665F5B">
        <w:rPr>
          <w:rFonts w:ascii="Times New Roman" w:hAnsi="Times New Roman" w:cs="Times New Roman"/>
          <w:sz w:val="24"/>
          <w:szCs w:val="24"/>
        </w:rPr>
        <w:t xml:space="preserve">Include any necessary background about the company that might contribute to the context, including its reason for advertising. </w:t>
      </w:r>
    </w:p>
    <w:p w:rsidR="00F26F39" w:rsidRPr="00665F5B" w:rsidRDefault="001153CC" w:rsidP="00F26F39">
      <w:pPr>
        <w:pStyle w:val="ListParagraph"/>
        <w:numPr>
          <w:ilvl w:val="0"/>
          <w:numId w:val="5"/>
        </w:numPr>
        <w:rPr>
          <w:rFonts w:ascii="Times New Roman" w:hAnsi="Times New Roman" w:cs="Times New Roman"/>
          <w:sz w:val="24"/>
          <w:szCs w:val="24"/>
        </w:rPr>
      </w:pPr>
      <w:r w:rsidRPr="00665F5B">
        <w:rPr>
          <w:rFonts w:ascii="Times New Roman" w:hAnsi="Times New Roman" w:cs="Times New Roman"/>
          <w:sz w:val="24"/>
          <w:szCs w:val="24"/>
        </w:rPr>
        <w:t xml:space="preserve">Using specific details, describe the ad </w:t>
      </w:r>
      <w:r w:rsidR="00DF7CB9" w:rsidRPr="00665F5B">
        <w:rPr>
          <w:rFonts w:ascii="Times New Roman" w:hAnsi="Times New Roman" w:cs="Times New Roman"/>
          <w:sz w:val="24"/>
          <w:szCs w:val="24"/>
        </w:rPr>
        <w:t>to</w:t>
      </w:r>
      <w:r w:rsidRPr="00665F5B">
        <w:rPr>
          <w:rFonts w:ascii="Times New Roman" w:hAnsi="Times New Roman" w:cs="Times New Roman"/>
          <w:sz w:val="24"/>
          <w:szCs w:val="24"/>
        </w:rPr>
        <w:t xml:space="preserve"> your readers, considering elements such as color, text, images, mood, </w:t>
      </w:r>
      <w:r w:rsidR="00DF7CB9" w:rsidRPr="00665F5B">
        <w:rPr>
          <w:rFonts w:ascii="Times New Roman" w:hAnsi="Times New Roman" w:cs="Times New Roman"/>
          <w:sz w:val="24"/>
          <w:szCs w:val="24"/>
        </w:rPr>
        <w:t>and so on</w:t>
      </w:r>
      <w:r w:rsidRPr="00665F5B">
        <w:rPr>
          <w:rFonts w:ascii="Times New Roman" w:hAnsi="Times New Roman" w:cs="Times New Roman"/>
          <w:sz w:val="24"/>
          <w:szCs w:val="24"/>
        </w:rPr>
        <w:t>.</w:t>
      </w:r>
    </w:p>
    <w:p w:rsidR="00B46283" w:rsidRPr="00665F5B" w:rsidRDefault="00B46283" w:rsidP="00B46283">
      <w:pPr>
        <w:pStyle w:val="ListParagraph"/>
        <w:rPr>
          <w:rFonts w:ascii="Times New Roman" w:hAnsi="Times New Roman" w:cs="Times New Roman"/>
          <w:b/>
          <w:sz w:val="24"/>
          <w:szCs w:val="24"/>
        </w:rPr>
      </w:pPr>
    </w:p>
    <w:p w:rsidR="001153CC" w:rsidRPr="00665F5B" w:rsidRDefault="00DF7CB9" w:rsidP="001153CC">
      <w:pPr>
        <w:pStyle w:val="ListParagraph"/>
        <w:numPr>
          <w:ilvl w:val="0"/>
          <w:numId w:val="3"/>
        </w:numPr>
        <w:rPr>
          <w:rFonts w:ascii="Times New Roman" w:hAnsi="Times New Roman" w:cs="Times New Roman"/>
          <w:b/>
          <w:sz w:val="24"/>
          <w:szCs w:val="24"/>
        </w:rPr>
      </w:pPr>
      <w:r w:rsidRPr="00665F5B">
        <w:rPr>
          <w:rFonts w:ascii="Times New Roman" w:hAnsi="Times New Roman" w:cs="Times New Roman"/>
          <w:b/>
          <w:sz w:val="24"/>
          <w:szCs w:val="24"/>
        </w:rPr>
        <w:t>ANALYSIS OF RHETORICAL APPEALS</w:t>
      </w:r>
    </w:p>
    <w:p w:rsidR="001153CC" w:rsidRPr="00665F5B" w:rsidRDefault="001153CC" w:rsidP="00F2142D">
      <w:pPr>
        <w:ind w:left="360"/>
        <w:rPr>
          <w:rFonts w:ascii="Times New Roman" w:hAnsi="Times New Roman" w:cs="Times New Roman"/>
          <w:sz w:val="24"/>
          <w:szCs w:val="24"/>
        </w:rPr>
      </w:pPr>
      <w:r w:rsidRPr="00665F5B">
        <w:rPr>
          <w:rFonts w:ascii="Times New Roman" w:hAnsi="Times New Roman" w:cs="Times New Roman"/>
          <w:sz w:val="24"/>
          <w:szCs w:val="24"/>
        </w:rPr>
        <w:t>Use this section of the outline to identify the types of rhetorical appeals that are present in your chosen ad</w:t>
      </w:r>
      <w:r w:rsidR="008A2B19" w:rsidRPr="00665F5B">
        <w:rPr>
          <w:rFonts w:ascii="Times New Roman" w:hAnsi="Times New Roman" w:cs="Times New Roman"/>
          <w:sz w:val="24"/>
          <w:szCs w:val="24"/>
        </w:rPr>
        <w:t>.</w:t>
      </w:r>
      <w:r w:rsidR="00F2142D" w:rsidRPr="00665F5B">
        <w:rPr>
          <w:rFonts w:ascii="Times New Roman" w:hAnsi="Times New Roman" w:cs="Times New Roman"/>
          <w:sz w:val="24"/>
          <w:szCs w:val="24"/>
        </w:rPr>
        <w:t xml:space="preserve"> Under each type of appeal, explain the way(s) the company has used the </w:t>
      </w:r>
      <w:r w:rsidR="008A2B19" w:rsidRPr="00665F5B">
        <w:rPr>
          <w:rFonts w:ascii="Times New Roman" w:hAnsi="Times New Roman" w:cs="Times New Roman"/>
          <w:sz w:val="24"/>
          <w:szCs w:val="24"/>
        </w:rPr>
        <w:t xml:space="preserve">different types of appeals. Remember, all three types of appeals may not be present; some appeals may be represented in more than one area while others may not be represented at all. </w:t>
      </w:r>
      <w:r w:rsidR="00F2142D" w:rsidRPr="00665F5B">
        <w:rPr>
          <w:rFonts w:ascii="Times New Roman" w:hAnsi="Times New Roman" w:cs="Times New Roman"/>
          <w:sz w:val="24"/>
          <w:szCs w:val="24"/>
        </w:rPr>
        <w:t>Use complete sentences in your responses.</w:t>
      </w:r>
      <w:r w:rsidR="00267CCD" w:rsidRPr="00665F5B">
        <w:rPr>
          <w:rFonts w:ascii="Times New Roman" w:hAnsi="Times New Roman" w:cs="Times New Roman"/>
          <w:sz w:val="24"/>
          <w:szCs w:val="24"/>
        </w:rPr>
        <w:t xml:space="preserve">  </w:t>
      </w:r>
    </w:p>
    <w:p w:rsidR="00B46283" w:rsidRPr="00665F5B" w:rsidRDefault="00B46283" w:rsidP="00F2142D">
      <w:pPr>
        <w:pStyle w:val="ListParagraph"/>
        <w:numPr>
          <w:ilvl w:val="0"/>
          <w:numId w:val="8"/>
        </w:numPr>
        <w:rPr>
          <w:rFonts w:ascii="Times New Roman" w:hAnsi="Times New Roman" w:cs="Times New Roman"/>
          <w:sz w:val="24"/>
          <w:szCs w:val="24"/>
        </w:rPr>
      </w:pPr>
      <w:r w:rsidRPr="00665F5B">
        <w:rPr>
          <w:rFonts w:ascii="Times New Roman" w:hAnsi="Times New Roman" w:cs="Times New Roman"/>
          <w:sz w:val="24"/>
          <w:szCs w:val="24"/>
        </w:rPr>
        <w:t>Reasoning (Logos)</w:t>
      </w:r>
    </w:p>
    <w:p w:rsidR="00A60825" w:rsidRPr="00665F5B" w:rsidRDefault="00A60825" w:rsidP="008A2B19">
      <w:pPr>
        <w:ind w:left="1080"/>
        <w:rPr>
          <w:rFonts w:ascii="Times New Roman" w:hAnsi="Times New Roman" w:cs="Times New Roman"/>
          <w:sz w:val="24"/>
          <w:szCs w:val="24"/>
        </w:rPr>
      </w:pPr>
      <w:r w:rsidRPr="00665F5B">
        <w:rPr>
          <w:rFonts w:ascii="Times New Roman" w:hAnsi="Times New Roman" w:cs="Times New Roman"/>
          <w:i/>
          <w:sz w:val="24"/>
          <w:szCs w:val="24"/>
        </w:rPr>
        <w:t xml:space="preserve">Example: </w:t>
      </w:r>
      <w:r w:rsidR="00267CCD" w:rsidRPr="00665F5B">
        <w:rPr>
          <w:rFonts w:ascii="Times New Roman" w:hAnsi="Times New Roman" w:cs="Times New Roman"/>
          <w:i/>
          <w:sz w:val="24"/>
          <w:szCs w:val="24"/>
        </w:rPr>
        <w:t xml:space="preserve">The copy at the bottom of the ad states that </w:t>
      </w:r>
      <w:r w:rsidR="00FD6E2C" w:rsidRPr="00665F5B">
        <w:rPr>
          <w:rFonts w:ascii="Times New Roman" w:hAnsi="Times New Roman" w:cs="Times New Roman"/>
          <w:i/>
          <w:sz w:val="24"/>
          <w:szCs w:val="24"/>
        </w:rPr>
        <w:t xml:space="preserve">a </w:t>
      </w:r>
      <w:r w:rsidR="00267CCD" w:rsidRPr="00665F5B">
        <w:rPr>
          <w:rFonts w:ascii="Times New Roman" w:hAnsi="Times New Roman" w:cs="Times New Roman"/>
          <w:i/>
          <w:sz w:val="24"/>
          <w:szCs w:val="24"/>
        </w:rPr>
        <w:t>One</w:t>
      </w:r>
      <w:r w:rsidR="007E61DA" w:rsidRPr="00665F5B">
        <w:rPr>
          <w:rFonts w:ascii="Times New Roman" w:hAnsi="Times New Roman" w:cs="Times New Roman"/>
          <w:i/>
          <w:sz w:val="24"/>
          <w:szCs w:val="24"/>
        </w:rPr>
        <w:t xml:space="preserve"> </w:t>
      </w:r>
      <w:proofErr w:type="gramStart"/>
      <w:r w:rsidR="007E61DA" w:rsidRPr="00665F5B">
        <w:rPr>
          <w:rFonts w:ascii="Times New Roman" w:hAnsi="Times New Roman" w:cs="Times New Roman"/>
          <w:i/>
          <w:sz w:val="24"/>
          <w:szCs w:val="24"/>
        </w:rPr>
        <w:t>A</w:t>
      </w:r>
      <w:proofErr w:type="gramEnd"/>
      <w:r w:rsidR="007E61DA" w:rsidRPr="00665F5B">
        <w:rPr>
          <w:rFonts w:ascii="Times New Roman" w:hAnsi="Times New Roman" w:cs="Times New Roman"/>
          <w:i/>
          <w:sz w:val="24"/>
          <w:szCs w:val="24"/>
        </w:rPr>
        <w:t xml:space="preserve"> </w:t>
      </w:r>
      <w:r w:rsidR="00267CCD" w:rsidRPr="00665F5B">
        <w:rPr>
          <w:rFonts w:ascii="Times New Roman" w:hAnsi="Times New Roman" w:cs="Times New Roman"/>
          <w:i/>
          <w:sz w:val="24"/>
          <w:szCs w:val="24"/>
        </w:rPr>
        <w:t>Day vitamin has 450 mg of calcium.</w:t>
      </w:r>
    </w:p>
    <w:p w:rsidR="00B46283" w:rsidRPr="00665F5B" w:rsidRDefault="00B46283" w:rsidP="00F2142D">
      <w:pPr>
        <w:pStyle w:val="ListParagraph"/>
        <w:numPr>
          <w:ilvl w:val="0"/>
          <w:numId w:val="8"/>
        </w:numPr>
        <w:rPr>
          <w:rFonts w:ascii="Times New Roman" w:hAnsi="Times New Roman" w:cs="Times New Roman"/>
          <w:sz w:val="24"/>
          <w:szCs w:val="24"/>
        </w:rPr>
      </w:pPr>
      <w:r w:rsidRPr="00665F5B">
        <w:rPr>
          <w:rFonts w:ascii="Times New Roman" w:hAnsi="Times New Roman" w:cs="Times New Roman"/>
          <w:sz w:val="24"/>
          <w:szCs w:val="24"/>
        </w:rPr>
        <w:t>Character (Ethos)</w:t>
      </w:r>
    </w:p>
    <w:p w:rsidR="00267CCD" w:rsidRPr="00665F5B" w:rsidRDefault="00267CCD" w:rsidP="008A2B19">
      <w:pPr>
        <w:ind w:left="1080"/>
        <w:rPr>
          <w:rFonts w:ascii="Times New Roman" w:hAnsi="Times New Roman" w:cs="Times New Roman"/>
          <w:i/>
          <w:sz w:val="24"/>
          <w:szCs w:val="24"/>
        </w:rPr>
      </w:pPr>
      <w:r w:rsidRPr="00665F5B">
        <w:rPr>
          <w:rFonts w:ascii="Times New Roman" w:hAnsi="Times New Roman" w:cs="Times New Roman"/>
          <w:i/>
          <w:sz w:val="24"/>
          <w:szCs w:val="24"/>
        </w:rPr>
        <w:lastRenderedPageBreak/>
        <w:t>Example: According to the ad, the One</w:t>
      </w:r>
      <w:r w:rsidR="007E61DA" w:rsidRPr="00665F5B">
        <w:rPr>
          <w:rFonts w:ascii="Times New Roman" w:hAnsi="Times New Roman" w:cs="Times New Roman"/>
          <w:i/>
          <w:sz w:val="24"/>
          <w:szCs w:val="24"/>
        </w:rPr>
        <w:t xml:space="preserve"> </w:t>
      </w:r>
      <w:proofErr w:type="gramStart"/>
      <w:r w:rsidRPr="00665F5B">
        <w:rPr>
          <w:rFonts w:ascii="Times New Roman" w:hAnsi="Times New Roman" w:cs="Times New Roman"/>
          <w:i/>
          <w:sz w:val="24"/>
          <w:szCs w:val="24"/>
        </w:rPr>
        <w:t>A</w:t>
      </w:r>
      <w:proofErr w:type="gramEnd"/>
      <w:r w:rsidR="007E61DA" w:rsidRPr="00665F5B">
        <w:rPr>
          <w:rFonts w:ascii="Times New Roman" w:hAnsi="Times New Roman" w:cs="Times New Roman"/>
          <w:i/>
          <w:sz w:val="24"/>
          <w:szCs w:val="24"/>
        </w:rPr>
        <w:t xml:space="preserve"> </w:t>
      </w:r>
      <w:r w:rsidRPr="00665F5B">
        <w:rPr>
          <w:rFonts w:ascii="Times New Roman" w:hAnsi="Times New Roman" w:cs="Times New Roman"/>
          <w:i/>
          <w:sz w:val="24"/>
          <w:szCs w:val="24"/>
        </w:rPr>
        <w:t xml:space="preserve">Day brand of vitamin includes </w:t>
      </w:r>
      <w:r w:rsidR="00C14D13" w:rsidRPr="00665F5B">
        <w:rPr>
          <w:rFonts w:ascii="Times New Roman" w:hAnsi="Times New Roman" w:cs="Times New Roman"/>
          <w:i/>
          <w:sz w:val="24"/>
          <w:szCs w:val="24"/>
        </w:rPr>
        <w:t>more calcium than any other brand</w:t>
      </w:r>
      <w:r w:rsidRPr="00665F5B">
        <w:rPr>
          <w:rFonts w:ascii="Times New Roman" w:hAnsi="Times New Roman" w:cs="Times New Roman"/>
          <w:i/>
          <w:sz w:val="24"/>
          <w:szCs w:val="24"/>
        </w:rPr>
        <w:t>.</w:t>
      </w:r>
    </w:p>
    <w:p w:rsidR="008A2B19" w:rsidRPr="00665F5B" w:rsidRDefault="008A2B19" w:rsidP="008A2B19">
      <w:pPr>
        <w:ind w:left="1080"/>
        <w:rPr>
          <w:rFonts w:ascii="Times New Roman" w:hAnsi="Times New Roman" w:cs="Times New Roman"/>
          <w:sz w:val="24"/>
          <w:szCs w:val="24"/>
        </w:rPr>
      </w:pPr>
    </w:p>
    <w:p w:rsidR="00B46283" w:rsidRPr="00665F5B" w:rsidRDefault="00B46283" w:rsidP="00F2142D">
      <w:pPr>
        <w:pStyle w:val="ListParagraph"/>
        <w:numPr>
          <w:ilvl w:val="0"/>
          <w:numId w:val="8"/>
        </w:numPr>
        <w:rPr>
          <w:rFonts w:ascii="Times New Roman" w:hAnsi="Times New Roman" w:cs="Times New Roman"/>
          <w:sz w:val="24"/>
          <w:szCs w:val="24"/>
        </w:rPr>
      </w:pPr>
      <w:r w:rsidRPr="00665F5B">
        <w:rPr>
          <w:rFonts w:ascii="Times New Roman" w:hAnsi="Times New Roman" w:cs="Times New Roman"/>
          <w:sz w:val="24"/>
          <w:szCs w:val="24"/>
        </w:rPr>
        <w:t>Emotion (Pathos)</w:t>
      </w:r>
    </w:p>
    <w:p w:rsidR="00B46283" w:rsidRPr="00665F5B" w:rsidRDefault="00267CCD" w:rsidP="008A2B19">
      <w:pPr>
        <w:ind w:left="1080"/>
        <w:rPr>
          <w:rFonts w:ascii="Times New Roman" w:hAnsi="Times New Roman" w:cs="Times New Roman"/>
          <w:sz w:val="24"/>
          <w:szCs w:val="24"/>
        </w:rPr>
      </w:pPr>
      <w:r w:rsidRPr="00665F5B">
        <w:rPr>
          <w:rFonts w:ascii="Times New Roman" w:hAnsi="Times New Roman" w:cs="Times New Roman"/>
          <w:i/>
          <w:sz w:val="24"/>
          <w:szCs w:val="24"/>
        </w:rPr>
        <w:t xml:space="preserve">Example: The woman’s body </w:t>
      </w:r>
      <w:r w:rsidR="00606270" w:rsidRPr="00665F5B">
        <w:rPr>
          <w:rFonts w:ascii="Times New Roman" w:hAnsi="Times New Roman" w:cs="Times New Roman"/>
          <w:i/>
          <w:sz w:val="24"/>
          <w:szCs w:val="24"/>
        </w:rPr>
        <w:t>pictured</w:t>
      </w:r>
      <w:r w:rsidRPr="00665F5B">
        <w:rPr>
          <w:rFonts w:ascii="Times New Roman" w:hAnsi="Times New Roman" w:cs="Times New Roman"/>
          <w:i/>
          <w:sz w:val="24"/>
          <w:szCs w:val="24"/>
        </w:rPr>
        <w:t xml:space="preserve"> </w:t>
      </w:r>
      <w:r w:rsidR="00606270" w:rsidRPr="00665F5B">
        <w:rPr>
          <w:rFonts w:ascii="Times New Roman" w:hAnsi="Times New Roman" w:cs="Times New Roman"/>
          <w:i/>
          <w:sz w:val="24"/>
          <w:szCs w:val="24"/>
        </w:rPr>
        <w:t xml:space="preserve">in </w:t>
      </w:r>
      <w:r w:rsidRPr="00665F5B">
        <w:rPr>
          <w:rFonts w:ascii="Times New Roman" w:hAnsi="Times New Roman" w:cs="Times New Roman"/>
          <w:i/>
          <w:sz w:val="24"/>
          <w:szCs w:val="24"/>
        </w:rPr>
        <w:t>the ad is muscular and fit</w:t>
      </w:r>
      <w:r w:rsidR="008A2B19" w:rsidRPr="00665F5B">
        <w:rPr>
          <w:rFonts w:ascii="Times New Roman" w:hAnsi="Times New Roman" w:cs="Times New Roman"/>
          <w:i/>
          <w:sz w:val="24"/>
          <w:szCs w:val="24"/>
        </w:rPr>
        <w:t>; however, the caption in bold lettering at the top of the ad warns that the woman’s “hard body” may have “soft bones.”</w:t>
      </w:r>
    </w:p>
    <w:p w:rsidR="00B46283" w:rsidRPr="00665F5B" w:rsidRDefault="00B46283" w:rsidP="00B46283">
      <w:pPr>
        <w:pStyle w:val="ListParagraph"/>
        <w:numPr>
          <w:ilvl w:val="0"/>
          <w:numId w:val="3"/>
        </w:numPr>
        <w:rPr>
          <w:rFonts w:ascii="Times New Roman" w:hAnsi="Times New Roman" w:cs="Times New Roman"/>
          <w:b/>
          <w:sz w:val="24"/>
          <w:szCs w:val="24"/>
        </w:rPr>
      </w:pPr>
      <w:r w:rsidRPr="00665F5B">
        <w:rPr>
          <w:rFonts w:ascii="Times New Roman" w:hAnsi="Times New Roman" w:cs="Times New Roman"/>
          <w:b/>
          <w:sz w:val="24"/>
          <w:szCs w:val="24"/>
        </w:rPr>
        <w:t>CONCLUSION</w:t>
      </w:r>
    </w:p>
    <w:p w:rsidR="00CB12E1" w:rsidRDefault="008A2B19" w:rsidP="00CB12E1">
      <w:pPr>
        <w:ind w:left="360"/>
        <w:rPr>
          <w:rFonts w:ascii="Times New Roman" w:hAnsi="Times New Roman" w:cs="Times New Roman"/>
          <w:b/>
          <w:sz w:val="24"/>
          <w:szCs w:val="24"/>
        </w:rPr>
      </w:pPr>
      <w:r w:rsidRPr="00665F5B">
        <w:rPr>
          <w:rFonts w:ascii="Times New Roman" w:hAnsi="Times New Roman" w:cs="Times New Roman"/>
          <w:sz w:val="24"/>
          <w:szCs w:val="24"/>
        </w:rPr>
        <w:t xml:space="preserve">In this section of the outline, draft a </w:t>
      </w:r>
      <w:r w:rsidR="00FD6E2C" w:rsidRPr="00665F5B">
        <w:rPr>
          <w:rFonts w:ascii="Times New Roman" w:hAnsi="Times New Roman" w:cs="Times New Roman"/>
          <w:sz w:val="24"/>
          <w:szCs w:val="24"/>
        </w:rPr>
        <w:t xml:space="preserve">possible concluding paragraph. </w:t>
      </w:r>
      <w:r w:rsidRPr="00665F5B">
        <w:rPr>
          <w:rFonts w:ascii="Times New Roman" w:hAnsi="Times New Roman" w:cs="Times New Roman"/>
          <w:sz w:val="24"/>
          <w:szCs w:val="24"/>
        </w:rPr>
        <w:t xml:space="preserve">Your conclusion should summarize the overall findings and link to your purpose with a restatement of the thesis.  </w:t>
      </w:r>
    </w:p>
    <w:p w:rsidR="00CB12E1" w:rsidRPr="00665F5B" w:rsidRDefault="00CB12E1" w:rsidP="00CB12E1">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URL</w:t>
      </w:r>
    </w:p>
    <w:p w:rsidR="00CB12E1" w:rsidRDefault="00CB12E1" w:rsidP="00CB12E1">
      <w:pPr>
        <w:ind w:left="360"/>
        <w:rPr>
          <w:rFonts w:ascii="Times New Roman" w:hAnsi="Times New Roman" w:cs="Times New Roman"/>
          <w:sz w:val="24"/>
          <w:szCs w:val="24"/>
        </w:rPr>
      </w:pPr>
      <w:r>
        <w:rPr>
          <w:rFonts w:ascii="Times New Roman" w:hAnsi="Times New Roman" w:cs="Times New Roman"/>
          <w:sz w:val="24"/>
          <w:szCs w:val="24"/>
        </w:rPr>
        <w:t>Be sure to include the URL from your chosen advertisement here.</w:t>
      </w:r>
    </w:p>
    <w:p w:rsidR="00CB12E1" w:rsidRDefault="00CB12E1" w:rsidP="00CB12E1">
      <w:pPr>
        <w:ind w:left="360"/>
        <w:rPr>
          <w:rFonts w:ascii="Times New Roman" w:hAnsi="Times New Roman" w:cs="Times New Roman"/>
          <w:sz w:val="24"/>
          <w:szCs w:val="24"/>
        </w:rPr>
      </w:pPr>
    </w:p>
    <w:p w:rsidR="00CB12E1" w:rsidRDefault="00CB12E1" w:rsidP="006F1DE2">
      <w:pPr>
        <w:ind w:left="360"/>
        <w:rPr>
          <w:rFonts w:ascii="Times New Roman" w:hAnsi="Times New Roman" w:cs="Times New Roman"/>
          <w:sz w:val="24"/>
          <w:szCs w:val="24"/>
        </w:rPr>
      </w:pPr>
    </w:p>
    <w:p w:rsidR="008A2B19" w:rsidRPr="00665F5B" w:rsidRDefault="008A2B19" w:rsidP="008A2B19">
      <w:pPr>
        <w:ind w:left="360"/>
        <w:rPr>
          <w:rFonts w:ascii="Times New Roman" w:hAnsi="Times New Roman" w:cs="Times New Roman"/>
          <w:sz w:val="24"/>
          <w:szCs w:val="24"/>
        </w:rPr>
      </w:pPr>
    </w:p>
    <w:sectPr w:rsidR="008A2B19" w:rsidRPr="00665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C7D55"/>
    <w:multiLevelType w:val="hybridMultilevel"/>
    <w:tmpl w:val="0D189598"/>
    <w:lvl w:ilvl="0" w:tplc="E7B24BF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1D6164"/>
    <w:multiLevelType w:val="hybridMultilevel"/>
    <w:tmpl w:val="E9F88D4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D2714"/>
    <w:multiLevelType w:val="hybridMultilevel"/>
    <w:tmpl w:val="B64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F1D90"/>
    <w:multiLevelType w:val="hybridMultilevel"/>
    <w:tmpl w:val="BEC65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9E6B4C"/>
    <w:multiLevelType w:val="hybridMultilevel"/>
    <w:tmpl w:val="24705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9D2F30"/>
    <w:multiLevelType w:val="hybridMultilevel"/>
    <w:tmpl w:val="EF924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10386C"/>
    <w:multiLevelType w:val="hybridMultilevel"/>
    <w:tmpl w:val="6C1CF1F2"/>
    <w:lvl w:ilvl="0" w:tplc="E7B24BF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52072"/>
    <w:multiLevelType w:val="hybridMultilevel"/>
    <w:tmpl w:val="F5F21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8C654D"/>
    <w:multiLevelType w:val="hybridMultilevel"/>
    <w:tmpl w:val="0DB4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2"/>
  </w:num>
  <w:num w:numId="6">
    <w:abstractNumId w:val="5"/>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83"/>
    <w:rsid w:val="001153CC"/>
    <w:rsid w:val="00267CCD"/>
    <w:rsid w:val="005F2A8D"/>
    <w:rsid w:val="00606270"/>
    <w:rsid w:val="00665F5B"/>
    <w:rsid w:val="006F1DE2"/>
    <w:rsid w:val="00796E07"/>
    <w:rsid w:val="007E61DA"/>
    <w:rsid w:val="008A2B19"/>
    <w:rsid w:val="009A509B"/>
    <w:rsid w:val="00A57E20"/>
    <w:rsid w:val="00A60825"/>
    <w:rsid w:val="00A77374"/>
    <w:rsid w:val="00B46283"/>
    <w:rsid w:val="00B70471"/>
    <w:rsid w:val="00C14D13"/>
    <w:rsid w:val="00CB12E1"/>
    <w:rsid w:val="00DB5557"/>
    <w:rsid w:val="00DF7CB9"/>
    <w:rsid w:val="00E30E68"/>
    <w:rsid w:val="00F2142D"/>
    <w:rsid w:val="00F26F39"/>
    <w:rsid w:val="00FD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6F68A-615D-42EB-9ACE-B410859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283"/>
    <w:pPr>
      <w:ind w:left="720"/>
      <w:contextualSpacing/>
    </w:pPr>
  </w:style>
  <w:style w:type="character" w:customStyle="1" w:styleId="Heading1Char">
    <w:name w:val="Heading 1 Char"/>
    <w:basedOn w:val="DefaultParagraphFont"/>
    <w:link w:val="Heading1"/>
    <w:uiPriority w:val="9"/>
    <w:rsid w:val="001153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DeVry Inc</dc:creator>
  <cp:lastModifiedBy>Hp</cp:lastModifiedBy>
  <cp:revision>2</cp:revision>
  <dcterms:created xsi:type="dcterms:W3CDTF">2018-03-19T08:08:00Z</dcterms:created>
  <dcterms:modified xsi:type="dcterms:W3CDTF">2018-03-19T08:08:00Z</dcterms:modified>
</cp:coreProperties>
</file>