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A1" w:rsidRPr="00041AA1" w:rsidRDefault="00041AA1" w:rsidP="00041AA1">
      <w:pPr>
        <w:numPr>
          <w:ilvl w:val="0"/>
          <w:numId w:val="1"/>
        </w:numPr>
        <w:spacing w:after="0" w:line="240" w:lineRule="auto"/>
        <w:ind w:right="1008"/>
        <w:rPr>
          <w:rFonts w:ascii="inherit" w:eastAsia="Times New Roman" w:hAnsi="inherit" w:cs="Helvetica"/>
          <w:color w:val="111111"/>
          <w:sz w:val="20"/>
          <w:szCs w:val="20"/>
        </w:rPr>
      </w:pPr>
      <w:r w:rsidRPr="00041AA1">
        <w:rPr>
          <w:rFonts w:ascii="Times New Roman" w:eastAsia="Times New Roman" w:hAnsi="Times New Roman" w:cs="Times New Roman"/>
          <w:color w:val="111111"/>
          <w:bdr w:val="none" w:sz="0" w:space="0" w:color="auto" w:frame="1"/>
        </w:rPr>
        <w:t>Studen</w:t>
      </w:r>
      <w:bookmarkStart w:id="0" w:name="_GoBack"/>
      <w:bookmarkEnd w:id="0"/>
      <w:r w:rsidRPr="00041AA1">
        <w:rPr>
          <w:rFonts w:ascii="Times New Roman" w:eastAsia="Times New Roman" w:hAnsi="Times New Roman" w:cs="Times New Roman"/>
          <w:color w:val="111111"/>
          <w:bdr w:val="none" w:sz="0" w:space="0" w:color="auto" w:frame="1"/>
        </w:rPr>
        <w:t>ts are required to submit one written assignment during the course of the semester.  The expected content of the assignment is set forth below.  Please note you must address each one of the topics in your written assignment. Your written essay will be used to access the Critical Thinking and Communication Skills Learning Outcome requirements of THECB.</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111111"/>
          <w:bdr w:val="none" w:sz="0" w:space="0" w:color="auto" w:frame="1"/>
        </w:rPr>
        <w:t> </w:t>
      </w:r>
    </w:p>
    <w:p w:rsidR="00041AA1" w:rsidRPr="00041AA1" w:rsidRDefault="00041AA1" w:rsidP="00041AA1">
      <w:pPr>
        <w:spacing w:after="0" w:line="240" w:lineRule="auto"/>
        <w:ind w:left="720" w:right="1008" w:firstLine="720"/>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Write a three-to-five page essay containing the </w:t>
      </w:r>
      <w:r w:rsidRPr="00041AA1">
        <w:rPr>
          <w:rFonts w:ascii="inherit" w:eastAsia="Times New Roman" w:hAnsi="inherit" w:cs="Helvetica"/>
          <w:color w:val="111111"/>
          <w:bdr w:val="none" w:sz="0" w:space="0" w:color="auto" w:frame="1"/>
        </w:rPr>
        <w:t>content below</w:t>
      </w:r>
      <w:r w:rsidRPr="00041AA1">
        <w:rPr>
          <w:rFonts w:ascii="inherit" w:eastAsia="Times New Roman" w:hAnsi="inherit" w:cs="Helvetica"/>
          <w:color w:val="000000"/>
          <w:bdr w:val="none" w:sz="0" w:space="0" w:color="auto" w:frame="1"/>
        </w:rPr>
        <w:t>:</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1.  A brief description of the </w:t>
      </w:r>
      <w:r w:rsidRPr="00041AA1">
        <w:rPr>
          <w:rFonts w:ascii="inherit" w:eastAsia="Times New Roman" w:hAnsi="inherit" w:cs="Helvetica"/>
          <w:b/>
          <w:bCs/>
          <w:color w:val="000000"/>
          <w:u w:val="single"/>
          <w:bdr w:val="none" w:sz="0" w:space="0" w:color="auto" w:frame="1"/>
        </w:rPr>
        <w:t>three</w:t>
      </w:r>
      <w:r w:rsidRPr="00041AA1">
        <w:rPr>
          <w:rFonts w:ascii="inherit" w:eastAsia="Times New Roman" w:hAnsi="inherit" w:cs="Helvetica"/>
          <w:color w:val="000000"/>
          <w:bdr w:val="none" w:sz="0" w:space="0" w:color="auto" w:frame="1"/>
        </w:rPr>
        <w:t> subject areas studied this semester that you found most interesting and/or informative (citations and specific academic information gained from the course MUST be provided).</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2.  Identify, discuss and describe a specific contemporary political problem in one of the three subject areas you identified (above).</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3.  Construct and communicate a solution to the problem you identified (above).  Make sure to develop and express your solution in the form of an argument that is supported by well-documented and properly cited fact and data.</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000000"/>
          <w:bdr w:val="none" w:sz="0" w:space="0" w:color="auto" w:frame="1"/>
        </w:rPr>
        <w:t>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Times New Roman" w:eastAsia="Times New Roman" w:hAnsi="Times New Roman" w:cs="Times New Roman"/>
          <w:color w:val="111111"/>
          <w:bdr w:val="none" w:sz="0" w:space="0" w:color="auto" w:frame="1"/>
        </w:rPr>
        <w:t>     Correct grammar, capitalization, punctuation, complete sentences, and CITATION of your sources (textbook readings with page numbers and textbook citation; lectures or video instruction; and outside research sources excepting Wiki sources) must be included in your assignments.  Failure to submit your assignment by the deadline will result in a grade of zero for the overall written assignment grade.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Times New Roman" w:eastAsia="Times New Roman" w:hAnsi="Times New Roman" w:cs="Times New Roman"/>
          <w:color w:val="111111"/>
          <w:bdr w:val="none" w:sz="0" w:space="0" w:color="auto" w:frame="1"/>
        </w:rPr>
        <w:t> </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color w:val="111111"/>
          <w:bdr w:val="none" w:sz="0" w:space="0" w:color="auto" w:frame="1"/>
        </w:rPr>
        <w:t xml:space="preserve">     Your written assignments should be typed in Times New Roman font, double </w:t>
      </w:r>
      <w:proofErr w:type="gramStart"/>
      <w:r w:rsidRPr="00041AA1">
        <w:rPr>
          <w:rFonts w:ascii="inherit" w:eastAsia="Times New Roman" w:hAnsi="inherit" w:cs="Helvetica"/>
          <w:color w:val="111111"/>
          <w:bdr w:val="none" w:sz="0" w:space="0" w:color="auto" w:frame="1"/>
        </w:rPr>
        <w:t>spaced</w:t>
      </w:r>
      <w:proofErr w:type="gramEnd"/>
      <w:r w:rsidRPr="00041AA1">
        <w:rPr>
          <w:rFonts w:ascii="inherit" w:eastAsia="Times New Roman" w:hAnsi="inherit" w:cs="Helvetica"/>
          <w:color w:val="111111"/>
          <w:bdr w:val="none" w:sz="0" w:space="0" w:color="auto" w:frame="1"/>
        </w:rPr>
        <w:t xml:space="preserve"> with 12-point font and one-inch margins top, bottom, and side.  Political Science as a field has adopted the APSA Manual of Style.  All sources must be properly, thoroughly, and consistently cited.  Careful attention to grammar, spelling, and the mechanics of presentation is expected.  </w:t>
      </w:r>
      <w:r w:rsidRPr="00041AA1">
        <w:rPr>
          <w:rFonts w:ascii="inherit" w:eastAsia="Times New Roman" w:hAnsi="inherit" w:cs="Helvetica"/>
          <w:i/>
          <w:iCs/>
          <w:color w:val="111111"/>
          <w:bdr w:val="none" w:sz="0" w:space="0" w:color="auto" w:frame="1"/>
        </w:rPr>
        <w:t>Wikipedia is not a reliable source of information.  Any citation of Wikipedia in a term paper or other assignment in this course will result in an automatic score of 0 (zero) on the assignment.</w:t>
      </w:r>
    </w:p>
    <w:p w:rsidR="00041AA1" w:rsidRPr="00041AA1" w:rsidRDefault="00041AA1" w:rsidP="00041AA1">
      <w:pPr>
        <w:spacing w:after="0"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b/>
          <w:bCs/>
          <w:color w:val="000000"/>
          <w:bdr w:val="none" w:sz="0" w:space="0" w:color="auto" w:frame="1"/>
        </w:rPr>
        <w:t> </w:t>
      </w:r>
    </w:p>
    <w:p w:rsidR="00041AA1" w:rsidRPr="00041AA1" w:rsidRDefault="00041AA1" w:rsidP="00041AA1">
      <w:pPr>
        <w:spacing w:after="45" w:line="240" w:lineRule="auto"/>
        <w:ind w:left="720" w:right="1008"/>
        <w:rPr>
          <w:rFonts w:ascii="inherit" w:eastAsia="Times New Roman" w:hAnsi="inherit" w:cs="Helvetica"/>
          <w:color w:val="111111"/>
          <w:sz w:val="20"/>
          <w:szCs w:val="20"/>
        </w:rPr>
      </w:pPr>
      <w:r w:rsidRPr="00041AA1">
        <w:rPr>
          <w:rFonts w:ascii="inherit" w:eastAsia="Times New Roman" w:hAnsi="inherit" w:cs="Helvetica"/>
          <w:b/>
          <w:bCs/>
          <w:color w:val="000000"/>
          <w:bdr w:val="none" w:sz="0" w:space="0" w:color="auto" w:frame="1"/>
        </w:rPr>
        <w:t>     Please note that no written assignments will be accepted after the deadline.  </w:t>
      </w:r>
      <w:r w:rsidRPr="00041AA1">
        <w:rPr>
          <w:rFonts w:ascii="inherit" w:eastAsia="Times New Roman" w:hAnsi="inherit" w:cs="Helvetica"/>
          <w:color w:val="000000"/>
          <w:bdr w:val="none" w:sz="0" w:space="0" w:color="auto" w:frame="1"/>
        </w:rPr>
        <w:t>Carefully read the Course Management Policies, “Academic Honesty Statement” for additional guidelines for your written assignments.  Any cut and paste, plagiarized, or Wiki cited posts will result in an automatic grade of zero for the overall assignment and possible expulsion from the course and Lamar University. </w:t>
      </w:r>
    </w:p>
    <w:p w:rsidR="00041AA1" w:rsidRPr="00041AA1" w:rsidRDefault="00041AA1" w:rsidP="00041AA1">
      <w:pPr>
        <w:numPr>
          <w:ilvl w:val="0"/>
          <w:numId w:val="1"/>
        </w:numPr>
        <w:spacing w:after="45" w:line="240" w:lineRule="auto"/>
        <w:ind w:left="0"/>
        <w:rPr>
          <w:rFonts w:ascii="inherit" w:eastAsia="Times New Roman" w:hAnsi="inherit" w:cs="Helvetica"/>
          <w:color w:val="111111"/>
          <w:sz w:val="19"/>
          <w:szCs w:val="19"/>
        </w:rPr>
      </w:pPr>
      <w:r w:rsidRPr="00041AA1">
        <w:rPr>
          <w:rFonts w:ascii="inherit" w:eastAsia="Times New Roman" w:hAnsi="inherit" w:cs="Helvetica"/>
          <w:color w:val="111111"/>
          <w:sz w:val="19"/>
          <w:szCs w:val="19"/>
          <w:bdr w:val="none" w:sz="0" w:space="0" w:color="auto" w:frame="1"/>
        </w:rPr>
        <w:t xml:space="preserve">By submitting this paper, you agree: (1) that you are submitting your paper to be used and stored as part of the </w:t>
      </w:r>
      <w:proofErr w:type="spellStart"/>
      <w:r w:rsidRPr="00041AA1">
        <w:rPr>
          <w:rFonts w:ascii="inherit" w:eastAsia="Times New Roman" w:hAnsi="inherit" w:cs="Helvetica"/>
          <w:color w:val="111111"/>
          <w:sz w:val="19"/>
          <w:szCs w:val="19"/>
          <w:bdr w:val="none" w:sz="0" w:space="0" w:color="auto" w:frame="1"/>
        </w:rPr>
        <w:t>SafeAssign</w:t>
      </w:r>
      <w:proofErr w:type="spellEnd"/>
      <w:r w:rsidRPr="00041AA1">
        <w:rPr>
          <w:rFonts w:ascii="inherit" w:eastAsia="Times New Roman" w:hAnsi="inherit" w:cs="Helvetica"/>
          <w:color w:val="111111"/>
          <w:sz w:val="19"/>
          <w:szCs w:val="19"/>
          <w:bdr w:val="none" w:sz="0" w:space="0" w:color="auto" w:frame="1"/>
        </w:rPr>
        <w:t>™ services in accordance with the </w:t>
      </w:r>
      <w:hyperlink r:id="rId5" w:tgtFrame="_blank" w:history="1">
        <w:r w:rsidRPr="00041AA1">
          <w:rPr>
            <w:rFonts w:ascii="inherit" w:eastAsia="Times New Roman" w:hAnsi="inherit" w:cs="Helvetica"/>
            <w:color w:val="4B5A79"/>
            <w:sz w:val="19"/>
            <w:szCs w:val="19"/>
            <w:u w:val="single"/>
            <w:bdr w:val="none" w:sz="0" w:space="0" w:color="auto" w:frame="1"/>
          </w:rPr>
          <w:t>Blackboard Privacy Policy</w:t>
        </w:r>
      </w:hyperlink>
      <w:r w:rsidRPr="00041AA1">
        <w:rPr>
          <w:rFonts w:ascii="inherit" w:eastAsia="Times New Roman" w:hAnsi="inherit" w:cs="Helvetica"/>
          <w:color w:val="111111"/>
          <w:sz w:val="19"/>
          <w:szCs w:val="19"/>
          <w:bdr w:val="none" w:sz="0" w:space="0" w:color="auto" w:frame="1"/>
        </w:rPr>
        <w:t xml:space="preserve">; (2) that your institution may use your paper in accordance with your institution's policies; and (3) that your use of </w:t>
      </w:r>
      <w:proofErr w:type="spellStart"/>
      <w:r w:rsidRPr="00041AA1">
        <w:rPr>
          <w:rFonts w:ascii="inherit" w:eastAsia="Times New Roman" w:hAnsi="inherit" w:cs="Helvetica"/>
          <w:color w:val="111111"/>
          <w:sz w:val="19"/>
          <w:szCs w:val="19"/>
          <w:bdr w:val="none" w:sz="0" w:space="0" w:color="auto" w:frame="1"/>
        </w:rPr>
        <w:t>SafeAssign</w:t>
      </w:r>
      <w:proofErr w:type="spellEnd"/>
      <w:r w:rsidRPr="00041AA1">
        <w:rPr>
          <w:rFonts w:ascii="inherit" w:eastAsia="Times New Roman" w:hAnsi="inherit" w:cs="Helvetica"/>
          <w:color w:val="111111"/>
          <w:sz w:val="19"/>
          <w:szCs w:val="19"/>
          <w:bdr w:val="none" w:sz="0" w:space="0" w:color="auto" w:frame="1"/>
        </w:rPr>
        <w:t xml:space="preserve"> will be without recourse against Blackboard Inc. and its affiliates.</w:t>
      </w:r>
    </w:p>
    <w:p w:rsidR="00041AA1" w:rsidRDefault="00041AA1"/>
    <w:sectPr w:rsidR="00041AA1" w:rsidSect="00DD5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05F83"/>
    <w:multiLevelType w:val="multilevel"/>
    <w:tmpl w:val="E5F20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AA1"/>
    <w:rsid w:val="00041AA1"/>
    <w:rsid w:val="00DD5D79"/>
    <w:rsid w:val="00EA7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258258">
      <w:bodyDiv w:val="1"/>
      <w:marLeft w:val="0"/>
      <w:marRight w:val="0"/>
      <w:marTop w:val="0"/>
      <w:marBottom w:val="0"/>
      <w:divBdr>
        <w:top w:val="none" w:sz="0" w:space="0" w:color="auto"/>
        <w:left w:val="none" w:sz="0" w:space="0" w:color="auto"/>
        <w:bottom w:val="none" w:sz="0" w:space="0" w:color="auto"/>
        <w:right w:val="none" w:sz="0" w:space="0" w:color="auto"/>
      </w:divBdr>
      <w:divsChild>
        <w:div w:id="1016229723">
          <w:marLeft w:val="0"/>
          <w:marRight w:val="0"/>
          <w:marTop w:val="0"/>
          <w:marBottom w:val="45"/>
          <w:divBdr>
            <w:top w:val="none" w:sz="0" w:space="0" w:color="auto"/>
            <w:left w:val="none" w:sz="0" w:space="0" w:color="auto"/>
            <w:bottom w:val="none" w:sz="0" w:space="0" w:color="auto"/>
            <w:right w:val="none" w:sz="0" w:space="0" w:color="auto"/>
          </w:divBdr>
          <w:divsChild>
            <w:div w:id="437798575">
              <w:marLeft w:val="0"/>
              <w:marRight w:val="0"/>
              <w:marTop w:val="0"/>
              <w:marBottom w:val="0"/>
              <w:divBdr>
                <w:top w:val="none" w:sz="0" w:space="0" w:color="auto"/>
                <w:left w:val="none" w:sz="0" w:space="0" w:color="auto"/>
                <w:bottom w:val="none" w:sz="0" w:space="0" w:color="auto"/>
                <w:right w:val="none" w:sz="0" w:space="0" w:color="auto"/>
              </w:divBdr>
            </w:div>
          </w:divsChild>
        </w:div>
        <w:div w:id="698241314">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ackboard.com/Footer/Privacy-Policy.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Chocolategoddess</dc:creator>
  <cp:lastModifiedBy>user</cp:lastModifiedBy>
  <cp:revision>2</cp:revision>
  <dcterms:created xsi:type="dcterms:W3CDTF">2017-11-21T04:22:00Z</dcterms:created>
  <dcterms:modified xsi:type="dcterms:W3CDTF">2017-11-21T04:22:00Z</dcterms:modified>
</cp:coreProperties>
</file>