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25A" w:rsidRDefault="0047025A" w:rsidP="0047025A">
      <w:pPr>
        <w:rPr>
          <w:rFonts w:ascii="Times New Roman" w:hAnsi="Times New Roman" w:cs="Times New Roman"/>
          <w:sz w:val="24"/>
          <w:szCs w:val="24"/>
        </w:rPr>
      </w:pPr>
      <w:r w:rsidRPr="0047025A">
        <w:rPr>
          <w:rFonts w:ascii="Times New Roman" w:hAnsi="Times New Roman" w:cs="Times New Roman"/>
          <w:sz w:val="24"/>
          <w:szCs w:val="24"/>
        </w:rPr>
        <w:t xml:space="preserve">This is the template for our Rhetorical Analysis Proposal. Answer all questions thoroughly and provide the APA reference for the article that you chose to analyze. </w:t>
      </w:r>
    </w:p>
    <w:p w:rsidR="0047025A" w:rsidRPr="0047025A" w:rsidRDefault="0047025A" w:rsidP="0047025A">
      <w:pPr>
        <w:jc w:val="center"/>
        <w:rPr>
          <w:rFonts w:ascii="Times New Roman" w:hAnsi="Times New Roman" w:cs="Times New Roman"/>
          <w:sz w:val="24"/>
          <w:szCs w:val="24"/>
        </w:rPr>
      </w:pPr>
      <w:r w:rsidRPr="0047025A">
        <w:rPr>
          <w:rFonts w:ascii="Times New Roman" w:hAnsi="Times New Roman" w:cs="Times New Roman"/>
          <w:sz w:val="24"/>
          <w:szCs w:val="24"/>
        </w:rPr>
        <w:t>Rhetorical Analysis Proposal</w:t>
      </w:r>
    </w:p>
    <w:p w:rsidR="0047025A" w:rsidRDefault="0047025A" w:rsidP="0047025A">
      <w:pPr>
        <w:rPr>
          <w:rFonts w:ascii="Times New Roman" w:hAnsi="Times New Roman" w:cs="Times New Roman"/>
          <w:sz w:val="24"/>
          <w:szCs w:val="24"/>
        </w:rPr>
      </w:pPr>
    </w:p>
    <w:p w:rsidR="0047025A" w:rsidRDefault="0047025A" w:rsidP="0047025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is your semester topic? How does the article you chose fit in to your topic?</w:t>
      </w:r>
      <w:bookmarkStart w:id="0" w:name="_GoBack"/>
      <w:bookmarkEnd w:id="0"/>
    </w:p>
    <w:p w:rsidR="00F54434" w:rsidRDefault="00F54434" w:rsidP="00F54434">
      <w:pPr>
        <w:spacing w:line="48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DE2522" w:rsidRPr="00DE2522" w:rsidRDefault="00C51670" w:rsidP="00F54434">
      <w:pPr>
        <w:spacing w:line="48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E2522">
        <w:rPr>
          <w:rFonts w:ascii="Times New Roman" w:hAnsi="Times New Roman" w:cs="Times New Roman"/>
          <w:sz w:val="24"/>
          <w:szCs w:val="24"/>
        </w:rPr>
        <w:t xml:space="preserve">The semester topic is whether fast food </w:t>
      </w:r>
      <w:r w:rsidR="00DD466B" w:rsidRPr="00DE2522">
        <w:rPr>
          <w:rFonts w:ascii="Times New Roman" w:hAnsi="Times New Roman" w:cs="Times New Roman"/>
          <w:sz w:val="24"/>
          <w:szCs w:val="24"/>
        </w:rPr>
        <w:t xml:space="preserve">companies should be allowed to market their products to children. </w:t>
      </w:r>
      <w:r w:rsidR="00DE2522" w:rsidRPr="00DE2522">
        <w:rPr>
          <w:rFonts w:ascii="Times New Roman" w:hAnsi="Times New Roman" w:cs="Times New Roman"/>
          <w:sz w:val="24"/>
          <w:szCs w:val="24"/>
        </w:rPr>
        <w:t xml:space="preserve">The article I chose for this topic is a newspaper article </w:t>
      </w:r>
      <w:r w:rsidR="00DE2522">
        <w:rPr>
          <w:rFonts w:ascii="Times New Roman" w:hAnsi="Times New Roman" w:cs="Times New Roman"/>
          <w:sz w:val="24"/>
          <w:szCs w:val="24"/>
        </w:rPr>
        <w:t>“</w:t>
      </w:r>
      <w:r w:rsidR="00DE2522" w:rsidRPr="00DE2522">
        <w:rPr>
          <w:rFonts w:ascii="Times New Roman" w:hAnsi="Times New Roman" w:cs="Times New Roman"/>
          <w:sz w:val="24"/>
          <w:szCs w:val="24"/>
        </w:rPr>
        <w:t>Tug of War in Food Marketing to Children</w:t>
      </w:r>
      <w:r w:rsidR="00DE2522">
        <w:rPr>
          <w:rFonts w:ascii="Times New Roman" w:hAnsi="Times New Roman" w:cs="Times New Roman"/>
          <w:sz w:val="24"/>
          <w:szCs w:val="24"/>
        </w:rPr>
        <w:t xml:space="preserve">” by Stephanie Clifford. </w:t>
      </w:r>
      <w:r w:rsidR="00D41B18">
        <w:rPr>
          <w:rFonts w:ascii="Times New Roman" w:hAnsi="Times New Roman" w:cs="Times New Roman"/>
          <w:sz w:val="24"/>
          <w:szCs w:val="24"/>
        </w:rPr>
        <w:t xml:space="preserve">The article relates to the topic as it claims that fast food companies spent a significant amount of resources advertising their commodities to children. </w:t>
      </w:r>
      <w:r w:rsidR="00F04004">
        <w:rPr>
          <w:rFonts w:ascii="Times New Roman" w:hAnsi="Times New Roman" w:cs="Times New Roman"/>
          <w:sz w:val="24"/>
          <w:szCs w:val="24"/>
        </w:rPr>
        <w:t xml:space="preserve">For this reason, Federal Trade Commission issued a report to Americans regarding the pervasiveness of advertising foods to children. </w:t>
      </w:r>
    </w:p>
    <w:p w:rsidR="0047025A" w:rsidRDefault="0047025A" w:rsidP="00C51670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47025A" w:rsidRDefault="0047025A" w:rsidP="0047025A">
      <w:pPr>
        <w:rPr>
          <w:rFonts w:ascii="Times New Roman" w:hAnsi="Times New Roman" w:cs="Times New Roman"/>
          <w:sz w:val="24"/>
          <w:szCs w:val="24"/>
        </w:rPr>
      </w:pPr>
    </w:p>
    <w:p w:rsidR="00F54434" w:rsidRDefault="0047025A" w:rsidP="0047025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How did you find the article you chose? Explain your research process. 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47025A" w:rsidRDefault="00F04004" w:rsidP="002F671A">
      <w:pPr>
        <w:pStyle w:val="ListParagraph"/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found the article by typing key words into the search engine. </w:t>
      </w:r>
      <w:r w:rsidR="002D0209">
        <w:rPr>
          <w:rFonts w:ascii="Times New Roman" w:hAnsi="Times New Roman" w:cs="Times New Roman"/>
          <w:sz w:val="24"/>
          <w:szCs w:val="24"/>
        </w:rPr>
        <w:t>In this case, I searched for the title, “</w:t>
      </w:r>
      <w:r w:rsidR="002F671A">
        <w:rPr>
          <w:rFonts w:ascii="Times New Roman" w:hAnsi="Times New Roman" w:cs="Times New Roman"/>
          <w:sz w:val="24"/>
          <w:szCs w:val="24"/>
        </w:rPr>
        <w:t>T</w:t>
      </w:r>
      <w:r w:rsidR="002D0209">
        <w:rPr>
          <w:rFonts w:ascii="Times New Roman" w:hAnsi="Times New Roman" w:cs="Times New Roman"/>
          <w:sz w:val="24"/>
          <w:szCs w:val="24"/>
        </w:rPr>
        <w:t xml:space="preserve">he effects of advertising food </w:t>
      </w:r>
      <w:r w:rsidR="00B82DDA">
        <w:rPr>
          <w:rFonts w:ascii="Times New Roman" w:hAnsi="Times New Roman" w:cs="Times New Roman"/>
          <w:sz w:val="24"/>
          <w:szCs w:val="24"/>
        </w:rPr>
        <w:t xml:space="preserve">products </w:t>
      </w:r>
      <w:r w:rsidR="002D0209">
        <w:rPr>
          <w:rFonts w:ascii="Times New Roman" w:hAnsi="Times New Roman" w:cs="Times New Roman"/>
          <w:sz w:val="24"/>
          <w:szCs w:val="24"/>
        </w:rPr>
        <w:t>to children.”</w:t>
      </w:r>
      <w:r w:rsidR="0047025A">
        <w:rPr>
          <w:rFonts w:ascii="Times New Roman" w:hAnsi="Times New Roman" w:cs="Times New Roman"/>
          <w:sz w:val="24"/>
          <w:szCs w:val="24"/>
        </w:rPr>
        <w:br/>
      </w:r>
      <w:r w:rsidR="0047025A">
        <w:rPr>
          <w:rFonts w:ascii="Times New Roman" w:hAnsi="Times New Roman" w:cs="Times New Roman"/>
          <w:sz w:val="24"/>
          <w:szCs w:val="24"/>
        </w:rPr>
        <w:br/>
      </w:r>
    </w:p>
    <w:p w:rsidR="0047025A" w:rsidRDefault="0047025A" w:rsidP="002F671A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type of article is the article you chose follow? (Examples include scholarly, newspaper, magazine, etc.)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 w:rsidR="00F54434">
        <w:rPr>
          <w:rFonts w:ascii="Times New Roman" w:hAnsi="Times New Roman" w:cs="Times New Roman"/>
          <w:sz w:val="24"/>
          <w:szCs w:val="24"/>
        </w:rPr>
        <w:t xml:space="preserve">The article I selected for this paper is a newspaper article. </w:t>
      </w:r>
      <w:r w:rsidR="00C10233">
        <w:rPr>
          <w:rFonts w:ascii="Times New Roman" w:hAnsi="Times New Roman" w:cs="Times New Roman"/>
          <w:sz w:val="24"/>
          <w:szCs w:val="24"/>
        </w:rPr>
        <w:t xml:space="preserve">I chose it because it explores </w:t>
      </w:r>
      <w:r w:rsidR="00C10233">
        <w:rPr>
          <w:rFonts w:ascii="Times New Roman" w:hAnsi="Times New Roman" w:cs="Times New Roman"/>
          <w:sz w:val="24"/>
          <w:szCs w:val="24"/>
        </w:rPr>
        <w:lastRenderedPageBreak/>
        <w:t>comprehensively the issues related to advertizing food items to children.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47025A" w:rsidRDefault="0047025A" w:rsidP="001B57C5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Summarize the article you chose in a paragraph (at least 4 sentences):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 w:rsidR="005852A1">
        <w:rPr>
          <w:rFonts w:ascii="Times New Roman" w:hAnsi="Times New Roman" w:cs="Times New Roman"/>
          <w:sz w:val="24"/>
          <w:szCs w:val="24"/>
        </w:rPr>
        <w:t xml:space="preserve">According to the article, food companies spent $1.6 billion to advertize their commodities to teenagers and children according to a study conducted by the Federal Trade Commission. </w:t>
      </w:r>
      <w:r w:rsidR="00587FD6">
        <w:rPr>
          <w:rFonts w:ascii="Times New Roman" w:hAnsi="Times New Roman" w:cs="Times New Roman"/>
          <w:sz w:val="24"/>
          <w:szCs w:val="24"/>
        </w:rPr>
        <w:t xml:space="preserve">However, the firms operating in the food industry do not want to be regulated by the government. </w:t>
      </w:r>
      <w:r w:rsidR="00D976D7">
        <w:rPr>
          <w:rFonts w:ascii="Times New Roman" w:hAnsi="Times New Roman" w:cs="Times New Roman"/>
          <w:sz w:val="24"/>
          <w:szCs w:val="24"/>
        </w:rPr>
        <w:t xml:space="preserve">These firms want to regulate themselves, thus implement mechanisms that would ensure they market to children foods perceived to be nutritious only. </w:t>
      </w:r>
    </w:p>
    <w:p w:rsidR="0047025A" w:rsidRDefault="0047025A" w:rsidP="001B57C5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What is the author’s main point?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 w:rsidR="00F46049">
        <w:rPr>
          <w:rFonts w:ascii="Times New Roman" w:hAnsi="Times New Roman" w:cs="Times New Roman"/>
          <w:sz w:val="24"/>
          <w:szCs w:val="24"/>
        </w:rPr>
        <w:t xml:space="preserve">The author’s major point is that the government should interfere with the operation of private food companies. </w:t>
      </w:r>
      <w:r w:rsidR="006F496F">
        <w:rPr>
          <w:rFonts w:ascii="Times New Roman" w:hAnsi="Times New Roman" w:cs="Times New Roman"/>
          <w:sz w:val="24"/>
          <w:szCs w:val="24"/>
        </w:rPr>
        <w:t xml:space="preserve">For this reason, the administration should give them the opportunity to regulate their marketing initiatives. </w:t>
      </w:r>
      <w:r w:rsidR="00F96155">
        <w:rPr>
          <w:rFonts w:ascii="Times New Roman" w:hAnsi="Times New Roman" w:cs="Times New Roman"/>
          <w:sz w:val="24"/>
          <w:szCs w:val="24"/>
        </w:rPr>
        <w:t xml:space="preserve">The strategy would ensure that they do not advertise unhealthy foods to children. 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47025A" w:rsidRDefault="0047025A" w:rsidP="0047025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Provide the APA citation for the article below:</w:t>
      </w:r>
    </w:p>
    <w:p w:rsidR="00503E50" w:rsidRDefault="00503E50" w:rsidP="00503E5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503E50" w:rsidRPr="0047025A" w:rsidRDefault="00503E50" w:rsidP="001B57C5">
      <w:pPr>
        <w:pStyle w:val="ListParagraph"/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Clifford, S. (2008, Jul. 30). </w:t>
      </w:r>
      <w:r w:rsidRPr="00DE2522">
        <w:rPr>
          <w:rFonts w:ascii="Times New Roman" w:hAnsi="Times New Roman" w:cs="Times New Roman"/>
          <w:sz w:val="24"/>
          <w:szCs w:val="24"/>
        </w:rPr>
        <w:t>Tug of War in Food Marketing to Children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3F0C6D" w:rsidRPr="0066302C">
        <w:rPr>
          <w:rFonts w:ascii="Times New Roman" w:hAnsi="Times New Roman" w:cs="Times New Roman"/>
          <w:i/>
          <w:sz w:val="24"/>
          <w:szCs w:val="24"/>
        </w:rPr>
        <w:t>The New York Times</w:t>
      </w:r>
      <w:r w:rsidR="003F0C6D">
        <w:rPr>
          <w:rFonts w:ascii="Times New Roman" w:hAnsi="Times New Roman" w:cs="Times New Roman"/>
          <w:sz w:val="24"/>
          <w:szCs w:val="24"/>
        </w:rPr>
        <w:t xml:space="preserve">. Retrieved from </w:t>
      </w:r>
      <w:hyperlink r:id="rId7" w:history="1">
        <w:r w:rsidR="003F0C6D" w:rsidRPr="00B04F2D">
          <w:rPr>
            <w:rStyle w:val="Hyperlink"/>
            <w:rFonts w:ascii="Times New Roman" w:hAnsi="Times New Roman" w:cs="Times New Roman"/>
            <w:sz w:val="24"/>
            <w:szCs w:val="24"/>
          </w:rPr>
          <w:t>http://www.nytimes.com/2008/07/30/business/media/30adco.html</w:t>
        </w:r>
      </w:hyperlink>
      <w:r w:rsidR="003F0C6D">
        <w:rPr>
          <w:rFonts w:ascii="Times New Roman" w:hAnsi="Times New Roman" w:cs="Times New Roman"/>
          <w:sz w:val="24"/>
          <w:szCs w:val="24"/>
        </w:rPr>
        <w:t xml:space="preserve">. </w:t>
      </w:r>
    </w:p>
    <w:sectPr w:rsidR="00503E50" w:rsidRPr="0047025A" w:rsidSect="004960BF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5B6C" w:rsidRDefault="00AA5B6C" w:rsidP="0047025A">
      <w:pPr>
        <w:spacing w:after="0" w:line="240" w:lineRule="auto"/>
      </w:pPr>
      <w:r>
        <w:separator/>
      </w:r>
    </w:p>
  </w:endnote>
  <w:endnote w:type="continuationSeparator" w:id="1">
    <w:p w:rsidR="00AA5B6C" w:rsidRDefault="00AA5B6C" w:rsidP="004702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5B6C" w:rsidRDefault="00AA5B6C" w:rsidP="0047025A">
      <w:pPr>
        <w:spacing w:after="0" w:line="240" w:lineRule="auto"/>
      </w:pPr>
      <w:r>
        <w:separator/>
      </w:r>
    </w:p>
  </w:footnote>
  <w:footnote w:type="continuationSeparator" w:id="1">
    <w:p w:rsidR="00AA5B6C" w:rsidRDefault="00AA5B6C" w:rsidP="004702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025A" w:rsidRPr="0047025A" w:rsidRDefault="0047025A">
    <w:pPr>
      <w:pStyle w:val="Header"/>
      <w:rPr>
        <w:rFonts w:ascii="Times New Roman" w:hAnsi="Times New Roman" w:cs="Times New Roman"/>
        <w:sz w:val="24"/>
        <w:szCs w:val="24"/>
      </w:rPr>
    </w:pPr>
    <w:r w:rsidRPr="0047025A">
      <w:rPr>
        <w:rFonts w:ascii="Times New Roman" w:hAnsi="Times New Roman" w:cs="Times New Roman"/>
        <w:sz w:val="24"/>
        <w:szCs w:val="24"/>
      </w:rPr>
      <w:t>Name:</w:t>
    </w:r>
    <w:r w:rsidR="00344077">
      <w:rPr>
        <w:rFonts w:ascii="Times New Roman" w:hAnsi="Times New Roman" w:cs="Times New Roman"/>
        <w:sz w:val="24"/>
        <w:szCs w:val="24"/>
      </w:rPr>
      <w:t>Khaled Alhujailan</w:t>
    </w:r>
    <w:r w:rsidRPr="0047025A">
      <w:rPr>
        <w:rFonts w:ascii="Times New Roman" w:hAnsi="Times New Roman" w:cs="Times New Roman"/>
        <w:sz w:val="24"/>
        <w:szCs w:val="24"/>
      </w:rPr>
      <w:tab/>
      <w:t>CRN:</w:t>
    </w:r>
    <w:r w:rsidRPr="0047025A">
      <w:rPr>
        <w:rFonts w:ascii="Times New Roman" w:hAnsi="Times New Roman" w:cs="Times New Roman"/>
        <w:sz w:val="24"/>
        <w:szCs w:val="24"/>
      </w:rPr>
      <w:tab/>
      <w:t>Date:</w:t>
    </w:r>
    <w:r w:rsidR="00344077">
      <w:rPr>
        <w:rFonts w:ascii="Times New Roman" w:hAnsi="Times New Roman" w:cs="Times New Roman"/>
        <w:sz w:val="24"/>
        <w:szCs w:val="24"/>
      </w:rPr>
      <w:t>7</w:t>
    </w:r>
    <w:r w:rsidR="00344077" w:rsidRPr="00344077">
      <w:rPr>
        <w:rFonts w:ascii="Times New Roman" w:hAnsi="Times New Roman" w:cs="Times New Roman"/>
        <w:sz w:val="24"/>
        <w:szCs w:val="24"/>
        <w:vertAlign w:val="superscript"/>
      </w:rPr>
      <w:t>th</w:t>
    </w:r>
    <w:r w:rsidR="00344077">
      <w:rPr>
        <w:rFonts w:ascii="Times New Roman" w:hAnsi="Times New Roman" w:cs="Times New Roman"/>
        <w:sz w:val="24"/>
        <w:szCs w:val="24"/>
      </w:rPr>
      <w:t xml:space="preserve"> February 2018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621081"/>
    <w:multiLevelType w:val="hybridMultilevel"/>
    <w:tmpl w:val="DE4805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934190"/>
    <w:multiLevelType w:val="hybridMultilevel"/>
    <w:tmpl w:val="D9ECBD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43A8A"/>
    <w:rsid w:val="000461E7"/>
    <w:rsid w:val="001B57C5"/>
    <w:rsid w:val="002349FE"/>
    <w:rsid w:val="00275A10"/>
    <w:rsid w:val="002A2B0C"/>
    <w:rsid w:val="002D0209"/>
    <w:rsid w:val="002E6209"/>
    <w:rsid w:val="002F671A"/>
    <w:rsid w:val="00344077"/>
    <w:rsid w:val="003A43D1"/>
    <w:rsid w:val="003B4755"/>
    <w:rsid w:val="003F0C6D"/>
    <w:rsid w:val="0047025A"/>
    <w:rsid w:val="004960BF"/>
    <w:rsid w:val="00503E50"/>
    <w:rsid w:val="005852A1"/>
    <w:rsid w:val="00587FD6"/>
    <w:rsid w:val="0066302C"/>
    <w:rsid w:val="006F496F"/>
    <w:rsid w:val="00743A8A"/>
    <w:rsid w:val="00AA5B6C"/>
    <w:rsid w:val="00AE6AD3"/>
    <w:rsid w:val="00B22667"/>
    <w:rsid w:val="00B82DDA"/>
    <w:rsid w:val="00C10233"/>
    <w:rsid w:val="00C335C4"/>
    <w:rsid w:val="00C40D6F"/>
    <w:rsid w:val="00C51670"/>
    <w:rsid w:val="00C70625"/>
    <w:rsid w:val="00D41B18"/>
    <w:rsid w:val="00D976D7"/>
    <w:rsid w:val="00DD466B"/>
    <w:rsid w:val="00DE2522"/>
    <w:rsid w:val="00F04004"/>
    <w:rsid w:val="00F46049"/>
    <w:rsid w:val="00F54434"/>
    <w:rsid w:val="00F961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60BF"/>
  </w:style>
  <w:style w:type="paragraph" w:styleId="Heading1">
    <w:name w:val="heading 1"/>
    <w:basedOn w:val="Normal"/>
    <w:link w:val="Heading1Char"/>
    <w:uiPriority w:val="9"/>
    <w:qFormat/>
    <w:rsid w:val="00DE252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025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702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025A"/>
  </w:style>
  <w:style w:type="paragraph" w:styleId="Footer">
    <w:name w:val="footer"/>
    <w:basedOn w:val="Normal"/>
    <w:link w:val="FooterChar"/>
    <w:uiPriority w:val="99"/>
    <w:unhideWhenUsed/>
    <w:rsid w:val="004702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025A"/>
  </w:style>
  <w:style w:type="character" w:customStyle="1" w:styleId="Heading1Char">
    <w:name w:val="Heading 1 Char"/>
    <w:basedOn w:val="DefaultParagraphFont"/>
    <w:link w:val="Heading1"/>
    <w:uiPriority w:val="9"/>
    <w:rsid w:val="00DE252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3F0C6D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590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nytimes.com/2008/07/30/business/media/30adco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365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Fatima Sausan Masoud</dc:creator>
  <cp:lastModifiedBy>Hellen</cp:lastModifiedBy>
  <cp:revision>2</cp:revision>
  <dcterms:created xsi:type="dcterms:W3CDTF">2018-02-17T05:24:00Z</dcterms:created>
  <dcterms:modified xsi:type="dcterms:W3CDTF">2018-02-17T05:24:00Z</dcterms:modified>
</cp:coreProperties>
</file>