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10" w:rsidRDefault="00297B10"/>
    <w:p w:rsidR="00297B10" w:rsidRDefault="00297B10"/>
    <w:p w:rsidR="00297B10" w:rsidRDefault="00297B10"/>
    <w:p w:rsidR="00297B10" w:rsidRDefault="00297B10"/>
    <w:p w:rsidR="00297B10" w:rsidRDefault="00297B10"/>
    <w:p w:rsidR="00D62914" w:rsidRDefault="00297B10" w:rsidP="00297B10">
      <w:pPr>
        <w:jc w:val="center"/>
      </w:pPr>
      <w:r>
        <w:t>Business Management</w:t>
      </w:r>
    </w:p>
    <w:p w:rsidR="00297B10" w:rsidRDefault="00297B10" w:rsidP="00297B10">
      <w:pPr>
        <w:jc w:val="center"/>
      </w:pPr>
      <w:r>
        <w:t>Name</w:t>
      </w:r>
    </w:p>
    <w:p w:rsidR="00297B10" w:rsidRDefault="00297B10" w:rsidP="00297B10">
      <w:pPr>
        <w:jc w:val="center"/>
      </w:pPr>
      <w:r>
        <w:t>Institution</w:t>
      </w:r>
    </w:p>
    <w:p w:rsidR="00297B10" w:rsidRDefault="00297B10" w:rsidP="00297B10">
      <w:pPr>
        <w:jc w:val="center"/>
      </w:pPr>
      <w:r>
        <w:t>Date</w:t>
      </w: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</w:pPr>
    </w:p>
    <w:p w:rsidR="00297B10" w:rsidRDefault="00297B10" w:rsidP="00297B10">
      <w:pPr>
        <w:jc w:val="center"/>
        <w:sectPr w:rsidR="00297B10" w:rsidSect="00D62914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7B10" w:rsidRPr="00AE76AD" w:rsidRDefault="000562ED" w:rsidP="00DA4076">
      <w:pPr>
        <w:jc w:val="center"/>
        <w:rPr>
          <w:b/>
        </w:rPr>
      </w:pPr>
      <w:r w:rsidRPr="00AE76AD">
        <w:rPr>
          <w:b/>
        </w:rPr>
        <w:lastRenderedPageBreak/>
        <w:t>T</w:t>
      </w:r>
      <w:r w:rsidR="006D3C93" w:rsidRPr="00AE76AD">
        <w:rPr>
          <w:b/>
        </w:rPr>
        <w:t>he Product for Vericon Electronics Company New Division</w:t>
      </w:r>
    </w:p>
    <w:p w:rsidR="006D3C93" w:rsidRDefault="006D3C93" w:rsidP="00297B10">
      <w:r>
        <w:tab/>
      </w:r>
      <w:r w:rsidR="008C6522">
        <w:t xml:space="preserve">The rapidly evolving business environment requires businesses to </w:t>
      </w:r>
      <w:r w:rsidR="008666F2">
        <w:t xml:space="preserve">be innovative to stay ahead of the rivals. </w:t>
      </w:r>
      <w:r w:rsidR="000332A8">
        <w:t xml:space="preserve">One of the ways of employing innovation as a competitive strategy is by </w:t>
      </w:r>
      <w:r w:rsidR="00A704B1">
        <w:t xml:space="preserve">diversifying their products. </w:t>
      </w:r>
      <w:r w:rsidR="000F7148">
        <w:t xml:space="preserve">Over the years, Vericon </w:t>
      </w:r>
      <w:r w:rsidR="00833483">
        <w:t xml:space="preserve">electronics has been producing home electronic appliances, such as </w:t>
      </w:r>
      <w:r w:rsidR="00A1634B">
        <w:t xml:space="preserve">televisions, </w:t>
      </w:r>
      <w:r w:rsidR="00833483">
        <w:t xml:space="preserve">refrigerators and microwaves. </w:t>
      </w:r>
      <w:r w:rsidR="00723146">
        <w:t xml:space="preserve">The presence of many firms in the industry has led to reduced sales due to stiff competition. </w:t>
      </w:r>
      <w:r w:rsidR="00FF2EE9">
        <w:t xml:space="preserve">For this reason, the company has decided to establish a new division </w:t>
      </w:r>
      <w:r w:rsidR="005A7697">
        <w:t xml:space="preserve">to develop software. </w:t>
      </w:r>
      <w:r w:rsidR="00CF04F7">
        <w:t xml:space="preserve">Here, the firm intends to develop software to perform various duties that include data auditing, competitor analysis, responsive interfaces, and product roadmap. </w:t>
      </w:r>
      <w:r w:rsidR="006C3EAA">
        <w:t xml:space="preserve">These products are vital for the survival of business enterprises in the modern day </w:t>
      </w:r>
      <w:r w:rsidR="007A08D1">
        <w:t xml:space="preserve">global economy. </w:t>
      </w:r>
      <w:r w:rsidR="001C4D0C">
        <w:t xml:space="preserve">To ensure our products meet clients’ needs, the division has designed as a mission statement enshrined in innovation. </w:t>
      </w:r>
      <w:r w:rsidR="002E39C6">
        <w:t xml:space="preserve">The statement says, “To offer revolutionary software which would change how firms conduct their business activities.” </w:t>
      </w:r>
      <w:r w:rsidR="00186894">
        <w:t xml:space="preserve">According to the statement, the purpose of our product is to revolutionize </w:t>
      </w:r>
      <w:r w:rsidR="00113DC3">
        <w:t xml:space="preserve">the global business environment </w:t>
      </w:r>
      <w:r w:rsidR="00E40B60">
        <w:t>through innovations</w:t>
      </w:r>
      <w:r w:rsidR="00076534">
        <w:t xml:space="preserve">. </w:t>
      </w:r>
      <w:r w:rsidR="008F3762">
        <w:t xml:space="preserve">Therefore, we intend to hire highly creative and experienced individuals to </w:t>
      </w:r>
      <w:r w:rsidR="00371DCA">
        <w:t xml:space="preserve">manage this department. </w:t>
      </w:r>
    </w:p>
    <w:p w:rsidR="006F4DE0" w:rsidRPr="00AE76AD" w:rsidRDefault="006F4DE0" w:rsidP="00DA4076">
      <w:pPr>
        <w:jc w:val="center"/>
        <w:rPr>
          <w:b/>
        </w:rPr>
      </w:pPr>
      <w:r w:rsidRPr="00AE76AD">
        <w:rPr>
          <w:b/>
        </w:rPr>
        <w:t>How the Division Addresses Customer Needs</w:t>
      </w:r>
    </w:p>
    <w:p w:rsidR="006F4DE0" w:rsidRDefault="006F4DE0" w:rsidP="00297B10">
      <w:r>
        <w:tab/>
      </w:r>
      <w:r w:rsidR="009E4B56">
        <w:t xml:space="preserve">The division understands there are many software developing companies </w:t>
      </w:r>
      <w:r w:rsidR="00851371">
        <w:t xml:space="preserve">across the world. </w:t>
      </w:r>
      <w:r w:rsidR="003F7481">
        <w:t>Therefore</w:t>
      </w:r>
      <w:r w:rsidR="007829EF">
        <w:t>,</w:t>
      </w:r>
      <w:r w:rsidR="003F7481">
        <w:t xml:space="preserve"> </w:t>
      </w:r>
      <w:r w:rsidR="007829EF">
        <w:t xml:space="preserve">the company </w:t>
      </w:r>
      <w:r w:rsidR="00AB0B76">
        <w:t xml:space="preserve">is committed to addressing customers’ needs to acquire a competitive advantage in the market. </w:t>
      </w:r>
      <w:r w:rsidR="00D42BB2">
        <w:t xml:space="preserve">The new division is dedicated to creating a new and better </w:t>
      </w:r>
      <w:r w:rsidR="008F74D2">
        <w:t xml:space="preserve">way of conducting business in the modern day market place. </w:t>
      </w:r>
      <w:r w:rsidR="001B3E38">
        <w:t xml:space="preserve">The division intends to create a wide range of products and brands for customers </w:t>
      </w:r>
      <w:r w:rsidR="005C7744">
        <w:t>to select from</w:t>
      </w:r>
      <w:r w:rsidR="002C03F2">
        <w:t xml:space="preserve">. </w:t>
      </w:r>
      <w:r w:rsidR="00594ED4">
        <w:t xml:space="preserve">This aspect would ensure </w:t>
      </w:r>
      <w:r w:rsidR="005F642D">
        <w:t xml:space="preserve">timely delivery of our products to clients. </w:t>
      </w:r>
      <w:r w:rsidR="002C2B2C">
        <w:t xml:space="preserve">At the same time, our product intends </w:t>
      </w:r>
      <w:r w:rsidR="00730184">
        <w:t xml:space="preserve">to include geographic </w:t>
      </w:r>
      <w:r w:rsidR="00730184">
        <w:lastRenderedPageBreak/>
        <w:t xml:space="preserve">footprint </w:t>
      </w:r>
      <w:r w:rsidR="00366018">
        <w:t xml:space="preserve">in their structures. </w:t>
      </w:r>
      <w:r w:rsidR="00CC7D46">
        <w:t xml:space="preserve">This implies products would be designed on the basis of clients’ needs. </w:t>
      </w:r>
    </w:p>
    <w:p w:rsidR="00A93EA7" w:rsidRDefault="00A93EA7" w:rsidP="00297B10">
      <w:r>
        <w:tab/>
      </w:r>
      <w:r w:rsidR="006C50E1">
        <w:t xml:space="preserve">The division understands firms’ are operating in extremely competitive business environments. </w:t>
      </w:r>
      <w:r w:rsidR="00DA144A">
        <w:t xml:space="preserve">For this reason, their operating expenses are </w:t>
      </w:r>
      <w:r w:rsidR="00450335">
        <w:t xml:space="preserve">relatively higher than in the past years. </w:t>
      </w:r>
      <w:r w:rsidR="004C5009">
        <w:t xml:space="preserve">Therefore, the division’s software will retail at reduced prices. </w:t>
      </w:r>
      <w:r w:rsidR="00B25C43">
        <w:t xml:space="preserve">The strategy gives us a competitive advantage </w:t>
      </w:r>
      <w:r w:rsidR="00011774">
        <w:t xml:space="preserve">as we can access more clients, particularly small business enterprises. </w:t>
      </w:r>
      <w:r w:rsidR="00EB7CAA">
        <w:t xml:space="preserve">Our competition technique </w:t>
      </w:r>
      <w:r w:rsidR="00BC13B4">
        <w:t xml:space="preserve">is likely to work since the quality of our software programs would match that of our competitors. </w:t>
      </w:r>
      <w:r w:rsidR="00315563">
        <w:t xml:space="preserve">These conditions would accord us a competitive advantage </w:t>
      </w:r>
      <w:r w:rsidR="007159AF">
        <w:t>as firms would prefer our products to our competitors to lower their operating costs</w:t>
      </w:r>
      <w:r w:rsidR="00647B0F">
        <w:t xml:space="preserve">. </w:t>
      </w:r>
      <w:r w:rsidR="00847E0F">
        <w:t xml:space="preserve">Based on the aspects mentioned above, it is evident </w:t>
      </w:r>
      <w:r w:rsidR="003524E2">
        <w:t xml:space="preserve">that our division provides businesses with opportunities to increase their profit margins. </w:t>
      </w:r>
    </w:p>
    <w:p w:rsidR="00494343" w:rsidRPr="00AE76AD" w:rsidRDefault="00494343" w:rsidP="00494343">
      <w:pPr>
        <w:jc w:val="center"/>
        <w:rPr>
          <w:b/>
        </w:rPr>
      </w:pPr>
      <w:r w:rsidRPr="00AE76AD">
        <w:rPr>
          <w:b/>
        </w:rPr>
        <w:t>The Vision and Business Model for the Division</w:t>
      </w:r>
    </w:p>
    <w:p w:rsidR="00494343" w:rsidRDefault="00905127" w:rsidP="00494343">
      <w:r>
        <w:tab/>
        <w:t>Vision statements provide business entities with the view of how they should look upon achieving their mission</w:t>
      </w:r>
      <w:r w:rsidR="00D16AE5" w:rsidRPr="00D16AE5">
        <w:rPr>
          <w:rStyle w:val="t"/>
        </w:rPr>
        <w:t xml:space="preserve"> </w:t>
      </w:r>
      <w:r w:rsidR="00D16AE5">
        <w:rPr>
          <w:rStyle w:val="t"/>
        </w:rPr>
        <w:t>(Mckeown, 2014)</w:t>
      </w:r>
      <w:r>
        <w:t xml:space="preserve">. </w:t>
      </w:r>
      <w:r w:rsidR="005F1DC5">
        <w:t xml:space="preserve">For this reason, the division’s </w:t>
      </w:r>
      <w:r w:rsidR="009B5D04">
        <w:t xml:space="preserve">vision was based on the elements of its mission. </w:t>
      </w:r>
      <w:r w:rsidR="00A9771E">
        <w:t xml:space="preserve">Our mission states, “To be the number one choice for businesses seeking to outwit their rivals.” </w:t>
      </w:r>
      <w:r w:rsidR="002A0459">
        <w:t xml:space="preserve">The statement above puts us in a position to continue innovating our products to meet our clients’ changing needs. </w:t>
      </w:r>
      <w:r w:rsidR="006D0F7D">
        <w:t xml:space="preserve">We understand our customers need software programs to study and analyze market trends </w:t>
      </w:r>
      <w:r w:rsidR="00652BB7">
        <w:t xml:space="preserve">to </w:t>
      </w:r>
      <w:r w:rsidR="00BF3F18">
        <w:t xml:space="preserve">know the ideal strategies to use to compete. </w:t>
      </w:r>
      <w:r w:rsidR="00A92264">
        <w:t xml:space="preserve">Therefore, the key driver for this division would be innovation. </w:t>
      </w:r>
      <w:r w:rsidR="00C7776B">
        <w:t xml:space="preserve">Therefore, we intend to create an innovative culture </w:t>
      </w:r>
      <w:r w:rsidR="00C74DEC">
        <w:t xml:space="preserve">within the division. </w:t>
      </w:r>
      <w:r w:rsidR="00EF7792">
        <w:t xml:space="preserve">Here, employees would be allowed to make mistakes while trying out new processes and procedures. </w:t>
      </w:r>
      <w:r w:rsidR="00BA38D7">
        <w:t xml:space="preserve">Such workplace environment would </w:t>
      </w:r>
      <w:r w:rsidR="002F3CFD">
        <w:t xml:space="preserve">align with the vision statement as allows employees to use creativity to enhance the quality of our products. </w:t>
      </w:r>
    </w:p>
    <w:p w:rsidR="00DA4076" w:rsidRDefault="003E22ED" w:rsidP="00494343">
      <w:r>
        <w:lastRenderedPageBreak/>
        <w:tab/>
        <w:t xml:space="preserve">Currently, the software market is congested. </w:t>
      </w:r>
      <w:r w:rsidR="006B478E">
        <w:t xml:space="preserve">There are many firms operating in the industry, such as SoftEQ, Prismetric, and July Systems. </w:t>
      </w:r>
      <w:r w:rsidR="00003F11">
        <w:t xml:space="preserve">The reputation of these firms is very strong due to working for reputable organizations across the world. </w:t>
      </w:r>
      <w:r w:rsidR="00D54F6F">
        <w:t xml:space="preserve">For example, some of the clients of July Systems include, Animal Planet, CNN, </w:t>
      </w:r>
      <w:r w:rsidR="00956F44">
        <w:t xml:space="preserve">Microsoft, </w:t>
      </w:r>
      <w:r w:rsidR="00D54F6F">
        <w:t>and Nascar</w:t>
      </w:r>
      <w:r w:rsidR="00317F66" w:rsidRPr="00317F66">
        <w:t xml:space="preserve"> </w:t>
      </w:r>
      <w:r w:rsidR="00317F66">
        <w:t>(Nevogt, 2015)</w:t>
      </w:r>
      <w:r w:rsidR="00956F44">
        <w:t xml:space="preserve">. </w:t>
      </w:r>
      <w:r w:rsidR="00027704">
        <w:t xml:space="preserve">To compete in this market, the division needs to employ an effective business model. </w:t>
      </w:r>
      <w:r w:rsidR="002D0589">
        <w:t>We understand that Vericon is a strong brand in the global market</w:t>
      </w:r>
      <w:r w:rsidR="007D21FA">
        <w:t xml:space="preserve">. The condition is likely to make </w:t>
      </w:r>
      <w:r w:rsidR="00E717F0">
        <w:t xml:space="preserve">our software attract attention in the market due to their association with the Vericon brand. </w:t>
      </w:r>
      <w:r w:rsidR="00C2683E">
        <w:t xml:space="preserve">Based on the aspects highlighted above, the division intends to use the direct sales business model. </w:t>
      </w:r>
      <w:r w:rsidR="00E74F5B">
        <w:t xml:space="preserve">The reason the division settled for this model is because it would allow </w:t>
      </w:r>
      <w:r w:rsidR="00561A64">
        <w:t xml:space="preserve">it to have access to a bigger market. </w:t>
      </w:r>
      <w:r w:rsidR="00BF2755">
        <w:t xml:space="preserve">The division plans to use the internet to market its products and also reach out to the market. </w:t>
      </w:r>
      <w:r w:rsidR="000A7162">
        <w:t xml:space="preserve">Most of the sales, if not all would take place </w:t>
      </w:r>
      <w:r w:rsidR="00977D5D">
        <w:t>onlin</w:t>
      </w:r>
      <w:r w:rsidR="00273096">
        <w:t xml:space="preserve">e due to the intangible nature of the products. </w:t>
      </w:r>
      <w:r w:rsidR="00A84745">
        <w:t xml:space="preserve">The other reason the division chose this strategy was to avoid incurring the costs that come up with using resellers. </w:t>
      </w:r>
      <w:r w:rsidR="00EC2E6B">
        <w:t xml:space="preserve">It would interact with clients directly, thereby </w:t>
      </w:r>
      <w:r w:rsidR="00D61B16">
        <w:t xml:space="preserve">able to understand customers’ needs effectively. </w:t>
      </w:r>
      <w:r w:rsidR="00E70046">
        <w:t xml:space="preserve">Under the model, businesses can tell clients purchasing behaviors and preferences based on the commodities they buy. </w:t>
      </w:r>
    </w:p>
    <w:p w:rsidR="00600684" w:rsidRPr="00AE76AD" w:rsidRDefault="00600684" w:rsidP="00600684">
      <w:pPr>
        <w:jc w:val="center"/>
        <w:rPr>
          <w:b/>
        </w:rPr>
      </w:pPr>
      <w:r w:rsidRPr="00AE76AD">
        <w:rPr>
          <w:b/>
        </w:rPr>
        <w:t>How the Division’s Mission, Vision, and Values Align with Vericon’s Vision and Mission</w:t>
      </w:r>
    </w:p>
    <w:p w:rsidR="00600684" w:rsidRDefault="006E7986" w:rsidP="004F1F01">
      <w:pPr>
        <w:ind w:firstLine="720"/>
      </w:pPr>
      <w:r>
        <w:t xml:space="preserve">The mission and vision of Vericon focus on customers’ well-being by producing high quality and affordable consumer electronic products. </w:t>
      </w:r>
      <w:r w:rsidR="00951EFF">
        <w:t xml:space="preserve">For instance, the company produces high quality cheap smartphones </w:t>
      </w:r>
      <w:r w:rsidR="006C0272">
        <w:t xml:space="preserve">which enable people to communicate effectively with others. </w:t>
      </w:r>
      <w:r w:rsidR="005F0514">
        <w:t xml:space="preserve">Effective communication, in turn, allows people to receive and disseminate vital information such as investment opportunities and ideas to others. </w:t>
      </w:r>
      <w:r w:rsidR="005C6DEB">
        <w:t xml:space="preserve">Similarly, the values, vision, and mission of the new division are inclined on clients’ welfare. </w:t>
      </w:r>
      <w:r w:rsidR="00904AAF">
        <w:t xml:space="preserve">The division’s goal is to produce the right nature and quality of software programs to the global community. </w:t>
      </w:r>
      <w:r w:rsidR="005F66A4">
        <w:t xml:space="preserve">The programs come at a </w:t>
      </w:r>
      <w:r w:rsidR="005F66A4">
        <w:lastRenderedPageBreak/>
        <w:t xml:space="preserve">compelling value to delight customers, thereby allowing customers to carry out their activities efficiently using them. </w:t>
      </w:r>
      <w:r w:rsidR="00594F7C">
        <w:t xml:space="preserve">At the same time, the mission and vision statements of the new division are based on an innovative culture. </w:t>
      </w:r>
      <w:r w:rsidR="00137DAA">
        <w:t xml:space="preserve">This aspect aligns with Vericon’s mission and vision which puts innovation as its major driver. </w:t>
      </w:r>
      <w:r w:rsidR="00BB2BEA">
        <w:t xml:space="preserve">Vericon pursues it goals and objectives through innovation, an approach that is similar to that of the division. </w:t>
      </w:r>
      <w:r w:rsidR="00A5172F">
        <w:t xml:space="preserve">Additionally, the vision and mission of the division is to </w:t>
      </w:r>
      <w:r w:rsidR="00016DF4">
        <w:t xml:space="preserve">become the best software developer in the market. </w:t>
      </w:r>
      <w:r w:rsidR="00690F30">
        <w:t xml:space="preserve">This view resembles the vision and mission of the company. </w:t>
      </w:r>
      <w:r w:rsidR="00EF1A16">
        <w:t xml:space="preserve">Vericon’s goal </w:t>
      </w:r>
      <w:r w:rsidR="00236E62">
        <w:t xml:space="preserve">is </w:t>
      </w:r>
      <w:r w:rsidR="00EF1A16">
        <w:t>to become a global leader in the consumer electronics market</w:t>
      </w:r>
      <w:r w:rsidR="00236E62">
        <w:t xml:space="preserve">. </w:t>
      </w:r>
    </w:p>
    <w:p w:rsidR="00E11262" w:rsidRPr="00AE76AD" w:rsidRDefault="00E11262" w:rsidP="00E11262">
      <w:pPr>
        <w:jc w:val="center"/>
        <w:rPr>
          <w:b/>
        </w:rPr>
      </w:pPr>
      <w:r w:rsidRPr="00AE76AD">
        <w:rPr>
          <w:b/>
        </w:rPr>
        <w:t>How the vision, mission, and values Guide the Division's Strategic Direction</w:t>
      </w:r>
    </w:p>
    <w:p w:rsidR="00E11262" w:rsidRDefault="00B54922" w:rsidP="00E11262">
      <w:r>
        <w:tab/>
        <w:t xml:space="preserve">All division’s operations would be guided by its vision, mission, and value statements. </w:t>
      </w:r>
      <w:r w:rsidR="001A48C1">
        <w:t xml:space="preserve">The three are to provide the management team with the direction </w:t>
      </w:r>
      <w:r w:rsidR="001C20C8">
        <w:t>regarding any of the decision the division takes</w:t>
      </w:r>
      <w:r w:rsidR="00D16AE5" w:rsidRPr="00D16AE5">
        <w:t xml:space="preserve"> </w:t>
      </w:r>
      <w:r w:rsidR="00D16AE5">
        <w:t>(McKinley, 2002)</w:t>
      </w:r>
      <w:r w:rsidR="001C20C8">
        <w:t xml:space="preserve">. </w:t>
      </w:r>
      <w:r w:rsidR="00243394">
        <w:t xml:space="preserve">Beginning with the mission, all software programs developed by the division must be of high quality. </w:t>
      </w:r>
      <w:r w:rsidR="00EA6B07">
        <w:t xml:space="preserve">The view is facilitated by the fact that the mission requires the division to </w:t>
      </w:r>
      <w:r w:rsidR="002B31C8">
        <w:t xml:space="preserve">provide clients with best the services. </w:t>
      </w:r>
      <w:r w:rsidR="00AA7D23">
        <w:t xml:space="preserve">At the same time, the mission allows the division to provide an environment that would facilitate the production of </w:t>
      </w:r>
      <w:r w:rsidR="00770161">
        <w:t xml:space="preserve">effective programs. </w:t>
      </w:r>
      <w:r w:rsidR="00E71490">
        <w:t xml:space="preserve">Thanks to the mission, the division would understand that collaboration and creative thinking can be rewarded. </w:t>
      </w:r>
      <w:r w:rsidR="00B37DF6">
        <w:t xml:space="preserve">At the same time, the division’s leaders would understand that innovative ideas might be discouraged in subtle and formal ways. </w:t>
      </w:r>
      <w:r w:rsidR="00834B34">
        <w:t xml:space="preserve">With these views in place, </w:t>
      </w:r>
      <w:r w:rsidR="001647FF">
        <w:t xml:space="preserve">the division intends to create a culture that complements formal rules and regulations of doing business. </w:t>
      </w:r>
      <w:r w:rsidR="00E8002B">
        <w:t xml:space="preserve">The culture would, in turn, create </w:t>
      </w:r>
      <w:r w:rsidR="00547C5D">
        <w:t xml:space="preserve">a commitment and understanding of the company’s vision and mission to guide employees. </w:t>
      </w:r>
      <w:r w:rsidR="001803E8">
        <w:t xml:space="preserve">Workers would be in a position to tell how to carry out their business activities </w:t>
      </w:r>
      <w:r w:rsidR="00CA6D39">
        <w:t xml:space="preserve">when confronted with issues the law does not say how they should be handled. </w:t>
      </w:r>
      <w:r w:rsidR="0095063E">
        <w:t xml:space="preserve">The process would create an innovative </w:t>
      </w:r>
      <w:r w:rsidR="009A65AC">
        <w:t xml:space="preserve">workplace. </w:t>
      </w:r>
      <w:r w:rsidR="007632BA">
        <w:t xml:space="preserve">On the other hand, the vision </w:t>
      </w:r>
      <w:r w:rsidR="002508FC">
        <w:t xml:space="preserve">and </w:t>
      </w:r>
      <w:r w:rsidR="002508FC">
        <w:lastRenderedPageBreak/>
        <w:t xml:space="preserve">values </w:t>
      </w:r>
      <w:r w:rsidR="007632BA">
        <w:t xml:space="preserve">require the management team to be the best at their jobs. </w:t>
      </w:r>
      <w:r w:rsidR="008E4E80">
        <w:t xml:space="preserve">Their competency would enable them to make the right decisions to put the division on the course of achieving its goals. </w:t>
      </w:r>
      <w:r w:rsidR="002508FC">
        <w:t xml:space="preserve">Here, the management team is required to ensure the division conducts its activities ethically, thereby enhancing the well-being of the community and Vericon. </w:t>
      </w:r>
    </w:p>
    <w:p w:rsidR="00022276" w:rsidRPr="00E02D73" w:rsidRDefault="00022276" w:rsidP="00D77559">
      <w:pPr>
        <w:jc w:val="center"/>
        <w:rPr>
          <w:b/>
        </w:rPr>
      </w:pPr>
      <w:r w:rsidRPr="00E02D73">
        <w:rPr>
          <w:b/>
        </w:rPr>
        <w:t>The Division’s Guiding Principles and Values for your Division in the Context of Culture, Social Responsibility, and Ethics</w:t>
      </w:r>
    </w:p>
    <w:p w:rsidR="00D77559" w:rsidRDefault="00054CB4" w:rsidP="00D77559">
      <w:r>
        <w:tab/>
        <w:t xml:space="preserve">The new division will operate under the leadership of Vericon Electronics Company. </w:t>
      </w:r>
      <w:r w:rsidR="00695FE5">
        <w:t xml:space="preserve">Therefore, all employees working in this division would adhere to the operation values and ethics similar to those of Vericon. </w:t>
      </w:r>
      <w:r w:rsidR="00EF41E0">
        <w:t xml:space="preserve">Here, workers will be required to </w:t>
      </w:r>
      <w:r w:rsidR="00733785">
        <w:t xml:space="preserve">treat each other and clients with respect and dignity. </w:t>
      </w:r>
      <w:r w:rsidR="00DC5509">
        <w:t>At the same time, the corporate social responsibility</w:t>
      </w:r>
      <w:r w:rsidR="0066689A">
        <w:t xml:space="preserve"> (CSR)</w:t>
      </w:r>
      <w:r w:rsidR="00DC5509">
        <w:t xml:space="preserve"> of the division will resemble that of the company. This is because the division is part of the Vericon entity, thus not allowed to </w:t>
      </w:r>
      <w:r w:rsidR="0066689A">
        <w:t xml:space="preserve">have its CSR initiatives. </w:t>
      </w:r>
      <w:r w:rsidR="00E55497">
        <w:t xml:space="preserve">However, the culture of the division will be different to that of the company. </w:t>
      </w:r>
      <w:r w:rsidR="00011B56">
        <w:t xml:space="preserve">Vericon is made up of subcultures due to the different the company’s divisions perform. </w:t>
      </w:r>
      <w:r w:rsidR="00FD4B3F">
        <w:t xml:space="preserve">For this reason, the new division will be allowed to create a unique culture to insulate its members from external pressures. </w:t>
      </w:r>
      <w:r w:rsidR="00634750">
        <w:t xml:space="preserve">The insulation would provide them with an ideal environment to carry out their </w:t>
      </w:r>
      <w:r w:rsidR="001B6572">
        <w:t xml:space="preserve">duties. </w:t>
      </w:r>
    </w:p>
    <w:p w:rsidR="00D16AE5" w:rsidRDefault="00D16AE5" w:rsidP="00D77559"/>
    <w:p w:rsidR="00D16AE5" w:rsidRDefault="00D16AE5" w:rsidP="00D77559"/>
    <w:p w:rsidR="00D16AE5" w:rsidRDefault="00D16AE5" w:rsidP="00D77559"/>
    <w:p w:rsidR="00D16AE5" w:rsidRDefault="00D16AE5" w:rsidP="00D77559"/>
    <w:p w:rsidR="00D16AE5" w:rsidRDefault="00D16AE5" w:rsidP="00D77559"/>
    <w:p w:rsidR="00D16AE5" w:rsidRDefault="00D16AE5" w:rsidP="00D16AE5">
      <w:pPr>
        <w:jc w:val="center"/>
      </w:pPr>
      <w:r>
        <w:lastRenderedPageBreak/>
        <w:t>References</w:t>
      </w:r>
    </w:p>
    <w:p w:rsidR="00D16AE5" w:rsidRDefault="00D16AE5" w:rsidP="00D16AE5">
      <w:pPr>
        <w:rPr>
          <w:rStyle w:val="t"/>
        </w:rPr>
      </w:pPr>
      <w:r>
        <w:rPr>
          <w:rStyle w:val="t"/>
        </w:rPr>
        <w:t xml:space="preserve">Mckeown, M. (2014). The innovation book: how to manage ideas and execution for outstanding </w:t>
      </w:r>
      <w:r>
        <w:rPr>
          <w:rStyle w:val="t"/>
        </w:rPr>
        <w:tab/>
        <w:t>results</w:t>
      </w:r>
      <w:r>
        <w:t xml:space="preserve"> </w:t>
      </w:r>
      <w:r>
        <w:rPr>
          <w:rStyle w:val="t"/>
        </w:rPr>
        <w:t>. Harlow, England New York: Pearson.</w:t>
      </w:r>
    </w:p>
    <w:p w:rsidR="00D16AE5" w:rsidRDefault="00D16AE5" w:rsidP="00D16AE5">
      <w:r>
        <w:t xml:space="preserve">McKinley, R. (2002). </w:t>
      </w:r>
      <w:r>
        <w:rPr>
          <w:i/>
          <w:iCs/>
        </w:rPr>
        <w:t>Marketing alignment</w:t>
      </w:r>
      <w:r>
        <w:t>. Wheatmark Inc.</w:t>
      </w:r>
    </w:p>
    <w:p w:rsidR="009C08E5" w:rsidRPr="009C08E5" w:rsidRDefault="009C08E5" w:rsidP="009C08E5">
      <w:r>
        <w:t xml:space="preserve">Nevogt, D. (2015, Aug. 5). </w:t>
      </w:r>
      <w:r w:rsidRPr="009C08E5">
        <w:t xml:space="preserve">10 Trusted Software Development Companies to Turn Ideas into </w:t>
      </w:r>
      <w:r w:rsidR="00317F66">
        <w:tab/>
      </w:r>
      <w:r w:rsidRPr="009C08E5">
        <w:t>Reality</w:t>
      </w:r>
      <w:r>
        <w:t xml:space="preserve">. The Hubstaff. </w:t>
      </w:r>
      <w:r w:rsidR="00317F66">
        <w:t xml:space="preserve">Retrieved from </w:t>
      </w:r>
      <w:hyperlink r:id="rId7" w:history="1">
        <w:r w:rsidR="00317F66" w:rsidRPr="00D02425">
          <w:rPr>
            <w:rStyle w:val="Hyperlink"/>
          </w:rPr>
          <w:t>https://blog.hubstaff.com/trusted-software-</w:t>
        </w:r>
        <w:r w:rsidR="00317F66" w:rsidRPr="00D02425">
          <w:rPr>
            <w:rStyle w:val="Hyperlink"/>
          </w:rPr>
          <w:tab/>
          <w:t>development-companies/</w:t>
        </w:r>
      </w:hyperlink>
      <w:r w:rsidR="00317F66">
        <w:t xml:space="preserve">. </w:t>
      </w:r>
    </w:p>
    <w:p w:rsidR="009C08E5" w:rsidRDefault="009C08E5" w:rsidP="00D16AE5"/>
    <w:p w:rsidR="00297B10" w:rsidRDefault="00297B10" w:rsidP="00297B10">
      <w:pPr>
        <w:jc w:val="center"/>
      </w:pPr>
    </w:p>
    <w:sectPr w:rsidR="00297B10" w:rsidSect="00D629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69" w:rsidRDefault="002C0969" w:rsidP="00297B10">
      <w:pPr>
        <w:spacing w:after="0" w:line="240" w:lineRule="auto"/>
      </w:pPr>
      <w:r>
        <w:separator/>
      </w:r>
    </w:p>
  </w:endnote>
  <w:endnote w:type="continuationSeparator" w:id="1">
    <w:p w:rsidR="002C0969" w:rsidRDefault="002C0969" w:rsidP="0029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69" w:rsidRDefault="002C0969" w:rsidP="00297B10">
      <w:pPr>
        <w:spacing w:after="0" w:line="240" w:lineRule="auto"/>
      </w:pPr>
      <w:r>
        <w:separator/>
      </w:r>
    </w:p>
  </w:footnote>
  <w:footnote w:type="continuationSeparator" w:id="1">
    <w:p w:rsidR="002C0969" w:rsidRDefault="002C0969" w:rsidP="0029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239"/>
      <w:docPartObj>
        <w:docPartGallery w:val="Page Numbers (Top of Page)"/>
        <w:docPartUnique/>
      </w:docPartObj>
    </w:sdtPr>
    <w:sdtContent>
      <w:p w:rsidR="00297B10" w:rsidRDefault="00297B10">
        <w:pPr>
          <w:pStyle w:val="Header"/>
        </w:pPr>
        <w:r>
          <w:t>Running head: BUSINESS MANAGEMENT</w:t>
        </w:r>
        <w:r>
          <w:tab/>
        </w:r>
        <w:r>
          <w:tab/>
        </w:r>
        <w:fldSimple w:instr=" PAGE   \* MERGEFORMAT ">
          <w:r w:rsidR="00DC1184">
            <w:rPr>
              <w:noProof/>
            </w:rPr>
            <w:t>1</w:t>
          </w:r>
        </w:fldSimple>
      </w:p>
    </w:sdtContent>
  </w:sdt>
  <w:p w:rsidR="00297B10" w:rsidRDefault="00297B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10" w:rsidRDefault="00297B10">
    <w:pPr>
      <w:pStyle w:val="Header"/>
    </w:pPr>
    <w:r>
      <w:t>BUSINESS MANAGEMENT</w:t>
    </w:r>
    <w:r>
      <w:tab/>
    </w:r>
    <w:r>
      <w:tab/>
    </w:r>
    <w:fldSimple w:instr=" PAGE   \* MERGEFORMAT ">
      <w:r w:rsidR="00DC1184">
        <w:rPr>
          <w:noProof/>
        </w:rPr>
        <w:t>7</w:t>
      </w:r>
    </w:fldSimple>
  </w:p>
  <w:p w:rsidR="00297B10" w:rsidRDefault="00297B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B10"/>
    <w:rsid w:val="00003F11"/>
    <w:rsid w:val="00011774"/>
    <w:rsid w:val="00011B56"/>
    <w:rsid w:val="00016DF4"/>
    <w:rsid w:val="00022276"/>
    <w:rsid w:val="00027704"/>
    <w:rsid w:val="000332A8"/>
    <w:rsid w:val="000350F4"/>
    <w:rsid w:val="00054CB4"/>
    <w:rsid w:val="000562ED"/>
    <w:rsid w:val="00076534"/>
    <w:rsid w:val="000870BA"/>
    <w:rsid w:val="000A7162"/>
    <w:rsid w:val="000F7148"/>
    <w:rsid w:val="00113DC3"/>
    <w:rsid w:val="00137DAA"/>
    <w:rsid w:val="001647FF"/>
    <w:rsid w:val="001803E8"/>
    <w:rsid w:val="00186894"/>
    <w:rsid w:val="00190A93"/>
    <w:rsid w:val="001A48C1"/>
    <w:rsid w:val="001B3E38"/>
    <w:rsid w:val="001B6572"/>
    <w:rsid w:val="001C20C8"/>
    <w:rsid w:val="001C4D0C"/>
    <w:rsid w:val="00236E62"/>
    <w:rsid w:val="00243394"/>
    <w:rsid w:val="002508FC"/>
    <w:rsid w:val="00273096"/>
    <w:rsid w:val="00297B10"/>
    <w:rsid w:val="002A0459"/>
    <w:rsid w:val="002A26B5"/>
    <w:rsid w:val="002B31C8"/>
    <w:rsid w:val="002C03F2"/>
    <w:rsid w:val="002C0969"/>
    <w:rsid w:val="002C2B2C"/>
    <w:rsid w:val="002D0589"/>
    <w:rsid w:val="002E39C6"/>
    <w:rsid w:val="002F3CFD"/>
    <w:rsid w:val="00315563"/>
    <w:rsid w:val="00317F66"/>
    <w:rsid w:val="003524E2"/>
    <w:rsid w:val="00366018"/>
    <w:rsid w:val="00371DCA"/>
    <w:rsid w:val="003B5E90"/>
    <w:rsid w:val="003E22ED"/>
    <w:rsid w:val="003F7481"/>
    <w:rsid w:val="00450335"/>
    <w:rsid w:val="00473049"/>
    <w:rsid w:val="004910C0"/>
    <w:rsid w:val="00494343"/>
    <w:rsid w:val="004C5009"/>
    <w:rsid w:val="004F1F01"/>
    <w:rsid w:val="00547C5D"/>
    <w:rsid w:val="00556B54"/>
    <w:rsid w:val="00561A64"/>
    <w:rsid w:val="00590D2A"/>
    <w:rsid w:val="00594ED4"/>
    <w:rsid w:val="00594F7C"/>
    <w:rsid w:val="005A7697"/>
    <w:rsid w:val="005C6DEB"/>
    <w:rsid w:val="005C7744"/>
    <w:rsid w:val="005F0514"/>
    <w:rsid w:val="005F1DC5"/>
    <w:rsid w:val="005F642D"/>
    <w:rsid w:val="005F66A4"/>
    <w:rsid w:val="00600684"/>
    <w:rsid w:val="00634750"/>
    <w:rsid w:val="00647B0F"/>
    <w:rsid w:val="00652BB7"/>
    <w:rsid w:val="0066689A"/>
    <w:rsid w:val="00690F30"/>
    <w:rsid w:val="00695FE5"/>
    <w:rsid w:val="006B478E"/>
    <w:rsid w:val="006C0272"/>
    <w:rsid w:val="006C3EAA"/>
    <w:rsid w:val="006C50E1"/>
    <w:rsid w:val="006D0F7D"/>
    <w:rsid w:val="006D3C93"/>
    <w:rsid w:val="006E7986"/>
    <w:rsid w:val="006F1CBF"/>
    <w:rsid w:val="006F4DE0"/>
    <w:rsid w:val="007159AF"/>
    <w:rsid w:val="00723146"/>
    <w:rsid w:val="00730184"/>
    <w:rsid w:val="00733785"/>
    <w:rsid w:val="007632BA"/>
    <w:rsid w:val="00770161"/>
    <w:rsid w:val="007829EF"/>
    <w:rsid w:val="00787B4D"/>
    <w:rsid w:val="007A08D1"/>
    <w:rsid w:val="007D21FA"/>
    <w:rsid w:val="00815750"/>
    <w:rsid w:val="00833483"/>
    <w:rsid w:val="00834B34"/>
    <w:rsid w:val="00847E0F"/>
    <w:rsid w:val="00851371"/>
    <w:rsid w:val="008666F2"/>
    <w:rsid w:val="00885546"/>
    <w:rsid w:val="008C6522"/>
    <w:rsid w:val="008E4E80"/>
    <w:rsid w:val="008F3762"/>
    <w:rsid w:val="008F74D2"/>
    <w:rsid w:val="00904AAF"/>
    <w:rsid w:val="00905127"/>
    <w:rsid w:val="0095063E"/>
    <w:rsid w:val="00951EFF"/>
    <w:rsid w:val="00956F44"/>
    <w:rsid w:val="00970300"/>
    <w:rsid w:val="00977D5D"/>
    <w:rsid w:val="009A65AC"/>
    <w:rsid w:val="009B5D04"/>
    <w:rsid w:val="009C08E5"/>
    <w:rsid w:val="009E4B56"/>
    <w:rsid w:val="009F64A0"/>
    <w:rsid w:val="00A13CBE"/>
    <w:rsid w:val="00A1634B"/>
    <w:rsid w:val="00A43D1E"/>
    <w:rsid w:val="00A5172F"/>
    <w:rsid w:val="00A704B1"/>
    <w:rsid w:val="00A77B41"/>
    <w:rsid w:val="00A84745"/>
    <w:rsid w:val="00A92264"/>
    <w:rsid w:val="00A93EA7"/>
    <w:rsid w:val="00A9771E"/>
    <w:rsid w:val="00AA7D23"/>
    <w:rsid w:val="00AB0B76"/>
    <w:rsid w:val="00AB13CE"/>
    <w:rsid w:val="00AE76AD"/>
    <w:rsid w:val="00B25C43"/>
    <w:rsid w:val="00B37DF6"/>
    <w:rsid w:val="00B54922"/>
    <w:rsid w:val="00B71E6E"/>
    <w:rsid w:val="00BA38D7"/>
    <w:rsid w:val="00BB2BEA"/>
    <w:rsid w:val="00BC13B4"/>
    <w:rsid w:val="00BF2755"/>
    <w:rsid w:val="00BF3F18"/>
    <w:rsid w:val="00C2683E"/>
    <w:rsid w:val="00C74DEC"/>
    <w:rsid w:val="00C7776B"/>
    <w:rsid w:val="00CA6D39"/>
    <w:rsid w:val="00CC7D46"/>
    <w:rsid w:val="00CD2E63"/>
    <w:rsid w:val="00CF04F7"/>
    <w:rsid w:val="00D16AE5"/>
    <w:rsid w:val="00D42BB2"/>
    <w:rsid w:val="00D54F6F"/>
    <w:rsid w:val="00D61B16"/>
    <w:rsid w:val="00D62914"/>
    <w:rsid w:val="00D77559"/>
    <w:rsid w:val="00DA144A"/>
    <w:rsid w:val="00DA4076"/>
    <w:rsid w:val="00DC1184"/>
    <w:rsid w:val="00DC5509"/>
    <w:rsid w:val="00E02D73"/>
    <w:rsid w:val="00E11262"/>
    <w:rsid w:val="00E378A2"/>
    <w:rsid w:val="00E40B60"/>
    <w:rsid w:val="00E55497"/>
    <w:rsid w:val="00E70046"/>
    <w:rsid w:val="00E71490"/>
    <w:rsid w:val="00E717F0"/>
    <w:rsid w:val="00E74F5B"/>
    <w:rsid w:val="00E8002B"/>
    <w:rsid w:val="00EA6B07"/>
    <w:rsid w:val="00EB7CAA"/>
    <w:rsid w:val="00EC2E6B"/>
    <w:rsid w:val="00EF1A16"/>
    <w:rsid w:val="00EF41E0"/>
    <w:rsid w:val="00EF7792"/>
    <w:rsid w:val="00F15453"/>
    <w:rsid w:val="00F80B01"/>
    <w:rsid w:val="00FC46DE"/>
    <w:rsid w:val="00FD4B3F"/>
    <w:rsid w:val="00FF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6"/>
        <w:sz w:val="24"/>
        <w:szCs w:val="48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14"/>
  </w:style>
  <w:style w:type="paragraph" w:styleId="Heading1">
    <w:name w:val="heading 1"/>
    <w:basedOn w:val="Normal"/>
    <w:link w:val="Heading1Char"/>
    <w:uiPriority w:val="9"/>
    <w:qFormat/>
    <w:rsid w:val="009C08E5"/>
    <w:pPr>
      <w:spacing w:before="100" w:beforeAutospacing="1" w:after="100" w:afterAutospacing="1" w:line="240" w:lineRule="auto"/>
      <w:outlineLvl w:val="0"/>
    </w:pPr>
    <w:rPr>
      <w:rFonts w:eastAsia="Times New Roman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10"/>
  </w:style>
  <w:style w:type="paragraph" w:styleId="Footer">
    <w:name w:val="footer"/>
    <w:basedOn w:val="Normal"/>
    <w:link w:val="FooterChar"/>
    <w:uiPriority w:val="99"/>
    <w:semiHidden/>
    <w:unhideWhenUsed/>
    <w:rsid w:val="00297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B10"/>
  </w:style>
  <w:style w:type="character" w:customStyle="1" w:styleId="t">
    <w:name w:val="t"/>
    <w:basedOn w:val="DefaultParagraphFont"/>
    <w:rsid w:val="00D16AE5"/>
  </w:style>
  <w:style w:type="character" w:customStyle="1" w:styleId="Heading1Char">
    <w:name w:val="Heading 1 Char"/>
    <w:basedOn w:val="DefaultParagraphFont"/>
    <w:link w:val="Heading1"/>
    <w:uiPriority w:val="9"/>
    <w:rsid w:val="009C08E5"/>
    <w:rPr>
      <w:rFonts w:eastAsia="Times New Roman"/>
      <w:b/>
      <w:sz w:val="48"/>
    </w:rPr>
  </w:style>
  <w:style w:type="character" w:styleId="Hyperlink">
    <w:name w:val="Hyperlink"/>
    <w:basedOn w:val="DefaultParagraphFont"/>
    <w:uiPriority w:val="99"/>
    <w:unhideWhenUsed/>
    <w:rsid w:val="00317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blog.hubstaff.com/trusted-software-%09development-compan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MAKANDA</dc:creator>
  <cp:lastModifiedBy>user</cp:lastModifiedBy>
  <cp:revision>2</cp:revision>
  <dcterms:created xsi:type="dcterms:W3CDTF">2017-12-04T05:17:00Z</dcterms:created>
  <dcterms:modified xsi:type="dcterms:W3CDTF">2017-12-04T05:17:00Z</dcterms:modified>
</cp:coreProperties>
</file>