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DFD" w:rsidRDefault="00151DFD">
      <w:pPr>
        <w:rPr>
          <w:rFonts w:ascii="Times New Roman" w:hAnsi="Times New Roman" w:cs="Times New Roman"/>
          <w:sz w:val="24"/>
          <w:szCs w:val="24"/>
        </w:rPr>
      </w:pPr>
      <w:bookmarkStart w:id="0" w:name="_GoBack"/>
      <w:bookmarkEnd w:id="0"/>
      <w:r>
        <w:rPr>
          <w:rFonts w:ascii="Times New Roman" w:hAnsi="Times New Roman" w:cs="Times New Roman"/>
          <w:sz w:val="24"/>
          <w:szCs w:val="24"/>
        </w:rPr>
        <w:br w:type="page"/>
      </w:r>
    </w:p>
    <w:p w:rsidR="00172A9B" w:rsidRPr="00723085" w:rsidRDefault="00172A9B" w:rsidP="00172A9B">
      <w:pPr>
        <w:spacing w:line="480" w:lineRule="auto"/>
        <w:jc w:val="center"/>
        <w:rPr>
          <w:rFonts w:ascii="Times New Roman" w:hAnsi="Times New Roman" w:cs="Times New Roman"/>
          <w:sz w:val="24"/>
          <w:szCs w:val="24"/>
        </w:rPr>
      </w:pPr>
    </w:p>
    <w:p w:rsidR="00172A9B" w:rsidRPr="00723085" w:rsidRDefault="00172A9B" w:rsidP="00172A9B">
      <w:pPr>
        <w:spacing w:line="480" w:lineRule="auto"/>
        <w:jc w:val="center"/>
        <w:rPr>
          <w:rFonts w:ascii="Times New Roman" w:hAnsi="Times New Roman" w:cs="Times New Roman"/>
          <w:sz w:val="24"/>
          <w:szCs w:val="24"/>
        </w:rPr>
      </w:pPr>
    </w:p>
    <w:p w:rsidR="00172A9B" w:rsidRPr="00723085" w:rsidRDefault="00371368" w:rsidP="00172A9B">
      <w:pPr>
        <w:spacing w:after="0" w:line="480" w:lineRule="auto"/>
        <w:jc w:val="center"/>
        <w:rPr>
          <w:rFonts w:ascii="Times New Roman" w:eastAsiaTheme="majorEastAsia" w:hAnsi="Times New Roman" w:cs="Times New Roman"/>
          <w:b/>
          <w:bCs/>
          <w:sz w:val="24"/>
          <w:szCs w:val="24"/>
        </w:rPr>
      </w:pPr>
      <w:bookmarkStart w:id="1" w:name="_Toc457859767"/>
      <w:r>
        <w:rPr>
          <w:rFonts w:ascii="Times New Roman" w:eastAsiaTheme="majorEastAsia" w:hAnsi="Times New Roman" w:cs="Times New Roman"/>
          <w:b/>
          <w:bCs/>
          <w:sz w:val="24"/>
          <w:szCs w:val="24"/>
        </w:rPr>
        <w:t>Water and Terrorism</w:t>
      </w:r>
    </w:p>
    <w:p w:rsidR="00172A9B" w:rsidRPr="0002036E" w:rsidRDefault="00172A9B" w:rsidP="00172A9B">
      <w:pPr>
        <w:pStyle w:val="Heading1"/>
        <w:spacing w:before="0" w:line="480" w:lineRule="auto"/>
        <w:jc w:val="center"/>
        <w:rPr>
          <w:rFonts w:ascii="Times New Roman" w:hAnsi="Times New Roman" w:cs="Times New Roman"/>
          <w:b w:val="0"/>
          <w:bCs w:val="0"/>
          <w:color w:val="auto"/>
          <w:sz w:val="24"/>
          <w:szCs w:val="24"/>
        </w:rPr>
      </w:pPr>
      <w:bookmarkStart w:id="2" w:name="_Toc457859768"/>
      <w:bookmarkEnd w:id="1"/>
      <w:r w:rsidRPr="0002036E">
        <w:rPr>
          <w:rFonts w:ascii="Times New Roman" w:hAnsi="Times New Roman" w:cs="Times New Roman"/>
          <w:b w:val="0"/>
          <w:bCs w:val="0"/>
          <w:color w:val="auto"/>
          <w:sz w:val="24"/>
          <w:szCs w:val="24"/>
        </w:rPr>
        <w:t>Introduction</w:t>
      </w:r>
      <w:bookmarkEnd w:id="2"/>
    </w:p>
    <w:p w:rsidR="00961A4B" w:rsidRDefault="00C74C98" w:rsidP="00466DF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this modern world water</w:t>
      </w:r>
      <w:r w:rsidR="00961A4B">
        <w:rPr>
          <w:rFonts w:ascii="Times New Roman" w:hAnsi="Times New Roman" w:cs="Times New Roman"/>
          <w:sz w:val="24"/>
          <w:szCs w:val="24"/>
        </w:rPr>
        <w:t xml:space="preserve"> is the fundamental </w:t>
      </w:r>
      <w:r>
        <w:rPr>
          <w:rFonts w:ascii="Times New Roman" w:hAnsi="Times New Roman" w:cs="Times New Roman"/>
          <w:sz w:val="24"/>
          <w:szCs w:val="24"/>
        </w:rPr>
        <w:t>resource</w:t>
      </w:r>
      <w:r w:rsidR="00961A4B">
        <w:rPr>
          <w:rFonts w:ascii="Times New Roman" w:hAnsi="Times New Roman" w:cs="Times New Roman"/>
          <w:sz w:val="24"/>
          <w:szCs w:val="24"/>
        </w:rPr>
        <w:t xml:space="preserve"> of human life. Any country’s social, welfare and economic conditions are highly depending on the modern water supply and it’s infrastructure to provide safe water to the people. </w:t>
      </w:r>
      <w:r w:rsidR="00844534">
        <w:rPr>
          <w:rFonts w:ascii="Times New Roman" w:hAnsi="Times New Roman" w:cs="Times New Roman"/>
          <w:sz w:val="24"/>
          <w:szCs w:val="24"/>
        </w:rPr>
        <w:t xml:space="preserve">Over 2500 years it is known that water is used as a political or military target tool. Terrorists and opponent countries are targeting </w:t>
      </w:r>
      <w:r w:rsidR="00961A4B" w:rsidRPr="00961A4B">
        <w:rPr>
          <w:rFonts w:ascii="Times New Roman" w:hAnsi="Times New Roman" w:cs="Times New Roman"/>
          <w:sz w:val="24"/>
          <w:szCs w:val="24"/>
        </w:rPr>
        <w:t xml:space="preserve">water </w:t>
      </w:r>
      <w:r w:rsidR="000719DD">
        <w:rPr>
          <w:rFonts w:ascii="Times New Roman" w:hAnsi="Times New Roman" w:cs="Times New Roman"/>
          <w:sz w:val="24"/>
          <w:szCs w:val="24"/>
        </w:rPr>
        <w:t xml:space="preserve">resources </w:t>
      </w:r>
      <w:r w:rsidR="00844534">
        <w:rPr>
          <w:rFonts w:ascii="Times New Roman" w:hAnsi="Times New Roman" w:cs="Times New Roman"/>
          <w:sz w:val="24"/>
          <w:szCs w:val="24"/>
        </w:rPr>
        <w:t xml:space="preserve">to trouble the people and countries </w:t>
      </w:r>
      <w:r w:rsidR="000719DD">
        <w:rPr>
          <w:rFonts w:ascii="Times New Roman" w:hAnsi="Times New Roman" w:cs="Times New Roman"/>
          <w:sz w:val="24"/>
          <w:szCs w:val="24"/>
        </w:rPr>
        <w:t>as there is no substitute for water resource</w:t>
      </w:r>
      <w:r w:rsidR="00336382">
        <w:rPr>
          <w:rFonts w:ascii="Times New Roman" w:hAnsi="Times New Roman" w:cs="Times New Roman"/>
          <w:sz w:val="24"/>
          <w:szCs w:val="24"/>
        </w:rPr>
        <w:t xml:space="preserve">. </w:t>
      </w:r>
      <w:r w:rsidR="007A42FF">
        <w:rPr>
          <w:rFonts w:ascii="Times New Roman" w:hAnsi="Times New Roman" w:cs="Times New Roman"/>
          <w:sz w:val="24"/>
          <w:szCs w:val="24"/>
        </w:rPr>
        <w:t xml:space="preserve">Be it </w:t>
      </w:r>
      <w:r w:rsidR="00F93841">
        <w:rPr>
          <w:rFonts w:ascii="Times New Roman" w:hAnsi="Times New Roman" w:cs="Times New Roman"/>
          <w:sz w:val="24"/>
          <w:szCs w:val="24"/>
        </w:rPr>
        <w:t xml:space="preserve">lack of water supply or contamination or poisoning the water will put the </w:t>
      </w:r>
      <w:r w:rsidR="007A42FF">
        <w:rPr>
          <w:rFonts w:ascii="Times New Roman" w:hAnsi="Times New Roman" w:cs="Times New Roman"/>
          <w:sz w:val="24"/>
          <w:szCs w:val="24"/>
        </w:rPr>
        <w:t xml:space="preserve">entire </w:t>
      </w:r>
      <w:r w:rsidR="00F93841">
        <w:rPr>
          <w:rFonts w:ascii="Times New Roman" w:hAnsi="Times New Roman" w:cs="Times New Roman"/>
          <w:sz w:val="24"/>
          <w:szCs w:val="24"/>
        </w:rPr>
        <w:t xml:space="preserve">community into trouble and they will suffer greatly. </w:t>
      </w:r>
    </w:p>
    <w:p w:rsidR="00DB618B" w:rsidRPr="00596D01" w:rsidRDefault="00DB618B" w:rsidP="00466DF0">
      <w:pPr>
        <w:spacing w:after="0" w:line="480" w:lineRule="auto"/>
        <w:ind w:firstLine="720"/>
        <w:jc w:val="both"/>
        <w:rPr>
          <w:rFonts w:ascii="Times New Roman" w:hAnsi="Times New Roman" w:cs="Times New Roman"/>
          <w:color w:val="111111"/>
          <w:sz w:val="24"/>
          <w:szCs w:val="24"/>
          <w:shd w:val="clear" w:color="auto" w:fill="FFFFFF"/>
        </w:rPr>
      </w:pPr>
      <w:r>
        <w:rPr>
          <w:rFonts w:ascii="Times New Roman" w:hAnsi="Times New Roman" w:cs="Times New Roman"/>
          <w:sz w:val="24"/>
          <w:szCs w:val="24"/>
        </w:rPr>
        <w:t>There are incidents such as</w:t>
      </w:r>
      <w:r w:rsidRPr="00DB618B">
        <w:rPr>
          <w:rFonts w:ascii="Times New Roman" w:hAnsi="Times New Roman" w:cs="Times New Roman"/>
          <w:sz w:val="24"/>
          <w:szCs w:val="24"/>
        </w:rPr>
        <w:t xml:space="preserve"> diverted water from this region to boundary canals, drying up boundary ditches </w:t>
      </w:r>
      <w:r>
        <w:rPr>
          <w:rFonts w:ascii="Times New Roman" w:hAnsi="Times New Roman" w:cs="Times New Roman"/>
          <w:sz w:val="24"/>
          <w:szCs w:val="24"/>
        </w:rPr>
        <w:t xml:space="preserve">to deprive the neighboring cities, contaminating the water. </w:t>
      </w:r>
      <w:r w:rsidR="00CD1D54">
        <w:rPr>
          <w:rFonts w:ascii="Times New Roman" w:hAnsi="Times New Roman" w:cs="Times New Roman"/>
          <w:sz w:val="24"/>
          <w:szCs w:val="24"/>
        </w:rPr>
        <w:t xml:space="preserve">In 1993 there is an </w:t>
      </w:r>
      <w:r w:rsidR="00CD1D54" w:rsidRPr="00DB618B">
        <w:rPr>
          <w:rFonts w:ascii="Times New Roman" w:hAnsi="Times New Roman" w:cs="Times New Roman"/>
          <w:sz w:val="24"/>
          <w:szCs w:val="24"/>
        </w:rPr>
        <w:t xml:space="preserve">outbreak of Cryptosporidium </w:t>
      </w:r>
      <w:r w:rsidR="00CD1D54">
        <w:rPr>
          <w:rFonts w:ascii="Times New Roman" w:hAnsi="Times New Roman" w:cs="Times New Roman"/>
          <w:sz w:val="24"/>
          <w:szCs w:val="24"/>
        </w:rPr>
        <w:t xml:space="preserve">in </w:t>
      </w:r>
      <w:r w:rsidRPr="00DB618B">
        <w:rPr>
          <w:rFonts w:ascii="Times New Roman" w:hAnsi="Times New Roman" w:cs="Times New Roman"/>
          <w:sz w:val="24"/>
          <w:szCs w:val="24"/>
        </w:rPr>
        <w:t xml:space="preserve">Milwaukee killed over a hundred people, </w:t>
      </w:r>
      <w:r w:rsidR="00CD1D54">
        <w:rPr>
          <w:rFonts w:ascii="Times New Roman" w:hAnsi="Times New Roman" w:cs="Times New Roman"/>
          <w:sz w:val="24"/>
          <w:szCs w:val="24"/>
        </w:rPr>
        <w:t xml:space="preserve">around 40,000 people health got affected also millions of people </w:t>
      </w:r>
      <w:r w:rsidRPr="00DB618B">
        <w:rPr>
          <w:rFonts w:ascii="Times New Roman" w:hAnsi="Times New Roman" w:cs="Times New Roman"/>
          <w:sz w:val="24"/>
          <w:szCs w:val="24"/>
        </w:rPr>
        <w:t>lost wages and productivity.</w:t>
      </w:r>
    </w:p>
    <w:p w:rsidR="00C16E96" w:rsidRPr="00961A4B" w:rsidRDefault="00C16E96" w:rsidP="00466DF0">
      <w:pPr>
        <w:spacing w:after="0" w:line="480" w:lineRule="auto"/>
        <w:ind w:firstLine="720"/>
        <w:jc w:val="both"/>
        <w:rPr>
          <w:rFonts w:ascii="Times New Roman" w:eastAsiaTheme="majorEastAsia" w:hAnsi="Times New Roman" w:cs="Times New Roman"/>
          <w:sz w:val="24"/>
          <w:szCs w:val="24"/>
        </w:rPr>
      </w:pPr>
      <w:r>
        <w:rPr>
          <w:rFonts w:ascii="Times New Roman" w:hAnsi="Times New Roman" w:cs="Times New Roman"/>
          <w:sz w:val="24"/>
          <w:szCs w:val="24"/>
        </w:rPr>
        <w:t xml:space="preserve">After understanding the importance of water it is very clear that there are high chances that terrorist will strike water system which can lead to death and great damage to the society. But unfortunately these threats poorly understood by water supply management and public. Water resources can be targeted in many ways such as </w:t>
      </w:r>
      <w:r w:rsidR="00E15109">
        <w:rPr>
          <w:rFonts w:ascii="Times New Roman" w:hAnsi="Times New Roman" w:cs="Times New Roman"/>
          <w:sz w:val="24"/>
          <w:szCs w:val="24"/>
        </w:rPr>
        <w:t xml:space="preserve">hacking treatment plants, </w:t>
      </w:r>
      <w:r>
        <w:rPr>
          <w:rFonts w:ascii="Times New Roman" w:hAnsi="Times New Roman" w:cs="Times New Roman"/>
          <w:sz w:val="24"/>
          <w:szCs w:val="24"/>
        </w:rPr>
        <w:t xml:space="preserve">destroying the water supply mechanism infrastructure or </w:t>
      </w:r>
      <w:r w:rsidR="00093953">
        <w:rPr>
          <w:rFonts w:ascii="Times New Roman" w:hAnsi="Times New Roman" w:cs="Times New Roman"/>
          <w:sz w:val="24"/>
          <w:szCs w:val="24"/>
        </w:rPr>
        <w:t xml:space="preserve">releasing </w:t>
      </w:r>
      <w:r w:rsidRPr="00C16E96">
        <w:rPr>
          <w:rFonts w:ascii="Times New Roman" w:hAnsi="Times New Roman" w:cs="Times New Roman"/>
          <w:sz w:val="24"/>
          <w:szCs w:val="24"/>
        </w:rPr>
        <w:t>of poison or disease-causing agents</w:t>
      </w:r>
      <w:r w:rsidR="00093953">
        <w:rPr>
          <w:rFonts w:ascii="Times New Roman" w:hAnsi="Times New Roman" w:cs="Times New Roman"/>
          <w:sz w:val="24"/>
          <w:szCs w:val="24"/>
        </w:rPr>
        <w:t xml:space="preserve">, </w:t>
      </w:r>
      <w:r w:rsidR="00BE2FAB">
        <w:rPr>
          <w:rFonts w:ascii="Times New Roman" w:hAnsi="Times New Roman" w:cs="Times New Roman"/>
          <w:sz w:val="24"/>
          <w:szCs w:val="24"/>
        </w:rPr>
        <w:t xml:space="preserve">and </w:t>
      </w:r>
      <w:r w:rsidR="00093953">
        <w:rPr>
          <w:rFonts w:ascii="Times New Roman" w:hAnsi="Times New Roman" w:cs="Times New Roman"/>
          <w:sz w:val="24"/>
          <w:szCs w:val="24"/>
        </w:rPr>
        <w:t>destroy</w:t>
      </w:r>
      <w:r w:rsidR="00BE2FAB">
        <w:rPr>
          <w:rFonts w:ascii="Times New Roman" w:hAnsi="Times New Roman" w:cs="Times New Roman"/>
          <w:sz w:val="24"/>
          <w:szCs w:val="24"/>
        </w:rPr>
        <w:t>ing</w:t>
      </w:r>
      <w:r w:rsidR="00093953">
        <w:rPr>
          <w:rFonts w:ascii="Times New Roman" w:hAnsi="Times New Roman" w:cs="Times New Roman"/>
          <w:sz w:val="24"/>
          <w:szCs w:val="24"/>
        </w:rPr>
        <w:t xml:space="preserve"> the purification infrastructure</w:t>
      </w:r>
      <w:r w:rsidR="003C14BD">
        <w:rPr>
          <w:rFonts w:ascii="Times New Roman" w:hAnsi="Times New Roman" w:cs="Times New Roman"/>
          <w:sz w:val="24"/>
          <w:szCs w:val="24"/>
        </w:rPr>
        <w:t>.</w:t>
      </w:r>
    </w:p>
    <w:p w:rsidR="00AF3BA7" w:rsidRDefault="00C16E96" w:rsidP="00AF3BA7">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Current Threat:-</w:t>
      </w:r>
    </w:p>
    <w:p w:rsidR="00596D01" w:rsidRDefault="00AF3BA7" w:rsidP="00466DF0">
      <w:pPr>
        <w:spacing w:after="0" w:line="480" w:lineRule="auto"/>
        <w:ind w:firstLine="720"/>
        <w:jc w:val="both"/>
        <w:rPr>
          <w:rFonts w:ascii="Times New Roman" w:hAnsi="Times New Roman" w:cs="Times New Roman"/>
          <w:sz w:val="24"/>
          <w:szCs w:val="24"/>
        </w:rPr>
      </w:pPr>
      <w:r w:rsidRPr="00596D01">
        <w:rPr>
          <w:rFonts w:ascii="Times New Roman" w:hAnsi="Times New Roman" w:cs="Times New Roman"/>
          <w:sz w:val="24"/>
          <w:szCs w:val="24"/>
        </w:rPr>
        <w:lastRenderedPageBreak/>
        <w:t xml:space="preserve">According to the given </w:t>
      </w:r>
      <w:r w:rsidR="00596D01" w:rsidRPr="00596D01">
        <w:rPr>
          <w:rFonts w:ascii="Times New Roman" w:hAnsi="Times New Roman" w:cs="Times New Roman"/>
          <w:sz w:val="24"/>
          <w:szCs w:val="24"/>
        </w:rPr>
        <w:t xml:space="preserve">task, a terrorist made a threatening call to water system via phone and </w:t>
      </w:r>
      <w:r w:rsidRPr="00596D01">
        <w:rPr>
          <w:rFonts w:ascii="Times New Roman" w:hAnsi="Times New Roman" w:cs="Times New Roman"/>
          <w:color w:val="111111"/>
          <w:sz w:val="24"/>
          <w:szCs w:val="24"/>
          <w:shd w:val="clear" w:color="auto" w:fill="FFFFFF"/>
        </w:rPr>
        <w:t>stated that they would be releasing </w:t>
      </w:r>
      <w:r w:rsidRPr="00596D01">
        <w:rPr>
          <w:rFonts w:ascii="Times New Roman" w:hAnsi="Times New Roman" w:cs="Times New Roman"/>
          <w:b/>
          <w:bCs/>
          <w:color w:val="111111"/>
          <w:sz w:val="24"/>
          <w:szCs w:val="24"/>
          <w:shd w:val="clear" w:color="auto" w:fill="FFFFFF"/>
        </w:rPr>
        <w:t>Tularemia</w:t>
      </w:r>
      <w:r w:rsidRPr="00596D01">
        <w:rPr>
          <w:rFonts w:ascii="Times New Roman" w:hAnsi="Times New Roman" w:cs="Times New Roman"/>
          <w:color w:val="111111"/>
          <w:sz w:val="24"/>
          <w:szCs w:val="24"/>
          <w:shd w:val="clear" w:color="auto" w:fill="FFFFFF"/>
        </w:rPr>
        <w:t xml:space="preserve"> into the water system in the next 4-6 hours.</w:t>
      </w:r>
      <w:r w:rsidR="00596D01" w:rsidRPr="00596D01">
        <w:rPr>
          <w:rFonts w:ascii="Times New Roman" w:hAnsi="Times New Roman" w:cs="Times New Roman"/>
          <w:sz w:val="24"/>
          <w:szCs w:val="24"/>
        </w:rPr>
        <w:t>Tularemia is a serious </w:t>
      </w:r>
      <w:hyperlink r:id="rId8" w:tooltip="Infectious disease" w:history="1">
        <w:r w:rsidR="00596D01" w:rsidRPr="00596D01">
          <w:rPr>
            <w:rFonts w:ascii="Times New Roman" w:hAnsi="Times New Roman" w:cs="Times New Roman"/>
            <w:sz w:val="24"/>
            <w:szCs w:val="24"/>
          </w:rPr>
          <w:t>infectious disease</w:t>
        </w:r>
      </w:hyperlink>
      <w:r w:rsidR="00596D01" w:rsidRPr="00596D01">
        <w:rPr>
          <w:rFonts w:ascii="Times New Roman" w:hAnsi="Times New Roman" w:cs="Times New Roman"/>
          <w:sz w:val="24"/>
          <w:szCs w:val="24"/>
        </w:rPr>
        <w:t xml:space="preserve"> caused by the </w:t>
      </w:r>
      <w:hyperlink r:id="rId9" w:tooltip="Bacterium" w:history="1">
        <w:r w:rsidR="00596D01" w:rsidRPr="00596D01">
          <w:rPr>
            <w:rFonts w:ascii="Times New Roman" w:hAnsi="Times New Roman" w:cs="Times New Roman"/>
            <w:sz w:val="24"/>
            <w:szCs w:val="24"/>
          </w:rPr>
          <w:t>bacterium</w:t>
        </w:r>
      </w:hyperlink>
      <w:r w:rsidR="00596D01" w:rsidRPr="00596D01">
        <w:rPr>
          <w:rFonts w:ascii="Times New Roman" w:hAnsi="Times New Roman" w:cs="Times New Roman"/>
          <w:sz w:val="24"/>
          <w:szCs w:val="24"/>
        </w:rPr>
        <w:t> </w:t>
      </w:r>
      <w:hyperlink r:id="rId10" w:tooltip="Francisella tularensis" w:history="1">
        <w:r w:rsidR="00596D01" w:rsidRPr="00596D01">
          <w:rPr>
            <w:rFonts w:ascii="Times New Roman" w:hAnsi="Times New Roman" w:cs="Times New Roman"/>
            <w:sz w:val="24"/>
            <w:szCs w:val="24"/>
          </w:rPr>
          <w:t>Francisella tularensis</w:t>
        </w:r>
      </w:hyperlink>
      <w:r w:rsidR="00596D01">
        <w:rPr>
          <w:rFonts w:ascii="Times New Roman" w:hAnsi="Times New Roman" w:cs="Times New Roman"/>
          <w:sz w:val="24"/>
          <w:szCs w:val="24"/>
        </w:rPr>
        <w:t xml:space="preserve">. This bacterium can penetrate in the body and can damage the skin, causes </w:t>
      </w:r>
      <w:hyperlink r:id="rId11" w:tooltip="Fever" w:history="1">
        <w:r w:rsidR="00596D01" w:rsidRPr="00596D01">
          <w:rPr>
            <w:rFonts w:ascii="Times New Roman" w:hAnsi="Times New Roman" w:cs="Times New Roman"/>
            <w:sz w:val="24"/>
            <w:szCs w:val="24"/>
          </w:rPr>
          <w:t>fever</w:t>
        </w:r>
      </w:hyperlink>
      <w:r w:rsidR="00596D01" w:rsidRPr="00596D01">
        <w:rPr>
          <w:rFonts w:ascii="Times New Roman" w:hAnsi="Times New Roman" w:cs="Times New Roman"/>
          <w:sz w:val="24"/>
          <w:szCs w:val="24"/>
        </w:rPr>
        <w:t>,</w:t>
      </w:r>
      <w:r w:rsidR="00596D01">
        <w:rPr>
          <w:rFonts w:ascii="Times New Roman" w:hAnsi="Times New Roman" w:cs="Times New Roman"/>
          <w:sz w:val="24"/>
          <w:szCs w:val="24"/>
        </w:rPr>
        <w:t xml:space="preserve"> swelling</w:t>
      </w:r>
      <w:r w:rsidR="00596D01" w:rsidRPr="00596D01">
        <w:rPr>
          <w:rFonts w:ascii="Times New Roman" w:hAnsi="Times New Roman" w:cs="Times New Roman"/>
          <w:sz w:val="24"/>
          <w:szCs w:val="24"/>
        </w:rPr>
        <w:t xml:space="preserve"> and severe </w:t>
      </w:r>
      <w:hyperlink r:id="rId12" w:tooltip="Pneumonia" w:history="1">
        <w:r w:rsidR="00596D01" w:rsidRPr="00596D01">
          <w:rPr>
            <w:rFonts w:ascii="Times New Roman" w:hAnsi="Times New Roman" w:cs="Times New Roman"/>
            <w:sz w:val="24"/>
            <w:szCs w:val="24"/>
          </w:rPr>
          <w:t>pneumonia</w:t>
        </w:r>
      </w:hyperlink>
      <w:r w:rsidR="00596D01">
        <w:rPr>
          <w:rFonts w:ascii="Times New Roman" w:hAnsi="Times New Roman" w:cs="Times New Roman"/>
          <w:sz w:val="24"/>
          <w:szCs w:val="24"/>
        </w:rPr>
        <w:t>.</w:t>
      </w:r>
      <w:r w:rsidR="00BF113F">
        <w:rPr>
          <w:rFonts w:ascii="Times New Roman" w:hAnsi="Times New Roman" w:cs="Times New Roman"/>
          <w:sz w:val="24"/>
          <w:szCs w:val="24"/>
        </w:rPr>
        <w:t xml:space="preserve"> This is a serious problem as health department cannot diagnostic the route cause and to provide vaccination to the entire community. </w:t>
      </w:r>
    </w:p>
    <w:p w:rsidR="00DB618B" w:rsidRPr="00DB618B" w:rsidRDefault="00DB618B" w:rsidP="0066564C">
      <w:pPr>
        <w:spacing w:after="0" w:line="480" w:lineRule="auto"/>
        <w:jc w:val="both"/>
        <w:rPr>
          <w:rFonts w:ascii="Times New Roman" w:hAnsi="Times New Roman" w:cs="Times New Roman"/>
          <w:b/>
          <w:bCs/>
          <w:sz w:val="24"/>
          <w:szCs w:val="24"/>
        </w:rPr>
      </w:pPr>
      <w:r w:rsidRPr="00DB618B">
        <w:rPr>
          <w:rFonts w:ascii="Times New Roman" w:hAnsi="Times New Roman" w:cs="Times New Roman"/>
          <w:b/>
          <w:bCs/>
          <w:sz w:val="24"/>
          <w:szCs w:val="24"/>
        </w:rPr>
        <w:t>Protection:-</w:t>
      </w:r>
    </w:p>
    <w:p w:rsidR="0066564C" w:rsidRDefault="0066564C" w:rsidP="00735C77">
      <w:pPr>
        <w:spacing w:after="0" w:line="480" w:lineRule="auto"/>
        <w:ind w:firstLine="720"/>
        <w:jc w:val="both"/>
        <w:rPr>
          <w:rFonts w:ascii="Times New Roman" w:hAnsi="Times New Roman" w:cs="Times New Roman"/>
          <w:sz w:val="24"/>
          <w:szCs w:val="24"/>
        </w:rPr>
      </w:pPr>
      <w:r w:rsidRPr="0066564C">
        <w:rPr>
          <w:rFonts w:ascii="Times New Roman" w:hAnsi="Times New Roman" w:cs="Times New Roman"/>
          <w:sz w:val="24"/>
          <w:szCs w:val="24"/>
        </w:rPr>
        <w:t xml:space="preserve">These types of attacks are not straightforward but the number of casualties will be depending on various factors such as how quickly we have identified the attack, scope of discovery and response by local </w:t>
      </w:r>
      <w:r>
        <w:rPr>
          <w:rFonts w:ascii="Times New Roman" w:hAnsi="Times New Roman" w:cs="Times New Roman"/>
          <w:sz w:val="24"/>
          <w:szCs w:val="24"/>
        </w:rPr>
        <w:t>water supply authorities</w:t>
      </w:r>
      <w:r w:rsidRPr="0066564C">
        <w:rPr>
          <w:rFonts w:ascii="Times New Roman" w:hAnsi="Times New Roman" w:cs="Times New Roman"/>
          <w:sz w:val="24"/>
          <w:szCs w:val="24"/>
        </w:rPr>
        <w:t>.</w:t>
      </w:r>
      <w:r w:rsidR="006A532A">
        <w:rPr>
          <w:rFonts w:ascii="Times New Roman" w:hAnsi="Times New Roman" w:cs="Times New Roman"/>
          <w:sz w:val="24"/>
          <w:szCs w:val="24"/>
        </w:rPr>
        <w:t>A</w:t>
      </w:r>
      <w:r w:rsidR="00735C77">
        <w:rPr>
          <w:rFonts w:ascii="Times New Roman" w:hAnsi="Times New Roman" w:cs="Times New Roman"/>
          <w:sz w:val="24"/>
          <w:szCs w:val="24"/>
        </w:rPr>
        <w:t xml:space="preserve">ccording to the water and terrorism </w:t>
      </w:r>
      <w:r w:rsidR="006A532A">
        <w:rPr>
          <w:rFonts w:ascii="Times New Roman" w:hAnsi="Times New Roman" w:cs="Times New Roman"/>
          <w:sz w:val="24"/>
          <w:szCs w:val="24"/>
        </w:rPr>
        <w:t>article</w:t>
      </w:r>
      <w:r w:rsidR="00735C77">
        <w:rPr>
          <w:rFonts w:ascii="Times New Roman" w:hAnsi="Times New Roman" w:cs="Times New Roman"/>
          <w:sz w:val="24"/>
          <w:szCs w:val="24"/>
        </w:rPr>
        <w:t xml:space="preserve">, </w:t>
      </w:r>
      <w:r w:rsidR="006A532A">
        <w:rPr>
          <w:rFonts w:ascii="Times New Roman" w:hAnsi="Times New Roman" w:cs="Times New Roman"/>
          <w:sz w:val="24"/>
          <w:szCs w:val="24"/>
        </w:rPr>
        <w:t xml:space="preserve">only few </w:t>
      </w:r>
      <w:r w:rsidR="00735C77" w:rsidRPr="00735C77">
        <w:rPr>
          <w:rFonts w:ascii="Times New Roman" w:hAnsi="Times New Roman" w:cs="Times New Roman"/>
          <w:sz w:val="24"/>
          <w:szCs w:val="24"/>
        </w:rPr>
        <w:t xml:space="preserve">biological pathogens </w:t>
      </w:r>
      <w:r w:rsidR="006A532A">
        <w:rPr>
          <w:rFonts w:ascii="Times New Roman" w:hAnsi="Times New Roman" w:cs="Times New Roman"/>
          <w:sz w:val="24"/>
          <w:szCs w:val="24"/>
        </w:rPr>
        <w:t>can survive in the water. It is required large</w:t>
      </w:r>
      <w:r w:rsidR="00735C77" w:rsidRPr="00735C77">
        <w:rPr>
          <w:rFonts w:ascii="Times New Roman" w:hAnsi="Times New Roman" w:cs="Times New Roman"/>
          <w:sz w:val="24"/>
          <w:szCs w:val="24"/>
        </w:rPr>
        <w:t xml:space="preserve"> volume of chemicals to c</w:t>
      </w:r>
      <w:r w:rsidR="006A532A">
        <w:rPr>
          <w:rFonts w:ascii="Times New Roman" w:hAnsi="Times New Roman" w:cs="Times New Roman"/>
          <w:sz w:val="24"/>
          <w:szCs w:val="24"/>
        </w:rPr>
        <w:t>ontaminate a water system to the dangerous level</w:t>
      </w:r>
      <w:r w:rsidR="00735C77" w:rsidRPr="00735C77">
        <w:rPr>
          <w:rFonts w:ascii="Times New Roman" w:hAnsi="Times New Roman" w:cs="Times New Roman"/>
          <w:sz w:val="24"/>
          <w:szCs w:val="24"/>
        </w:rPr>
        <w:t>.</w:t>
      </w:r>
      <w:r w:rsidR="00735C77">
        <w:rPr>
          <w:rFonts w:ascii="Times New Roman" w:hAnsi="Times New Roman" w:cs="Times New Roman"/>
          <w:sz w:val="24"/>
          <w:szCs w:val="24"/>
        </w:rPr>
        <w:t>In this current situation as we are not aware the scope of attack we have to deal this carefully.</w:t>
      </w:r>
    </w:p>
    <w:p w:rsidR="00735C77" w:rsidRDefault="000650E6" w:rsidP="00735C7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various technical ways to handle these types of attacks but it always safe to have preventive mechanism to handle the occurrence. </w:t>
      </w:r>
      <w:r w:rsidR="007E10E5">
        <w:rPr>
          <w:rFonts w:ascii="Times New Roman" w:hAnsi="Times New Roman" w:cs="Times New Roman"/>
          <w:sz w:val="24"/>
          <w:szCs w:val="24"/>
        </w:rPr>
        <w:t>Existing</w:t>
      </w:r>
      <w:r>
        <w:rPr>
          <w:rFonts w:ascii="Times New Roman" w:hAnsi="Times New Roman" w:cs="Times New Roman"/>
          <w:sz w:val="24"/>
          <w:szCs w:val="24"/>
        </w:rPr>
        <w:t xml:space="preserve"> water treatment </w:t>
      </w:r>
      <w:r w:rsidR="00524D11">
        <w:rPr>
          <w:rFonts w:ascii="Times New Roman" w:hAnsi="Times New Roman" w:cs="Times New Roman"/>
          <w:sz w:val="24"/>
          <w:szCs w:val="24"/>
        </w:rPr>
        <w:t xml:space="preserve">methods </w:t>
      </w:r>
      <w:r>
        <w:rPr>
          <w:rFonts w:ascii="Times New Roman" w:hAnsi="Times New Roman" w:cs="Times New Roman"/>
          <w:sz w:val="24"/>
          <w:szCs w:val="24"/>
        </w:rPr>
        <w:t>can handle these type</w:t>
      </w:r>
      <w:r w:rsidR="000278C2">
        <w:rPr>
          <w:rFonts w:ascii="Times New Roman" w:hAnsi="Times New Roman" w:cs="Times New Roman"/>
          <w:sz w:val="24"/>
          <w:szCs w:val="24"/>
        </w:rPr>
        <w:t>s</w:t>
      </w:r>
      <w:r>
        <w:rPr>
          <w:rFonts w:ascii="Times New Roman" w:hAnsi="Times New Roman" w:cs="Times New Roman"/>
          <w:sz w:val="24"/>
          <w:szCs w:val="24"/>
        </w:rPr>
        <w:t xml:space="preserve"> of situations and can kill the most types of </w:t>
      </w:r>
      <w:r w:rsidRPr="000650E6">
        <w:rPr>
          <w:rFonts w:ascii="Times New Roman" w:hAnsi="Times New Roman" w:cs="Times New Roman"/>
          <w:sz w:val="24"/>
          <w:szCs w:val="24"/>
        </w:rPr>
        <w:t>bacterium, virus, or other microorganism that can cause disease</w:t>
      </w:r>
      <w:r>
        <w:rPr>
          <w:rFonts w:ascii="Times New Roman" w:hAnsi="Times New Roman" w:cs="Times New Roman"/>
          <w:sz w:val="24"/>
          <w:szCs w:val="24"/>
        </w:rPr>
        <w:t xml:space="preserve">s. </w:t>
      </w:r>
      <w:r w:rsidR="00A54150">
        <w:rPr>
          <w:rFonts w:ascii="Times New Roman" w:hAnsi="Times New Roman" w:cs="Times New Roman"/>
          <w:sz w:val="24"/>
          <w:szCs w:val="24"/>
        </w:rPr>
        <w:t xml:space="preserve">The existing </w:t>
      </w:r>
      <w:r w:rsidR="000278C2">
        <w:rPr>
          <w:rFonts w:ascii="Times New Roman" w:hAnsi="Times New Roman" w:cs="Times New Roman"/>
          <w:sz w:val="24"/>
          <w:szCs w:val="24"/>
        </w:rPr>
        <w:t xml:space="preserve">municipal </w:t>
      </w:r>
      <w:r w:rsidR="000278C2" w:rsidRPr="000278C2">
        <w:rPr>
          <w:rFonts w:ascii="Times New Roman" w:hAnsi="Times New Roman" w:cs="Times New Roman"/>
          <w:sz w:val="24"/>
          <w:szCs w:val="24"/>
        </w:rPr>
        <w:t xml:space="preserve">water systems </w:t>
      </w:r>
      <w:r w:rsidR="00A54150">
        <w:rPr>
          <w:rFonts w:ascii="Times New Roman" w:hAnsi="Times New Roman" w:cs="Times New Roman"/>
          <w:sz w:val="24"/>
          <w:szCs w:val="24"/>
        </w:rPr>
        <w:t xml:space="preserve">are designed </w:t>
      </w:r>
      <w:r w:rsidR="000278C2" w:rsidRPr="000278C2">
        <w:rPr>
          <w:rFonts w:ascii="Times New Roman" w:hAnsi="Times New Roman" w:cs="Times New Roman"/>
          <w:sz w:val="24"/>
          <w:szCs w:val="24"/>
        </w:rPr>
        <w:t xml:space="preserve">to destroy biological pathogens and reduce the concentration of harmful chemicals through </w:t>
      </w:r>
      <w:r w:rsidR="000278C2" w:rsidRPr="00524D11">
        <w:rPr>
          <w:rFonts w:ascii="Times New Roman" w:hAnsi="Times New Roman" w:cs="Times New Roman"/>
          <w:b/>
          <w:bCs/>
          <w:sz w:val="24"/>
          <w:szCs w:val="24"/>
        </w:rPr>
        <w:t>chlorination, filtration, ultraviolet radiation, ozonation</w:t>
      </w:r>
      <w:r w:rsidR="000278C2" w:rsidRPr="000278C2">
        <w:rPr>
          <w:rFonts w:ascii="Times New Roman" w:hAnsi="Times New Roman" w:cs="Times New Roman"/>
          <w:sz w:val="24"/>
          <w:szCs w:val="24"/>
        </w:rPr>
        <w:t xml:space="preserve"> and many other common treatment approaches</w:t>
      </w:r>
      <w:r w:rsidR="000278C2">
        <w:rPr>
          <w:rFonts w:ascii="Times New Roman" w:hAnsi="Times New Roman" w:cs="Times New Roman"/>
          <w:sz w:val="24"/>
          <w:szCs w:val="24"/>
        </w:rPr>
        <w:t>.</w:t>
      </w:r>
      <w:r w:rsidR="00851B5C">
        <w:rPr>
          <w:rFonts w:ascii="Times New Roman" w:hAnsi="Times New Roman" w:cs="Times New Roman"/>
          <w:sz w:val="24"/>
          <w:szCs w:val="24"/>
        </w:rPr>
        <w:t xml:space="preserve"> Also sunlight and other natural process can be used to treat contaminated water. </w:t>
      </w:r>
      <w:r w:rsidR="00A54150">
        <w:rPr>
          <w:rFonts w:ascii="Times New Roman" w:hAnsi="Times New Roman" w:cs="Times New Roman"/>
          <w:sz w:val="24"/>
          <w:szCs w:val="24"/>
        </w:rPr>
        <w:t>Majority of the m</w:t>
      </w:r>
      <w:r w:rsidR="00851B5C">
        <w:rPr>
          <w:rFonts w:ascii="Times New Roman" w:hAnsi="Times New Roman" w:cs="Times New Roman"/>
          <w:sz w:val="24"/>
          <w:szCs w:val="24"/>
        </w:rPr>
        <w:t xml:space="preserve">unicipal water systems built with </w:t>
      </w:r>
      <w:r w:rsidR="00A54150">
        <w:rPr>
          <w:rFonts w:ascii="Times New Roman" w:hAnsi="Times New Roman" w:cs="Times New Roman"/>
          <w:sz w:val="24"/>
          <w:szCs w:val="24"/>
        </w:rPr>
        <w:t xml:space="preserve">automated </w:t>
      </w:r>
      <w:r w:rsidR="00851B5C">
        <w:rPr>
          <w:rFonts w:ascii="Times New Roman" w:hAnsi="Times New Roman" w:cs="Times New Roman"/>
          <w:sz w:val="24"/>
          <w:szCs w:val="24"/>
        </w:rPr>
        <w:t>water treatment and backup systems.</w:t>
      </w:r>
    </w:p>
    <w:p w:rsidR="009200C2" w:rsidRDefault="00524D11" w:rsidP="00466DF0">
      <w:pPr>
        <w:spacing w:after="0" w:line="480" w:lineRule="auto"/>
        <w:ind w:firstLine="720"/>
        <w:jc w:val="both"/>
        <w:rPr>
          <w:rFonts w:ascii="Times New Roman" w:hAnsi="Times New Roman" w:cs="Times New Roman"/>
          <w:sz w:val="24"/>
          <w:szCs w:val="24"/>
        </w:rPr>
      </w:pPr>
      <w:r w:rsidRPr="00B35DEE">
        <w:rPr>
          <w:rFonts w:ascii="Times New Roman" w:hAnsi="Times New Roman" w:cs="Times New Roman"/>
          <w:sz w:val="24"/>
          <w:szCs w:val="24"/>
        </w:rPr>
        <w:lastRenderedPageBreak/>
        <w:t xml:space="preserve">As there are chances that terrorists can gain access to computer infrastructure through that they can contaminate the water, Supervisory control and data acquisition (SCADA) networks can be used by water agencies to protect from these types of attacks. </w:t>
      </w:r>
      <w:r w:rsidR="004037B2">
        <w:rPr>
          <w:rFonts w:ascii="Times New Roman" w:hAnsi="Times New Roman" w:cs="Times New Roman"/>
          <w:sz w:val="24"/>
          <w:szCs w:val="24"/>
        </w:rPr>
        <w:t>SCADA systems sensors and control equipment’s collects the data p</w:t>
      </w:r>
      <w:r w:rsidRPr="00B35DEE">
        <w:rPr>
          <w:rFonts w:ascii="Times New Roman" w:hAnsi="Times New Roman" w:cs="Times New Roman"/>
          <w:sz w:val="24"/>
          <w:szCs w:val="24"/>
        </w:rPr>
        <w:t xml:space="preserve">eriodically </w:t>
      </w:r>
      <w:r w:rsidR="009A5D37">
        <w:rPr>
          <w:rFonts w:ascii="Times New Roman" w:hAnsi="Times New Roman" w:cs="Times New Roman"/>
          <w:sz w:val="24"/>
          <w:szCs w:val="24"/>
        </w:rPr>
        <w:t xml:space="preserve">and notify if there are any </w:t>
      </w:r>
      <w:r w:rsidRPr="00B35DEE">
        <w:rPr>
          <w:rFonts w:ascii="Times New Roman" w:hAnsi="Times New Roman" w:cs="Times New Roman"/>
          <w:sz w:val="24"/>
          <w:szCs w:val="24"/>
        </w:rPr>
        <w:t xml:space="preserve">susceptible to attacks and misuse”.  </w:t>
      </w:r>
      <w:r w:rsidR="00B43444" w:rsidRPr="00B35DEE">
        <w:rPr>
          <w:rFonts w:ascii="Times New Roman" w:hAnsi="Times New Roman" w:cs="Times New Roman"/>
          <w:sz w:val="24"/>
          <w:szCs w:val="24"/>
        </w:rPr>
        <w:t xml:space="preserve">If it is noticed that contaminated water entered into the system, the water supply to the city should be stopped and follow the neutralization procedure and make a “boil water” alert for city residents. </w:t>
      </w:r>
      <w:r w:rsidR="00AE14FB" w:rsidRPr="00B35DEE">
        <w:rPr>
          <w:rFonts w:ascii="Times New Roman" w:hAnsi="Times New Roman" w:cs="Times New Roman"/>
          <w:sz w:val="24"/>
          <w:szCs w:val="24"/>
        </w:rPr>
        <w:t>S</w:t>
      </w:r>
      <w:r w:rsidR="009200C2" w:rsidRPr="00B35DEE">
        <w:rPr>
          <w:rFonts w:ascii="Times New Roman" w:hAnsi="Times New Roman" w:cs="Times New Roman"/>
          <w:sz w:val="24"/>
          <w:szCs w:val="24"/>
        </w:rPr>
        <w:t xml:space="preserve">top the fresh water supply and then divert the </w:t>
      </w:r>
      <w:r w:rsidR="009200C2">
        <w:rPr>
          <w:rFonts w:ascii="Times New Roman" w:hAnsi="Times New Roman" w:cs="Times New Roman"/>
          <w:sz w:val="24"/>
          <w:szCs w:val="24"/>
        </w:rPr>
        <w:t xml:space="preserve">contaminated water </w:t>
      </w:r>
      <w:r w:rsidR="00AE14FB">
        <w:rPr>
          <w:rFonts w:ascii="Times New Roman" w:hAnsi="Times New Roman" w:cs="Times New Roman"/>
          <w:sz w:val="24"/>
          <w:szCs w:val="24"/>
        </w:rPr>
        <w:t xml:space="preserve">(after treatment) to the </w:t>
      </w:r>
      <w:r w:rsidR="009200C2">
        <w:rPr>
          <w:rFonts w:ascii="Times New Roman" w:hAnsi="Times New Roman" w:cs="Times New Roman"/>
          <w:sz w:val="24"/>
          <w:szCs w:val="24"/>
        </w:rPr>
        <w:t xml:space="preserve">biological </w:t>
      </w:r>
      <w:r w:rsidR="00AE14FB">
        <w:rPr>
          <w:rFonts w:ascii="Times New Roman" w:hAnsi="Times New Roman" w:cs="Times New Roman"/>
          <w:sz w:val="24"/>
          <w:szCs w:val="24"/>
        </w:rPr>
        <w:t xml:space="preserve">usage </w:t>
      </w:r>
      <w:r w:rsidR="009200C2">
        <w:rPr>
          <w:rFonts w:ascii="Times New Roman" w:hAnsi="Times New Roman" w:cs="Times New Roman"/>
          <w:sz w:val="24"/>
          <w:szCs w:val="24"/>
        </w:rPr>
        <w:t xml:space="preserve">or </w:t>
      </w:r>
      <w:r w:rsidR="00AE14FB">
        <w:rPr>
          <w:rFonts w:ascii="Times New Roman" w:hAnsi="Times New Roman" w:cs="Times New Roman"/>
          <w:sz w:val="24"/>
          <w:szCs w:val="24"/>
        </w:rPr>
        <w:t xml:space="preserve">for </w:t>
      </w:r>
      <w:r w:rsidR="009200C2">
        <w:rPr>
          <w:rFonts w:ascii="Times New Roman" w:hAnsi="Times New Roman" w:cs="Times New Roman"/>
          <w:sz w:val="24"/>
          <w:szCs w:val="24"/>
        </w:rPr>
        <w:t xml:space="preserve">the irrigation if it’s not </w:t>
      </w:r>
      <w:r w:rsidR="00AE14FB">
        <w:rPr>
          <w:rFonts w:ascii="Times New Roman" w:hAnsi="Times New Roman" w:cs="Times New Roman"/>
          <w:sz w:val="24"/>
          <w:szCs w:val="24"/>
        </w:rPr>
        <w:t>affecting</w:t>
      </w:r>
      <w:r w:rsidR="009200C2">
        <w:rPr>
          <w:rFonts w:ascii="Times New Roman" w:hAnsi="Times New Roman" w:cs="Times New Roman"/>
          <w:sz w:val="24"/>
          <w:szCs w:val="24"/>
        </w:rPr>
        <w:t xml:space="preserve"> the ferti</w:t>
      </w:r>
      <w:r w:rsidR="00AE14FB">
        <w:rPr>
          <w:rFonts w:ascii="Times New Roman" w:hAnsi="Times New Roman" w:cs="Times New Roman"/>
          <w:sz w:val="24"/>
          <w:szCs w:val="24"/>
        </w:rPr>
        <w:t xml:space="preserve">lity of the land and the plants. </w:t>
      </w:r>
    </w:p>
    <w:p w:rsidR="00AE14FB" w:rsidRPr="00AE14FB" w:rsidRDefault="00AE14FB" w:rsidP="00466DF0">
      <w:pPr>
        <w:spacing w:after="0" w:line="480" w:lineRule="auto"/>
        <w:rPr>
          <w:rFonts w:ascii="Times New Roman" w:hAnsi="Times New Roman" w:cs="Times New Roman"/>
          <w:b/>
          <w:bCs/>
          <w:sz w:val="24"/>
          <w:szCs w:val="24"/>
        </w:rPr>
      </w:pPr>
      <w:r w:rsidRPr="00AE14FB">
        <w:rPr>
          <w:rFonts w:ascii="Times New Roman" w:hAnsi="Times New Roman" w:cs="Times New Roman"/>
          <w:b/>
          <w:bCs/>
          <w:sz w:val="24"/>
          <w:szCs w:val="24"/>
        </w:rPr>
        <w:t>Precautions:-</w:t>
      </w:r>
    </w:p>
    <w:p w:rsidR="00B43444" w:rsidRDefault="009200C2" w:rsidP="00466DF0">
      <w:pPr>
        <w:spacing w:after="0" w:line="480" w:lineRule="auto"/>
        <w:ind w:firstLine="720"/>
        <w:jc w:val="both"/>
        <w:rPr>
          <w:rFonts w:ascii="Times New Roman" w:eastAsia="Times New Roman" w:hAnsi="Times New Roman" w:cs="Times New Roman"/>
          <w:color w:val="111111"/>
          <w:sz w:val="24"/>
          <w:szCs w:val="24"/>
        </w:rPr>
      </w:pPr>
      <w:r>
        <w:rPr>
          <w:rFonts w:ascii="Times New Roman" w:hAnsi="Times New Roman" w:cs="Times New Roman"/>
          <w:sz w:val="24"/>
          <w:szCs w:val="24"/>
        </w:rPr>
        <w:t xml:space="preserve">During this </w:t>
      </w:r>
      <w:r w:rsidR="00AE14FB">
        <w:rPr>
          <w:rFonts w:ascii="Times New Roman" w:hAnsi="Times New Roman" w:cs="Times New Roman"/>
          <w:sz w:val="24"/>
          <w:szCs w:val="24"/>
        </w:rPr>
        <w:t xml:space="preserve">water treatment </w:t>
      </w:r>
      <w:r>
        <w:rPr>
          <w:rFonts w:ascii="Times New Roman" w:hAnsi="Times New Roman" w:cs="Times New Roman"/>
          <w:sz w:val="24"/>
          <w:szCs w:val="24"/>
        </w:rPr>
        <w:t xml:space="preserve">process </w:t>
      </w:r>
      <w:r w:rsidR="00AE14FB">
        <w:rPr>
          <w:rFonts w:ascii="Times New Roman" w:hAnsi="Times New Roman" w:cs="Times New Roman"/>
          <w:sz w:val="24"/>
          <w:szCs w:val="24"/>
        </w:rPr>
        <w:t xml:space="preserve">make sure that water management made emergency arrangements to provide drinking water to the people through emergency mechanism. Also underground water can also be supplied to the city if it is not contaminated with </w:t>
      </w:r>
      <w:r w:rsidR="00AE14FB" w:rsidRPr="008346BC">
        <w:rPr>
          <w:rFonts w:ascii="Times New Roman" w:eastAsia="Times New Roman" w:hAnsi="Times New Roman" w:cs="Times New Roman"/>
          <w:color w:val="111111"/>
          <w:sz w:val="24"/>
          <w:szCs w:val="24"/>
        </w:rPr>
        <w:t>Tularemia</w:t>
      </w:r>
      <w:r w:rsidR="00AE14FB">
        <w:rPr>
          <w:rFonts w:ascii="Times New Roman" w:eastAsia="Times New Roman" w:hAnsi="Times New Roman" w:cs="Times New Roman"/>
          <w:color w:val="111111"/>
          <w:sz w:val="24"/>
          <w:szCs w:val="24"/>
        </w:rPr>
        <w:t>.</w:t>
      </w:r>
    </w:p>
    <w:p w:rsidR="00AE14FB" w:rsidRDefault="00AE14FB" w:rsidP="00AE14FB">
      <w:pPr>
        <w:spacing w:after="0" w:line="480" w:lineRule="auto"/>
        <w:rPr>
          <w:rFonts w:ascii="Times New Roman" w:eastAsia="Times New Roman" w:hAnsi="Times New Roman" w:cs="Times New Roman"/>
          <w:b/>
          <w:bCs/>
          <w:color w:val="111111"/>
          <w:sz w:val="24"/>
          <w:szCs w:val="24"/>
        </w:rPr>
      </w:pPr>
      <w:r w:rsidRPr="00AE14FB">
        <w:rPr>
          <w:rFonts w:ascii="Times New Roman" w:eastAsia="Times New Roman" w:hAnsi="Times New Roman" w:cs="Times New Roman"/>
          <w:b/>
          <w:bCs/>
          <w:color w:val="111111"/>
          <w:sz w:val="24"/>
          <w:szCs w:val="24"/>
        </w:rPr>
        <w:t>Conclusion:-</w:t>
      </w:r>
    </w:p>
    <w:p w:rsidR="00B35DEE" w:rsidRPr="006F69F5" w:rsidRDefault="008A1D69" w:rsidP="007E10E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believe </w:t>
      </w:r>
      <w:r w:rsidRPr="008A1D69">
        <w:rPr>
          <w:rFonts w:ascii="Times New Roman" w:hAnsi="Times New Roman" w:cs="Times New Roman"/>
          <w:b/>
          <w:bCs/>
          <w:sz w:val="24"/>
          <w:szCs w:val="24"/>
        </w:rPr>
        <w:t>CHLORINE</w:t>
      </w:r>
      <w:r>
        <w:rPr>
          <w:rFonts w:ascii="Times New Roman" w:hAnsi="Times New Roman" w:cs="Times New Roman"/>
          <w:sz w:val="24"/>
          <w:szCs w:val="24"/>
        </w:rPr>
        <w:t xml:space="preserve"> is the right answer for the given task. </w:t>
      </w:r>
      <w:r w:rsidR="006F69F5" w:rsidRPr="006F69F5">
        <w:rPr>
          <w:rFonts w:ascii="Times New Roman" w:hAnsi="Times New Roman" w:cs="Times New Roman"/>
          <w:sz w:val="24"/>
          <w:szCs w:val="24"/>
        </w:rPr>
        <w:t>According to the</w:t>
      </w:r>
      <w:r w:rsidR="009A5D37">
        <w:rPr>
          <w:rFonts w:ascii="Times New Roman" w:hAnsi="Times New Roman" w:cs="Times New Roman"/>
          <w:sz w:val="24"/>
          <w:szCs w:val="24"/>
        </w:rPr>
        <w:t xml:space="preserve"> various chemical analysis process and</w:t>
      </w:r>
      <w:r w:rsidR="006F69F5" w:rsidRPr="006F69F5">
        <w:rPr>
          <w:rFonts w:ascii="Times New Roman" w:hAnsi="Times New Roman" w:cs="Times New Roman"/>
          <w:sz w:val="24"/>
          <w:szCs w:val="24"/>
        </w:rPr>
        <w:t xml:space="preserve"> reports, chlorine </w:t>
      </w:r>
      <w:r w:rsidR="006F69F5">
        <w:rPr>
          <w:rFonts w:ascii="Times New Roman" w:hAnsi="Times New Roman" w:cs="Times New Roman"/>
          <w:sz w:val="24"/>
          <w:szCs w:val="24"/>
        </w:rPr>
        <w:t>(</w:t>
      </w:r>
      <w:r w:rsidR="009A5D37">
        <w:rPr>
          <w:rFonts w:ascii="Times New Roman" w:hAnsi="Times New Roman" w:cs="Times New Roman"/>
          <w:sz w:val="24"/>
          <w:szCs w:val="24"/>
        </w:rPr>
        <w:t xml:space="preserve">i.e. </w:t>
      </w:r>
      <w:r w:rsidR="006F69F5" w:rsidRPr="006F69F5">
        <w:rPr>
          <w:rFonts w:ascii="Times New Roman" w:hAnsi="Times New Roman" w:cs="Times New Roman"/>
          <w:sz w:val="24"/>
          <w:szCs w:val="24"/>
        </w:rPr>
        <w:t>commonly used in municipal water systems</w:t>
      </w:r>
      <w:r w:rsidR="006F69F5">
        <w:rPr>
          <w:rFonts w:ascii="Times New Roman" w:hAnsi="Times New Roman" w:cs="Times New Roman"/>
          <w:sz w:val="24"/>
          <w:szCs w:val="24"/>
        </w:rPr>
        <w:t xml:space="preserve">) has ability </w:t>
      </w:r>
      <w:r w:rsidR="006F69F5" w:rsidRPr="006F69F5">
        <w:rPr>
          <w:rFonts w:ascii="Times New Roman" w:hAnsi="Times New Roman" w:cs="Times New Roman"/>
          <w:sz w:val="24"/>
          <w:szCs w:val="24"/>
        </w:rPr>
        <w:t xml:space="preserve">to neutralize these toxins or pathogens. </w:t>
      </w:r>
      <w:r w:rsidR="00473EDD">
        <w:rPr>
          <w:rFonts w:ascii="Times New Roman" w:hAnsi="Times New Roman" w:cs="Times New Roman"/>
          <w:sz w:val="24"/>
          <w:szCs w:val="24"/>
        </w:rPr>
        <w:t>A</w:t>
      </w:r>
      <w:r w:rsidR="006F69F5" w:rsidRPr="006F69F5">
        <w:rPr>
          <w:rFonts w:ascii="Times New Roman" w:hAnsi="Times New Roman" w:cs="Times New Roman"/>
          <w:sz w:val="24"/>
          <w:szCs w:val="24"/>
        </w:rPr>
        <w:t>dvanced filtration, ultraviolet disinfection and ozonation</w:t>
      </w:r>
      <w:r w:rsidR="009A5D37">
        <w:rPr>
          <w:rFonts w:ascii="Times New Roman" w:hAnsi="Times New Roman" w:cs="Times New Roman"/>
          <w:sz w:val="24"/>
          <w:szCs w:val="24"/>
        </w:rPr>
        <w:t xml:space="preserve"> are </w:t>
      </w:r>
      <w:r w:rsidR="00473EDD">
        <w:rPr>
          <w:rFonts w:ascii="Times New Roman" w:hAnsi="Times New Roman" w:cs="Times New Roman"/>
          <w:sz w:val="24"/>
          <w:szCs w:val="24"/>
        </w:rPr>
        <w:t xml:space="preserve">also </w:t>
      </w:r>
      <w:r w:rsidR="00E1252E">
        <w:rPr>
          <w:rFonts w:ascii="Times New Roman" w:hAnsi="Times New Roman" w:cs="Times New Roman"/>
          <w:sz w:val="24"/>
          <w:szCs w:val="24"/>
        </w:rPr>
        <w:t xml:space="preserve">known </w:t>
      </w:r>
      <w:r w:rsidR="00473EDD">
        <w:rPr>
          <w:rFonts w:ascii="Times New Roman" w:hAnsi="Times New Roman" w:cs="Times New Roman"/>
          <w:sz w:val="24"/>
          <w:szCs w:val="24"/>
        </w:rPr>
        <w:t xml:space="preserve">for advanced </w:t>
      </w:r>
      <w:r w:rsidR="009A5D37" w:rsidRPr="006F69F5">
        <w:rPr>
          <w:rFonts w:ascii="Times New Roman" w:hAnsi="Times New Roman" w:cs="Times New Roman"/>
          <w:sz w:val="24"/>
          <w:szCs w:val="24"/>
        </w:rPr>
        <w:t>non</w:t>
      </w:r>
      <w:r w:rsidR="009A5D37">
        <w:rPr>
          <w:rFonts w:ascii="Times New Roman" w:hAnsi="Times New Roman" w:cs="Times New Roman"/>
          <w:sz w:val="24"/>
          <w:szCs w:val="24"/>
        </w:rPr>
        <w:t xml:space="preserve">-chlorine based water-treatments used to treat </w:t>
      </w:r>
      <w:r w:rsidR="00473EDD">
        <w:rPr>
          <w:rFonts w:ascii="Times New Roman" w:hAnsi="Times New Roman" w:cs="Times New Roman"/>
          <w:sz w:val="24"/>
          <w:szCs w:val="24"/>
        </w:rPr>
        <w:t xml:space="preserve">contaminated </w:t>
      </w:r>
      <w:r w:rsidR="009A5D37">
        <w:rPr>
          <w:rFonts w:ascii="Times New Roman" w:hAnsi="Times New Roman" w:cs="Times New Roman"/>
          <w:sz w:val="24"/>
          <w:szCs w:val="24"/>
        </w:rPr>
        <w:t>water</w:t>
      </w:r>
      <w:r w:rsidR="006F69F5" w:rsidRPr="006F69F5">
        <w:rPr>
          <w:rFonts w:ascii="Times New Roman" w:hAnsi="Times New Roman" w:cs="Times New Roman"/>
          <w:sz w:val="24"/>
          <w:szCs w:val="24"/>
        </w:rPr>
        <w:t>.</w:t>
      </w:r>
      <w:r w:rsidR="00813FF4">
        <w:rPr>
          <w:rFonts w:ascii="Times New Roman" w:hAnsi="Times New Roman" w:cs="Times New Roman"/>
          <w:sz w:val="24"/>
          <w:szCs w:val="24"/>
        </w:rPr>
        <w:t xml:space="preserve"> As per the analysis chorine has a capacity to </w:t>
      </w:r>
      <w:r w:rsidR="00813FF4" w:rsidRPr="002B179A">
        <w:rPr>
          <w:rFonts w:ascii="Times New Roman" w:hAnsi="Times New Roman" w:cs="Times New Roman"/>
          <w:sz w:val="24"/>
          <w:szCs w:val="24"/>
        </w:rPr>
        <w:t>Inactivate, 1 ppm Tularemia in 5 minutes.</w:t>
      </w:r>
      <w:r w:rsidRPr="002B179A">
        <w:rPr>
          <w:rFonts w:ascii="Times New Roman" w:hAnsi="Times New Roman" w:cs="Times New Roman"/>
          <w:sz w:val="24"/>
          <w:szCs w:val="24"/>
        </w:rPr>
        <w:t xml:space="preserve"> The traditional chlorination method can be used to purify the water.</w:t>
      </w:r>
    </w:p>
    <w:p w:rsidR="00A85E16" w:rsidRDefault="00A85E16" w:rsidP="007E10E5">
      <w:pPr>
        <w:pStyle w:val="Heading1"/>
        <w:spacing w:before="0" w:line="480" w:lineRule="auto"/>
        <w:jc w:val="center"/>
        <w:rPr>
          <w:rFonts w:ascii="Times New Roman" w:hAnsi="Times New Roman" w:cs="Times New Roman"/>
          <w:color w:val="auto"/>
          <w:sz w:val="24"/>
          <w:szCs w:val="24"/>
        </w:rPr>
      </w:pPr>
    </w:p>
    <w:p w:rsidR="00172A9B" w:rsidRPr="007E10E5" w:rsidRDefault="00172A9B" w:rsidP="007E10E5">
      <w:pPr>
        <w:pStyle w:val="Heading1"/>
        <w:spacing w:before="0" w:line="480" w:lineRule="auto"/>
        <w:jc w:val="center"/>
        <w:rPr>
          <w:rFonts w:ascii="Times New Roman" w:hAnsi="Times New Roman" w:cs="Times New Roman"/>
          <w:color w:val="auto"/>
          <w:sz w:val="24"/>
          <w:szCs w:val="24"/>
        </w:rPr>
      </w:pPr>
      <w:r w:rsidRPr="007E10E5">
        <w:rPr>
          <w:rFonts w:ascii="Times New Roman" w:hAnsi="Times New Roman" w:cs="Times New Roman"/>
          <w:color w:val="auto"/>
          <w:sz w:val="24"/>
          <w:szCs w:val="24"/>
        </w:rPr>
        <w:t>References</w:t>
      </w:r>
    </w:p>
    <w:p w:rsidR="00744BE2" w:rsidRPr="00E400B5" w:rsidRDefault="007E10E5" w:rsidP="007E10E5">
      <w:pPr>
        <w:pStyle w:val="Heading1"/>
        <w:shd w:val="clear" w:color="auto" w:fill="FFFFFF"/>
        <w:spacing w:before="0" w:line="480" w:lineRule="auto"/>
        <w:rPr>
          <w:rFonts w:ascii="Times New Roman" w:hAnsi="Times New Roman" w:cs="Times New Roman"/>
          <w:b w:val="0"/>
          <w:color w:val="auto"/>
          <w:sz w:val="24"/>
          <w:szCs w:val="24"/>
        </w:rPr>
      </w:pPr>
      <w:r w:rsidRPr="007E10E5">
        <w:rPr>
          <w:rFonts w:ascii="Times New Roman" w:hAnsi="Times New Roman" w:cs="Times New Roman"/>
          <w:b w:val="0"/>
          <w:color w:val="auto"/>
          <w:sz w:val="24"/>
          <w:szCs w:val="24"/>
        </w:rPr>
        <w:t>Gleick</w:t>
      </w:r>
      <w:r>
        <w:rPr>
          <w:rFonts w:ascii="Times New Roman" w:hAnsi="Times New Roman" w:cs="Times New Roman"/>
          <w:b w:val="0"/>
          <w:color w:val="auto"/>
          <w:sz w:val="24"/>
          <w:szCs w:val="24"/>
        </w:rPr>
        <w:t>, P.H.(2006).</w:t>
      </w:r>
      <w:r w:rsidRPr="00466DF0">
        <w:rPr>
          <w:rFonts w:ascii="Times New Roman" w:hAnsi="Times New Roman" w:cs="Times New Roman"/>
          <w:b w:val="0"/>
          <w:i/>
          <w:iCs/>
          <w:color w:val="auto"/>
          <w:sz w:val="24"/>
          <w:szCs w:val="24"/>
        </w:rPr>
        <w:t>Water and terrorism</w:t>
      </w:r>
      <w:r>
        <w:rPr>
          <w:rFonts w:ascii="Times New Roman" w:hAnsi="Times New Roman" w:cs="Times New Roman"/>
          <w:b w:val="0"/>
          <w:color w:val="auto"/>
          <w:sz w:val="24"/>
          <w:szCs w:val="24"/>
        </w:rPr>
        <w:t xml:space="preserve">. Retrieved March 27, 2017 from: </w:t>
      </w:r>
      <w:r w:rsidRPr="007E10E5">
        <w:rPr>
          <w:rFonts w:ascii="Times New Roman" w:hAnsi="Times New Roman" w:cs="Times New Roman"/>
          <w:b w:val="0"/>
          <w:color w:val="auto"/>
          <w:sz w:val="24"/>
          <w:szCs w:val="24"/>
        </w:rPr>
        <w:t>http://www2.pacinst.org/reports/water_and_terrorism_2006.pdf</w:t>
      </w:r>
    </w:p>
    <w:sectPr w:rsidR="00744BE2" w:rsidRPr="00E400B5" w:rsidSect="005F4029">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610" w:rsidRDefault="00910610">
      <w:pPr>
        <w:spacing w:after="0" w:line="240" w:lineRule="auto"/>
      </w:pPr>
      <w:r>
        <w:separator/>
      </w:r>
    </w:p>
  </w:endnote>
  <w:endnote w:type="continuationSeparator" w:id="1">
    <w:p w:rsidR="00910610" w:rsidRDefault="009106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610" w:rsidRDefault="00910610">
      <w:pPr>
        <w:spacing w:after="0" w:line="240" w:lineRule="auto"/>
      </w:pPr>
      <w:r>
        <w:separator/>
      </w:r>
    </w:p>
  </w:footnote>
  <w:footnote w:type="continuationSeparator" w:id="1">
    <w:p w:rsidR="00910610" w:rsidRDefault="009106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7B8" w:rsidRPr="004C3E75" w:rsidRDefault="00371368">
    <w:pPr>
      <w:pStyle w:val="Header"/>
      <w:rPr>
        <w:rFonts w:ascii="Times New Roman" w:hAnsi="Times New Roman" w:cs="Times New Roman"/>
        <w:sz w:val="24"/>
        <w:szCs w:val="24"/>
      </w:rPr>
    </w:pPr>
    <w:r>
      <w:rPr>
        <w:rFonts w:ascii="Times New Roman" w:hAnsi="Times New Roman" w:cs="Times New Roman"/>
        <w:sz w:val="24"/>
        <w:szCs w:val="24"/>
      </w:rPr>
      <w:t>WATER AND TERRORISM – TABLETOP EXERCISE WRAP-UP PAPER</w:t>
    </w:r>
    <w:r w:rsidR="005D6A41" w:rsidRPr="004C3E75">
      <w:rPr>
        <w:rFonts w:ascii="Times New Roman" w:hAnsi="Times New Roman" w:cs="Times New Roman"/>
        <w:sz w:val="24"/>
        <w:szCs w:val="24"/>
      </w:rPr>
      <w:tab/>
    </w:r>
    <w:sdt>
      <w:sdtPr>
        <w:rPr>
          <w:rFonts w:ascii="Times New Roman" w:hAnsi="Times New Roman" w:cs="Times New Roman"/>
          <w:sz w:val="24"/>
          <w:szCs w:val="24"/>
        </w:rPr>
        <w:id w:val="395245538"/>
        <w:docPartObj>
          <w:docPartGallery w:val="Page Numbers (Top of Page)"/>
          <w:docPartUnique/>
        </w:docPartObj>
      </w:sdtPr>
      <w:sdtContent>
        <w:r w:rsidR="00F41DD5" w:rsidRPr="004C3E75">
          <w:rPr>
            <w:rFonts w:ascii="Times New Roman" w:hAnsi="Times New Roman" w:cs="Times New Roman"/>
            <w:sz w:val="24"/>
            <w:szCs w:val="24"/>
          </w:rPr>
          <w:fldChar w:fldCharType="begin"/>
        </w:r>
        <w:r w:rsidR="005D6A41" w:rsidRPr="004C3E75">
          <w:rPr>
            <w:rFonts w:ascii="Times New Roman" w:hAnsi="Times New Roman" w:cs="Times New Roman"/>
            <w:sz w:val="24"/>
            <w:szCs w:val="24"/>
          </w:rPr>
          <w:instrText xml:space="preserve"> PAGE   \* MERGEFORMAT </w:instrText>
        </w:r>
        <w:r w:rsidR="00F41DD5" w:rsidRPr="004C3E75">
          <w:rPr>
            <w:rFonts w:ascii="Times New Roman" w:hAnsi="Times New Roman" w:cs="Times New Roman"/>
            <w:sz w:val="24"/>
            <w:szCs w:val="24"/>
          </w:rPr>
          <w:fldChar w:fldCharType="separate"/>
        </w:r>
        <w:r w:rsidR="00A57EFE">
          <w:rPr>
            <w:rFonts w:ascii="Times New Roman" w:hAnsi="Times New Roman" w:cs="Times New Roman"/>
            <w:noProof/>
            <w:sz w:val="24"/>
            <w:szCs w:val="24"/>
          </w:rPr>
          <w:t>2</w:t>
        </w:r>
        <w:r w:rsidR="00F41DD5" w:rsidRPr="004C3E75">
          <w:rPr>
            <w:rFonts w:ascii="Times New Roman" w:hAnsi="Times New Roman" w:cs="Times New Roman"/>
            <w:noProof/>
            <w:sz w:val="24"/>
            <w:szCs w:val="24"/>
          </w:rPr>
          <w:fldChar w:fldCharType="end"/>
        </w:r>
      </w:sdtContent>
    </w:sdt>
  </w:p>
  <w:p w:rsidR="00AC37B8" w:rsidRDefault="009106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7B8" w:rsidRPr="004C3E75" w:rsidRDefault="005D6A41">
    <w:pPr>
      <w:pStyle w:val="Header"/>
      <w:rPr>
        <w:rFonts w:ascii="Times New Roman" w:hAnsi="Times New Roman" w:cs="Times New Roman"/>
        <w:sz w:val="24"/>
        <w:szCs w:val="24"/>
      </w:rPr>
    </w:pPr>
    <w:r w:rsidRPr="004C3E75">
      <w:rPr>
        <w:rFonts w:ascii="Times New Roman" w:hAnsi="Times New Roman" w:cs="Times New Roman"/>
        <w:sz w:val="24"/>
        <w:szCs w:val="24"/>
      </w:rPr>
      <w:t xml:space="preserve">Running Head: </w:t>
    </w:r>
    <w:r w:rsidR="00F81305">
      <w:rPr>
        <w:rFonts w:ascii="Times New Roman" w:hAnsi="Times New Roman" w:cs="Times New Roman"/>
        <w:sz w:val="24"/>
        <w:szCs w:val="24"/>
      </w:rPr>
      <w:t>WATER AND TERRORISM – TABLETOP EXERCISE WRAP-UP PAPER</w:t>
    </w:r>
    <w:r w:rsidRPr="004C3E75">
      <w:rPr>
        <w:rFonts w:ascii="Times New Roman" w:hAnsi="Times New Roman" w:cs="Times New Roman"/>
        <w:sz w:val="24"/>
        <w:szCs w:val="24"/>
      </w:rPr>
      <w:tab/>
    </w:r>
    <w:r w:rsidRPr="004C3E75">
      <w:rPr>
        <w:rFonts w:ascii="Times New Roman" w:hAnsi="Times New Roman" w:cs="Times New Roman"/>
        <w:sz w:val="24"/>
        <w:szCs w:val="24"/>
      </w:rPr>
      <w:tab/>
    </w:r>
    <w:sdt>
      <w:sdtPr>
        <w:rPr>
          <w:rFonts w:ascii="Times New Roman" w:hAnsi="Times New Roman" w:cs="Times New Roman"/>
          <w:sz w:val="24"/>
          <w:szCs w:val="24"/>
        </w:rPr>
        <w:id w:val="395245544"/>
        <w:docPartObj>
          <w:docPartGallery w:val="Page Numbers (Top of Page)"/>
          <w:docPartUnique/>
        </w:docPartObj>
      </w:sdtPr>
      <w:sdtContent>
        <w:r w:rsidR="00F41DD5" w:rsidRPr="004C3E75">
          <w:rPr>
            <w:rFonts w:ascii="Times New Roman" w:hAnsi="Times New Roman" w:cs="Times New Roman"/>
            <w:sz w:val="24"/>
            <w:szCs w:val="24"/>
          </w:rPr>
          <w:fldChar w:fldCharType="begin"/>
        </w:r>
        <w:r w:rsidRPr="004C3E75">
          <w:rPr>
            <w:rFonts w:ascii="Times New Roman" w:hAnsi="Times New Roman" w:cs="Times New Roman"/>
            <w:sz w:val="24"/>
            <w:szCs w:val="24"/>
          </w:rPr>
          <w:instrText xml:space="preserve"> PAGE   \* MERGEFORMAT </w:instrText>
        </w:r>
        <w:r w:rsidR="00F41DD5" w:rsidRPr="004C3E75">
          <w:rPr>
            <w:rFonts w:ascii="Times New Roman" w:hAnsi="Times New Roman" w:cs="Times New Roman"/>
            <w:sz w:val="24"/>
            <w:szCs w:val="24"/>
          </w:rPr>
          <w:fldChar w:fldCharType="separate"/>
        </w:r>
        <w:r w:rsidR="00A57EFE">
          <w:rPr>
            <w:rFonts w:ascii="Times New Roman" w:hAnsi="Times New Roman" w:cs="Times New Roman"/>
            <w:noProof/>
            <w:sz w:val="24"/>
            <w:szCs w:val="24"/>
          </w:rPr>
          <w:t>1</w:t>
        </w:r>
        <w:r w:rsidR="00F41DD5" w:rsidRPr="004C3E75">
          <w:rPr>
            <w:rFonts w:ascii="Times New Roman" w:hAnsi="Times New Roman" w:cs="Times New Roman"/>
            <w:noProof/>
            <w:sz w:val="24"/>
            <w:szCs w:val="24"/>
          </w:rPr>
          <w:fldChar w:fldCharType="end"/>
        </w:r>
      </w:sdtContent>
    </w:sdt>
  </w:p>
  <w:p w:rsidR="00AC37B8" w:rsidRDefault="009106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764EC"/>
    <w:multiLevelType w:val="hybridMultilevel"/>
    <w:tmpl w:val="19BCAA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79C2494"/>
    <w:multiLevelType w:val="hybridMultilevel"/>
    <w:tmpl w:val="C79A0752"/>
    <w:lvl w:ilvl="0" w:tplc="0409000B">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842BB"/>
    <w:rsid w:val="0002036E"/>
    <w:rsid w:val="000278C2"/>
    <w:rsid w:val="00027DA0"/>
    <w:rsid w:val="00032485"/>
    <w:rsid w:val="000421FD"/>
    <w:rsid w:val="00042960"/>
    <w:rsid w:val="000625D1"/>
    <w:rsid w:val="000650E6"/>
    <w:rsid w:val="00065DD9"/>
    <w:rsid w:val="0007198A"/>
    <w:rsid w:val="000719DD"/>
    <w:rsid w:val="000921C9"/>
    <w:rsid w:val="00093953"/>
    <w:rsid w:val="00093F80"/>
    <w:rsid w:val="000E2C7F"/>
    <w:rsid w:val="000F64E5"/>
    <w:rsid w:val="000F7FF5"/>
    <w:rsid w:val="001107E3"/>
    <w:rsid w:val="001160BD"/>
    <w:rsid w:val="00135EE3"/>
    <w:rsid w:val="001503A9"/>
    <w:rsid w:val="00151AF9"/>
    <w:rsid w:val="00151DFD"/>
    <w:rsid w:val="00170A54"/>
    <w:rsid w:val="00172A9B"/>
    <w:rsid w:val="001A611E"/>
    <w:rsid w:val="001C23DC"/>
    <w:rsid w:val="001C75E5"/>
    <w:rsid w:val="001D4869"/>
    <w:rsid w:val="001E6CE4"/>
    <w:rsid w:val="00217D7A"/>
    <w:rsid w:val="00223F94"/>
    <w:rsid w:val="002A20F0"/>
    <w:rsid w:val="002B179A"/>
    <w:rsid w:val="002B50C6"/>
    <w:rsid w:val="002D6FAD"/>
    <w:rsid w:val="002F3B6E"/>
    <w:rsid w:val="00336382"/>
    <w:rsid w:val="00361475"/>
    <w:rsid w:val="00362ADF"/>
    <w:rsid w:val="00363AB7"/>
    <w:rsid w:val="00364187"/>
    <w:rsid w:val="00371368"/>
    <w:rsid w:val="00377CD9"/>
    <w:rsid w:val="003C14BD"/>
    <w:rsid w:val="003D05A6"/>
    <w:rsid w:val="004037B2"/>
    <w:rsid w:val="00405292"/>
    <w:rsid w:val="00442077"/>
    <w:rsid w:val="00466DF0"/>
    <w:rsid w:val="00471A97"/>
    <w:rsid w:val="00473EDD"/>
    <w:rsid w:val="00483565"/>
    <w:rsid w:val="0048529A"/>
    <w:rsid w:val="004C5247"/>
    <w:rsid w:val="004D420A"/>
    <w:rsid w:val="004F360D"/>
    <w:rsid w:val="005040F9"/>
    <w:rsid w:val="00514923"/>
    <w:rsid w:val="00516364"/>
    <w:rsid w:val="005217A4"/>
    <w:rsid w:val="00524D11"/>
    <w:rsid w:val="00543240"/>
    <w:rsid w:val="00584C88"/>
    <w:rsid w:val="00596D01"/>
    <w:rsid w:val="005D6A41"/>
    <w:rsid w:val="00602CF2"/>
    <w:rsid w:val="00604195"/>
    <w:rsid w:val="006122BC"/>
    <w:rsid w:val="0062480B"/>
    <w:rsid w:val="00626C68"/>
    <w:rsid w:val="0063445C"/>
    <w:rsid w:val="0066564C"/>
    <w:rsid w:val="00672258"/>
    <w:rsid w:val="006736CB"/>
    <w:rsid w:val="0067559E"/>
    <w:rsid w:val="00684975"/>
    <w:rsid w:val="006956AD"/>
    <w:rsid w:val="006A532A"/>
    <w:rsid w:val="006F69F5"/>
    <w:rsid w:val="007015E1"/>
    <w:rsid w:val="00711322"/>
    <w:rsid w:val="0071209B"/>
    <w:rsid w:val="007237F0"/>
    <w:rsid w:val="00732F74"/>
    <w:rsid w:val="00735C77"/>
    <w:rsid w:val="00736030"/>
    <w:rsid w:val="00744BE2"/>
    <w:rsid w:val="00744E87"/>
    <w:rsid w:val="007842BB"/>
    <w:rsid w:val="007A42FF"/>
    <w:rsid w:val="007C3A2D"/>
    <w:rsid w:val="007C6637"/>
    <w:rsid w:val="007E10E5"/>
    <w:rsid w:val="007F5D2A"/>
    <w:rsid w:val="0080157B"/>
    <w:rsid w:val="00813FF4"/>
    <w:rsid w:val="00844534"/>
    <w:rsid w:val="00851B5C"/>
    <w:rsid w:val="00886E0F"/>
    <w:rsid w:val="008A1D69"/>
    <w:rsid w:val="008B0804"/>
    <w:rsid w:val="008B1388"/>
    <w:rsid w:val="008C7F23"/>
    <w:rsid w:val="00910610"/>
    <w:rsid w:val="009200C2"/>
    <w:rsid w:val="00944A6F"/>
    <w:rsid w:val="00954D2C"/>
    <w:rsid w:val="0095587C"/>
    <w:rsid w:val="00961A4B"/>
    <w:rsid w:val="00961D1F"/>
    <w:rsid w:val="009778E1"/>
    <w:rsid w:val="0099089F"/>
    <w:rsid w:val="009A5D37"/>
    <w:rsid w:val="009C3509"/>
    <w:rsid w:val="009D5EE9"/>
    <w:rsid w:val="00A22200"/>
    <w:rsid w:val="00A2734B"/>
    <w:rsid w:val="00A30B91"/>
    <w:rsid w:val="00A54150"/>
    <w:rsid w:val="00A57EFE"/>
    <w:rsid w:val="00A82C9F"/>
    <w:rsid w:val="00A85E16"/>
    <w:rsid w:val="00AA40BC"/>
    <w:rsid w:val="00AB3421"/>
    <w:rsid w:val="00AC31D6"/>
    <w:rsid w:val="00AC6DD0"/>
    <w:rsid w:val="00AD091C"/>
    <w:rsid w:val="00AD1DF9"/>
    <w:rsid w:val="00AE14FB"/>
    <w:rsid w:val="00AF3BA7"/>
    <w:rsid w:val="00B35DEE"/>
    <w:rsid w:val="00B43444"/>
    <w:rsid w:val="00B66768"/>
    <w:rsid w:val="00B70C41"/>
    <w:rsid w:val="00B7624A"/>
    <w:rsid w:val="00B87C43"/>
    <w:rsid w:val="00B96A4A"/>
    <w:rsid w:val="00BA37F2"/>
    <w:rsid w:val="00BB4492"/>
    <w:rsid w:val="00BC7249"/>
    <w:rsid w:val="00BE2FAB"/>
    <w:rsid w:val="00BF0D8B"/>
    <w:rsid w:val="00BF113F"/>
    <w:rsid w:val="00C16E96"/>
    <w:rsid w:val="00C20CD7"/>
    <w:rsid w:val="00C211D9"/>
    <w:rsid w:val="00C22FE7"/>
    <w:rsid w:val="00C4354A"/>
    <w:rsid w:val="00C45E5B"/>
    <w:rsid w:val="00C4674F"/>
    <w:rsid w:val="00C70B42"/>
    <w:rsid w:val="00C74C98"/>
    <w:rsid w:val="00CD1D54"/>
    <w:rsid w:val="00CE1232"/>
    <w:rsid w:val="00CF564F"/>
    <w:rsid w:val="00D02BD2"/>
    <w:rsid w:val="00D20952"/>
    <w:rsid w:val="00D5233C"/>
    <w:rsid w:val="00D5536B"/>
    <w:rsid w:val="00D553B8"/>
    <w:rsid w:val="00D75DBA"/>
    <w:rsid w:val="00D9265F"/>
    <w:rsid w:val="00DB618B"/>
    <w:rsid w:val="00DD332D"/>
    <w:rsid w:val="00DD5C4C"/>
    <w:rsid w:val="00E06C69"/>
    <w:rsid w:val="00E1252E"/>
    <w:rsid w:val="00E15109"/>
    <w:rsid w:val="00E400B5"/>
    <w:rsid w:val="00E578C6"/>
    <w:rsid w:val="00E6069B"/>
    <w:rsid w:val="00E730AB"/>
    <w:rsid w:val="00E9019C"/>
    <w:rsid w:val="00E95107"/>
    <w:rsid w:val="00F0595D"/>
    <w:rsid w:val="00F13DAA"/>
    <w:rsid w:val="00F2059C"/>
    <w:rsid w:val="00F37362"/>
    <w:rsid w:val="00F41DD5"/>
    <w:rsid w:val="00F73E65"/>
    <w:rsid w:val="00F81305"/>
    <w:rsid w:val="00F93841"/>
    <w:rsid w:val="00FA1971"/>
    <w:rsid w:val="00FA5A1D"/>
    <w:rsid w:val="00FB4E54"/>
    <w:rsid w:val="00FB6AEE"/>
    <w:rsid w:val="00FD62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A9B"/>
    <w:rPr>
      <w:rFonts w:eastAsiaTheme="minorEastAsia"/>
    </w:rPr>
  </w:style>
  <w:style w:type="paragraph" w:styleId="Heading1">
    <w:name w:val="heading 1"/>
    <w:basedOn w:val="Normal"/>
    <w:next w:val="Normal"/>
    <w:link w:val="Heading1Char"/>
    <w:uiPriority w:val="9"/>
    <w:qFormat/>
    <w:rsid w:val="00172A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72A9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A9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72A9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172A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A9B"/>
    <w:rPr>
      <w:rFonts w:eastAsiaTheme="minorEastAsia"/>
    </w:rPr>
  </w:style>
  <w:style w:type="character" w:customStyle="1" w:styleId="apple-converted-space">
    <w:name w:val="apple-converted-space"/>
    <w:basedOn w:val="DefaultParagraphFont"/>
    <w:rsid w:val="00172A9B"/>
  </w:style>
  <w:style w:type="paragraph" w:styleId="ListParagraph">
    <w:name w:val="List Paragraph"/>
    <w:basedOn w:val="Normal"/>
    <w:uiPriority w:val="34"/>
    <w:qFormat/>
    <w:rsid w:val="00172A9B"/>
    <w:pPr>
      <w:ind w:left="720"/>
      <w:contextualSpacing/>
    </w:pPr>
  </w:style>
  <w:style w:type="character" w:styleId="Hyperlink">
    <w:name w:val="Hyperlink"/>
    <w:basedOn w:val="DefaultParagraphFont"/>
    <w:uiPriority w:val="99"/>
    <w:unhideWhenUsed/>
    <w:rsid w:val="00172A9B"/>
    <w:rPr>
      <w:color w:val="0000FF" w:themeColor="hyperlink"/>
      <w:u w:val="single"/>
    </w:rPr>
  </w:style>
  <w:style w:type="paragraph" w:styleId="NormalWeb">
    <w:name w:val="Normal (Web)"/>
    <w:basedOn w:val="Normal"/>
    <w:uiPriority w:val="99"/>
    <w:unhideWhenUsed/>
    <w:rsid w:val="00172A9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72A9B"/>
    <w:pPr>
      <w:spacing w:after="0" w:line="240" w:lineRule="auto"/>
    </w:pPr>
  </w:style>
  <w:style w:type="paragraph" w:customStyle="1" w:styleId="name">
    <w:name w:val="name"/>
    <w:basedOn w:val="Normal"/>
    <w:rsid w:val="00172A9B"/>
    <w:pPr>
      <w:spacing w:before="240" w:after="240" w:line="240" w:lineRule="auto"/>
    </w:pPr>
    <w:rPr>
      <w:rFonts w:ascii="Helvetica" w:eastAsia="Times New Roman" w:hAnsi="Helvetica" w:cs="Times New Roman"/>
      <w:sz w:val="24"/>
      <w:szCs w:val="24"/>
    </w:rPr>
  </w:style>
  <w:style w:type="character" w:customStyle="1" w:styleId="u-headword">
    <w:name w:val="u-headword"/>
    <w:basedOn w:val="DefaultParagraphFont"/>
    <w:rsid w:val="00172A9B"/>
  </w:style>
  <w:style w:type="paragraph" w:styleId="BalloonText">
    <w:name w:val="Balloon Text"/>
    <w:basedOn w:val="Normal"/>
    <w:link w:val="BalloonTextChar"/>
    <w:uiPriority w:val="99"/>
    <w:semiHidden/>
    <w:unhideWhenUsed/>
    <w:rsid w:val="00172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A9B"/>
    <w:rPr>
      <w:rFonts w:ascii="Tahoma" w:eastAsiaTheme="minorEastAsia" w:hAnsi="Tahoma" w:cs="Tahoma"/>
      <w:sz w:val="16"/>
      <w:szCs w:val="16"/>
    </w:rPr>
  </w:style>
  <w:style w:type="character" w:styleId="FollowedHyperlink">
    <w:name w:val="FollowedHyperlink"/>
    <w:basedOn w:val="DefaultParagraphFont"/>
    <w:uiPriority w:val="99"/>
    <w:semiHidden/>
    <w:unhideWhenUsed/>
    <w:rsid w:val="00A82C9F"/>
    <w:rPr>
      <w:color w:val="800080" w:themeColor="followedHyperlink"/>
      <w:u w:val="single"/>
    </w:rPr>
  </w:style>
  <w:style w:type="paragraph" w:styleId="Footer">
    <w:name w:val="footer"/>
    <w:basedOn w:val="Normal"/>
    <w:link w:val="FooterChar"/>
    <w:uiPriority w:val="99"/>
    <w:unhideWhenUsed/>
    <w:rsid w:val="00F813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305"/>
    <w:rPr>
      <w:rFonts w:eastAsiaTheme="minorEastAsia"/>
    </w:rPr>
  </w:style>
</w:styles>
</file>

<file path=word/webSettings.xml><?xml version="1.0" encoding="utf-8"?>
<w:webSettings xmlns:r="http://schemas.openxmlformats.org/officeDocument/2006/relationships" xmlns:w="http://schemas.openxmlformats.org/wordprocessingml/2006/main">
  <w:divs>
    <w:div w:id="93887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nfectious_diseas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Pneumoni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Fev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n.wikipedia.org/wiki/Francisella_tularensis" TargetMode="External"/><Relationship Id="rId4" Type="http://schemas.openxmlformats.org/officeDocument/2006/relationships/settings" Target="settings.xml"/><Relationship Id="rId9" Type="http://schemas.openxmlformats.org/officeDocument/2006/relationships/hyperlink" Target="https://en.wikipedia.org/wiki/Bacteriu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Hat09</b:Tag>
    <b:SourceType>DocumentFromInternetSite</b:SourceType>
    <b:Guid>{5585F596-E4E7-4846-95A4-98AD7BE3E713}</b:Guid>
    <b:Author>
      <b:Author>
        <b:NameList>
          <b:Person>
            <b:Last>Hatala</b:Last>
            <b:First>John</b:First>
            <b:Middle>Paul</b:Middle>
          </b:Person>
          <b:Person>
            <b:Last>Lutta</b:Last>
            <b:First>Joseph</b:First>
            <b:Middle>George</b:Middle>
          </b:Person>
        </b:NameList>
      </b:Author>
    </b:Author>
    <b:Title>Managing Information Sharing Within an organization Setting</b:Title>
    <b:InternetSiteTitle>www.performancexpress.org</b:InternetSiteTitle>
    <b:Year>2009</b:Year>
    <b:YearAccessed>2016</b:YearAccessed>
    <b:MonthAccessed>August</b:MonthAccessed>
    <b:DayAccessed>7</b:DayAccessed>
    <b:URL>http://www.performancexpress.org/wp-content/uploads/2011/11/Managing-Information-Sharing.pdf</b:URL>
    <b:RefOrder>1</b:RefOrder>
  </b:Source>
  <b:Source>
    <b:Tag>Placeholder1</b:Tag>
    <b:SourceType>InternetSite</b:SourceType>
    <b:Guid>{CDDE84AE-E342-44C6-B42E-54D76EC14EBA}</b:Guid>
    <b:Author>
      <b:Author>
        <b:NameList>
          <b:Person>
            <b:Last>Bajwa</b:Last>
            <b:First>Waheed</b:First>
            <b:Middle>I.</b:Middle>
          </b:Person>
          <b:Person>
            <b:Last>Coop</b:Last>
            <b:First>Leonard</b:First>
          </b:Person>
          <b:Person>
            <b:Last>Kogan</b:Last>
            <b:First>Marcos</b:First>
          </b:Person>
        </b:NameList>
      </b:Author>
    </b:Author>
    <b:Title>Neotropical Entomology</b:Title>
    <b:InternetSiteTitle>scielo</b:InternetSiteTitle>
    <b:Year>2003</b:Year>
    <b:Month>July</b:Month>
    <b:YearAccessed>2016</b:YearAccessed>
    <b:MonthAccessed>August</b:MonthAccessed>
    <b:DayAccessed>3</b:DayAccessed>
    <b:URL>http://www.scielo.br/scielo.php?script=sci_arttext&amp;pid=S1519-566X2003000300001</b:URL>
    <b:RefOrder>2</b:RefOrder>
  </b:Source>
  <b:Source>
    <b:Tag>Connd</b:Tag>
    <b:SourceType>InternetSite</b:SourceType>
    <b:Guid>{5C248C8C-B1B7-44A3-A159-D8B268ECCDA1}</b:Guid>
    <b:Title>Information Delivery</b:Title>
    <b:Year>n.d.</b:Year>
    <b:Author>
      <b:Author>
        <b:NameList>
          <b:Person>
            <b:Last>Strategy</b:Last>
            <b:First>Content</b:First>
          </b:Person>
        </b:NameList>
      </b:Author>
    </b:Author>
    <b:InternetSiteTitle>http://contentstrategy101.com/</b:InternetSiteTitle>
    <b:YearAccessed>2016</b:YearAccessed>
    <b:MonthAccessed>August</b:MonthAccessed>
    <b:DayAccessed>7</b:DayAccessed>
    <b:URL>http://contentstrategy101.com/contents/business-goals/legal-and-regulatory-issues/meeting-regulatory-requirements/information-delivery/</b:URL>
    <b:RefOrder>8</b:RefOrder>
  </b:Source>
  <b:Source>
    <b:Tag>Mic08</b:Tag>
    <b:SourceType>InternetSite</b:SourceType>
    <b:Guid>{8E0F8C59-B700-49B2-A419-64A2E19F1255}</b:Guid>
    <b:Author>
      <b:Author>
        <b:NameList>
          <b:Person>
            <b:Last>Jennings</b:Last>
            <b:First>Michael</b:First>
          </b:Person>
        </b:NameList>
      </b:Author>
    </b:Author>
    <b:Title>Enterprise Information Delivery</b:Title>
    <b:InternetSiteTitle>http://www.eiminstitute.org/</b:InternetSiteTitle>
    <b:Year>2008</b:Year>
    <b:YearAccessed>2016</b:YearAccessed>
    <b:MonthAccessed>August</b:MonthAccessed>
    <b:DayAccessed>6</b:DayAccessed>
    <b:URL>http://www.eiminstitute.org/library/eimi-archives/volume-1-issue-12-february-2008-edition/enterprise-information-delivery</b:URL>
    <b:RefOrder>3</b:RefOrder>
  </b:Source>
  <b:Source>
    <b:Tag>Gar16</b:Tag>
    <b:SourceType>InternetSite</b:SourceType>
    <b:Guid>{D4C574F7-C5A2-4C41-B8E1-62D2A0659913}</b:Guid>
    <b:Title>IM (information management)</b:Title>
    <b:InternetSiteTitle>http://www.gartner.com/</b:InternetSiteTitle>
    <b:Year>2016</b:Year>
    <b:YearAccessed>2016</b:YearAccessed>
    <b:MonthAccessed>August</b:MonthAccessed>
    <b:DayAccessed>7</b:DayAccessed>
    <b:URL>http://www.gartner.com/it-glossary/im-information-management/</b:URL>
    <b:Author>
      <b:Author>
        <b:NameList>
          <b:Person>
            <b:Last>Gartner</b:Last>
          </b:Person>
        </b:NameList>
      </b:Author>
    </b:Author>
    <b:RefOrder>4</b:RefOrder>
  </b:Source>
  <b:Source>
    <b:Tag>Den10</b:Tag>
    <b:SourceType>InternetSite</b:SourceType>
    <b:Guid>{FEE87ED6-B39B-48A2-8919-F197160A72C2}</b:Guid>
    <b:Author>
      <b:Author>
        <b:NameList>
          <b:Person>
            <b:Last>Howe</b:Last>
            <b:First>Denis</b:First>
          </b:Person>
        </b:NameList>
      </b:Author>
    </b:Author>
    <b:Title>information management in Technology</b:Title>
    <b:InternetSiteTitle>http://www.dictionary.com/</b:InternetSiteTitle>
    <b:Year>2010</b:Year>
    <b:YearAccessed>2016</b:YearAccessed>
    <b:MonthAccessed>August</b:MonthAccessed>
    <b:DayAccessed>7</b:DayAccessed>
    <b:URL>http://www.dictionary.com/browse/information-management</b:URL>
    <b:RefOrder>5</b:RefOrder>
  </b:Source>
  <b:Source>
    <b:Tag>seb16</b:Tag>
    <b:SourceType>InternetSite</b:SourceType>
    <b:Guid>{45C70080-C1D1-48AE-A966-00A8A76D1085}</b:Guid>
    <b:Author>
      <b:Author>
        <b:NameList>
          <b:Person>
            <b:Last>sebok</b:Last>
          </b:Person>
        </b:NameList>
      </b:Author>
    </b:Author>
    <b:Title>Information Management</b:Title>
    <b:InternetSiteTitle>http://sebokwiki.org/</b:InternetSiteTitle>
    <b:Year>2016</b:Year>
    <b:PeriodicalTitle>Information Management</b:PeriodicalTitle>
    <b:YearAccessed>2016</b:YearAccessed>
    <b:MonthAccessed>August</b:MonthAccessed>
    <b:DayAccessed>6</b:DayAccessed>
    <b:URL>http://sebokwiki.org/wiki/Information_Management</b:URL>
    <b:RefOrder>9</b:RefOrder>
  </b:Source>
  <b:Source>
    <b:Tag>Xia09</b:Tag>
    <b:SourceType>JournalArticle</b:SourceType>
    <b:Guid>{FB2B5E0B-9D56-4F9A-84B8-09505FDDE17F}</b:Guid>
    <b:Author>
      <b:Author>
        <b:NameList>
          <b:Person>
            <b:Last>Zeng</b:Last>
            <b:First>X</b:First>
          </b:Person>
          <b:Person>
            <b:Last>Reynolds</b:Last>
            <b:First>R</b:First>
          </b:Person>
          <b:Person>
            <b:Last>Sharp</b:Last>
            <b:First>M</b:First>
          </b:Person>
        </b:NameList>
      </b:Author>
    </b:Author>
    <b:Title>Redefining the Roles of Health Information Management Professionals in Health Information Technology</b:Title>
    <b:Year>2009</b:Year>
    <b:JournalName>Perspectivs in health information management</b:JournalName>
    <b:RefOrder>7</b:RefOrder>
  </b:Source>
  <b:Source>
    <b:Tag>cim14</b:Tag>
    <b:SourceType>InternetSite</b:SourceType>
    <b:Guid>{5124A976-C9AA-47EC-95A0-12F0F49F9267}</b:Guid>
    <b:Author>
      <b:Author>
        <b:NameList>
          <b:Person>
            <b:Last>Cima</b:Last>
          </b:Person>
        </b:NameList>
      </b:Author>
    </b:Author>
    <b:Title>Effective all-channel information delivery</b:Title>
    <b:InternetSiteTitle>http://www.cimaglobal.com/</b:InternetSiteTitle>
    <b:Year>2014</b:Year>
    <b:Month>April</b:Month>
    <b:YearAccessed>2016</b:YearAccessed>
    <b:MonthAccessed>August</b:MonthAccessed>
    <b:DayAccessed>7</b:DayAccessed>
    <b:URL>http://www.cimaglobal.com/Thought-leadership/Newsletters/Insight-e-magazine/Insight-2014/Insight-April-2014/Effective-all-channel-information-delivery/</b:URL>
    <b:RefOrder>6</b:RefOrder>
  </b:Source>
</b:Sources>
</file>

<file path=customXml/itemProps1.xml><?xml version="1.0" encoding="utf-8"?>
<ds:datastoreItem xmlns:ds="http://schemas.openxmlformats.org/officeDocument/2006/customXml" ds:itemID="{DC3B56B0-B2EF-4C81-A1DA-D0A374C3C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mutisya</dc:creator>
  <cp:lastModifiedBy>Marlyne</cp:lastModifiedBy>
  <cp:revision>2</cp:revision>
  <dcterms:created xsi:type="dcterms:W3CDTF">2018-03-20T02:45:00Z</dcterms:created>
  <dcterms:modified xsi:type="dcterms:W3CDTF">2018-03-20T02:45:00Z</dcterms:modified>
</cp:coreProperties>
</file>