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E5" w:rsidRDefault="00E777E5">
      <w:r>
        <w:t xml:space="preserve">Hi I noticed the </w:t>
      </w:r>
      <w:r>
        <w:rPr>
          <w:rFonts w:ascii="Open Sans" w:hAnsi="Open Sans" w:cs="Helvetica"/>
          <w:color w:val="333333"/>
        </w:rPr>
        <w:t>FM3-24</w:t>
      </w:r>
      <w:proofErr w:type="gramStart"/>
      <w:r>
        <w:rPr>
          <w:rFonts w:ascii="Open Sans" w:hAnsi="Open Sans" w:cs="Helvetica"/>
          <w:color w:val="333333"/>
        </w:rPr>
        <w:t>,Counterinsurgency</w:t>
      </w:r>
      <w:proofErr w:type="gramEnd"/>
      <w:r>
        <w:rPr>
          <w:rFonts w:ascii="Open Sans" w:hAnsi="Open Sans" w:cs="Helvetica"/>
          <w:color w:val="333333"/>
        </w:rPr>
        <w:t xml:space="preserve"> was  not a part of the References. This reference is necessary </w:t>
      </w:r>
      <w:bookmarkStart w:id="0" w:name="_GoBack"/>
      <w:bookmarkEnd w:id="0"/>
      <w:r>
        <w:rPr>
          <w:rFonts w:ascii="Open Sans" w:hAnsi="Open Sans" w:cs="Helvetica"/>
          <w:color w:val="333333"/>
        </w:rPr>
        <w:t>to tie the paper together with the military aspects. Thanks again.</w:t>
      </w:r>
    </w:p>
    <w:sectPr w:rsidR="00383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E5"/>
    <w:rsid w:val="0076113A"/>
    <w:rsid w:val="008252B4"/>
    <w:rsid w:val="00E777E5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125FC-8462-4635-A8E2-C69245BF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Wynter, Andrea J SGT MIL USA FORSCOM</dc:creator>
  <cp:keywords/>
  <dc:description/>
  <cp:lastModifiedBy>Bonny Musyoki</cp:lastModifiedBy>
  <cp:revision>2</cp:revision>
  <dcterms:created xsi:type="dcterms:W3CDTF">2018-01-30T09:24:00Z</dcterms:created>
  <dcterms:modified xsi:type="dcterms:W3CDTF">2018-01-30T09:24:00Z</dcterms:modified>
</cp:coreProperties>
</file>