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9B" w:rsidRPr="00CA170F" w:rsidRDefault="006F529B" w:rsidP="00CA170F">
      <w:pPr>
        <w:spacing w:line="240" w:lineRule="auto"/>
        <w:jc w:val="center"/>
      </w:pPr>
      <w:bookmarkStart w:id="0" w:name="_GoBack"/>
      <w:bookmarkEnd w:id="0"/>
      <w:r w:rsidRPr="00C54798">
        <w:rPr>
          <w:b/>
        </w:rPr>
        <w:t>GCH205</w:t>
      </w:r>
      <w:r>
        <w:rPr>
          <w:b/>
        </w:rPr>
        <w:t>Global Health</w:t>
      </w:r>
    </w:p>
    <w:p w:rsidR="006F529B" w:rsidRDefault="006F529B" w:rsidP="006F529B">
      <w:pPr>
        <w:spacing w:line="240" w:lineRule="auto"/>
        <w:jc w:val="center"/>
        <w:rPr>
          <w:b/>
        </w:rPr>
      </w:pPr>
      <w:r w:rsidRPr="00C54798">
        <w:rPr>
          <w:b/>
        </w:rPr>
        <w:t>Assignment</w:t>
      </w:r>
      <w:r w:rsidR="007301B2">
        <w:rPr>
          <w:b/>
        </w:rPr>
        <w:t xml:space="preserve"> D</w:t>
      </w:r>
      <w:r w:rsidRPr="00C54798">
        <w:rPr>
          <w:b/>
        </w:rPr>
        <w:t xml:space="preserve"> – </w:t>
      </w:r>
      <w:r>
        <w:rPr>
          <w:b/>
        </w:rPr>
        <w:t>Millennium Development Goals Report Card</w:t>
      </w:r>
    </w:p>
    <w:p w:rsidR="002F24B2" w:rsidRDefault="002F24B2" w:rsidP="00237611">
      <w:pPr>
        <w:spacing w:line="240" w:lineRule="auto"/>
      </w:pPr>
    </w:p>
    <w:tbl>
      <w:tblPr>
        <w:tblStyle w:val="TableGrid"/>
        <w:tblW w:w="9558" w:type="dxa"/>
        <w:tblLook w:val="04A0"/>
      </w:tblPr>
      <w:tblGrid>
        <w:gridCol w:w="8748"/>
        <w:gridCol w:w="810"/>
      </w:tblGrid>
      <w:tr w:rsidR="006F529B" w:rsidTr="002608CD">
        <w:tc>
          <w:tcPr>
            <w:tcW w:w="8748" w:type="dxa"/>
          </w:tcPr>
          <w:p w:rsidR="006F529B" w:rsidRDefault="006F529B" w:rsidP="00237611">
            <w:pPr>
              <w:spacing w:line="240" w:lineRule="auto"/>
            </w:pPr>
            <w:r>
              <w:t>Student name</w:t>
            </w:r>
          </w:p>
          <w:p w:rsidR="006F529B" w:rsidRDefault="006F529B" w:rsidP="00237611">
            <w:pPr>
              <w:spacing w:line="240" w:lineRule="auto"/>
            </w:pPr>
          </w:p>
        </w:tc>
        <w:tc>
          <w:tcPr>
            <w:tcW w:w="810" w:type="dxa"/>
          </w:tcPr>
          <w:p w:rsidR="006F529B" w:rsidRDefault="00976DD2" w:rsidP="00976DD2">
            <w:pPr>
              <w:spacing w:line="240" w:lineRule="auto"/>
              <w:jc w:val="center"/>
            </w:pPr>
            <w:r>
              <w:t>Max points</w:t>
            </w:r>
          </w:p>
        </w:tc>
      </w:tr>
      <w:tr w:rsidR="006F529B" w:rsidTr="002608CD">
        <w:tc>
          <w:tcPr>
            <w:tcW w:w="8748" w:type="dxa"/>
          </w:tcPr>
          <w:p w:rsidR="006F529B" w:rsidRDefault="006F529B" w:rsidP="00237611">
            <w:pPr>
              <w:spacing w:line="240" w:lineRule="auto"/>
            </w:pPr>
            <w:r>
              <w:t>Specify your selected country</w:t>
            </w:r>
          </w:p>
          <w:p w:rsidR="006F529B" w:rsidRDefault="006F529B" w:rsidP="00237611">
            <w:pPr>
              <w:spacing w:line="240" w:lineRule="auto"/>
            </w:pPr>
          </w:p>
        </w:tc>
        <w:tc>
          <w:tcPr>
            <w:tcW w:w="810" w:type="dxa"/>
          </w:tcPr>
          <w:p w:rsidR="006F529B" w:rsidRDefault="00850F3C" w:rsidP="007861B5">
            <w:pPr>
              <w:spacing w:line="240" w:lineRule="auto"/>
              <w:jc w:val="center"/>
            </w:pPr>
            <w:r>
              <w:t>-</w:t>
            </w:r>
          </w:p>
        </w:tc>
      </w:tr>
      <w:tr w:rsidR="006F529B" w:rsidTr="002608CD">
        <w:tc>
          <w:tcPr>
            <w:tcW w:w="8748" w:type="dxa"/>
          </w:tcPr>
          <w:p w:rsidR="006F529B" w:rsidRDefault="006F529B" w:rsidP="00237611">
            <w:pPr>
              <w:spacing w:line="240" w:lineRule="auto"/>
            </w:pPr>
            <w:r>
              <w:t>Specify your selected Millennium Development Goal</w:t>
            </w:r>
          </w:p>
          <w:p w:rsidR="002807AA" w:rsidRDefault="002807AA" w:rsidP="002807AA">
            <w:pPr>
              <w:spacing w:line="240" w:lineRule="auto"/>
              <w:jc w:val="right"/>
            </w:pPr>
            <w:r>
              <w:t>MDG1 - Eradicate extreme hunger and poverty</w:t>
            </w:r>
          </w:p>
          <w:p w:rsidR="002807AA" w:rsidRDefault="002807AA" w:rsidP="002807AA">
            <w:pPr>
              <w:spacing w:line="240" w:lineRule="auto"/>
              <w:jc w:val="right"/>
            </w:pPr>
            <w:r w:rsidRPr="002807AA">
              <w:t>MDG2 - Achieve universal primary education</w:t>
            </w:r>
          </w:p>
          <w:p w:rsidR="002807AA" w:rsidRDefault="002807AA" w:rsidP="002807AA">
            <w:pPr>
              <w:spacing w:line="240" w:lineRule="auto"/>
              <w:jc w:val="right"/>
            </w:pPr>
            <w:r w:rsidRPr="002807AA">
              <w:t>MDG3 - Promote gender equality and empower women</w:t>
            </w:r>
          </w:p>
          <w:p w:rsidR="002807AA" w:rsidRPr="002807AA" w:rsidRDefault="002807AA" w:rsidP="002807AA">
            <w:pPr>
              <w:spacing w:line="240" w:lineRule="auto"/>
              <w:jc w:val="right"/>
            </w:pPr>
            <w:r w:rsidRPr="002807AA">
              <w:t>MDG4 - Reduce child mortality</w:t>
            </w:r>
          </w:p>
          <w:p w:rsidR="002807AA" w:rsidRPr="002807AA" w:rsidRDefault="002807AA" w:rsidP="002807AA">
            <w:pPr>
              <w:spacing w:line="240" w:lineRule="auto"/>
              <w:jc w:val="right"/>
            </w:pPr>
            <w:r w:rsidRPr="002807AA">
              <w:t>MDG5 - Improve maternal health</w:t>
            </w:r>
          </w:p>
          <w:p w:rsidR="002807AA" w:rsidRDefault="002807AA" w:rsidP="002807AA">
            <w:pPr>
              <w:spacing w:line="240" w:lineRule="auto"/>
              <w:jc w:val="right"/>
            </w:pPr>
            <w:r w:rsidRPr="002807AA">
              <w:t>MDG6 - Combat HIV/AIDS, malaria and other diseases</w:t>
            </w:r>
          </w:p>
          <w:p w:rsidR="002807AA" w:rsidRDefault="002807AA" w:rsidP="002807AA">
            <w:pPr>
              <w:spacing w:line="240" w:lineRule="auto"/>
              <w:jc w:val="right"/>
            </w:pPr>
            <w:r w:rsidRPr="002807AA">
              <w:t>MDG7 - Ensure environmental sustainability</w:t>
            </w:r>
          </w:p>
          <w:p w:rsidR="006F529B" w:rsidRPr="002807AA" w:rsidRDefault="002807AA" w:rsidP="002807AA">
            <w:pPr>
              <w:spacing w:line="240" w:lineRule="auto"/>
              <w:jc w:val="right"/>
              <w:rPr>
                <w:strike/>
              </w:rPr>
            </w:pPr>
            <w:r w:rsidRPr="002807AA">
              <w:rPr>
                <w:strike/>
              </w:rPr>
              <w:t xml:space="preserve">MDG8 - Develop a global partnership for development </w:t>
            </w:r>
          </w:p>
        </w:tc>
        <w:tc>
          <w:tcPr>
            <w:tcW w:w="810" w:type="dxa"/>
          </w:tcPr>
          <w:p w:rsidR="006F529B" w:rsidRDefault="006F529B" w:rsidP="00976DD2">
            <w:pPr>
              <w:spacing w:line="240" w:lineRule="auto"/>
              <w:jc w:val="center"/>
            </w:pPr>
          </w:p>
          <w:p w:rsidR="002807AA" w:rsidRPr="002807AA" w:rsidRDefault="002807AA" w:rsidP="00976DD2">
            <w:pPr>
              <w:spacing w:line="240" w:lineRule="auto"/>
              <w:jc w:val="center"/>
              <w:rPr>
                <w:rFonts w:asciiTheme="majorHAnsi" w:hAnsiTheme="majorHAnsi" w:cs="Lucida Grande"/>
              </w:rPr>
            </w:pPr>
            <w:r w:rsidRPr="002807AA">
              <w:rPr>
                <w:rFonts w:ascii="Menlo Regular" w:hAnsi="Menlo Regular" w:cs="Menlo Regular"/>
              </w:rPr>
              <w:t>☐</w:t>
            </w:r>
          </w:p>
          <w:p w:rsidR="002807AA" w:rsidRPr="002807AA" w:rsidRDefault="002807AA" w:rsidP="002807AA">
            <w:pPr>
              <w:spacing w:line="240" w:lineRule="auto"/>
              <w:jc w:val="center"/>
              <w:rPr>
                <w:rFonts w:asciiTheme="majorHAnsi" w:hAnsiTheme="majorHAnsi" w:cs="Lucida Grande"/>
              </w:rPr>
            </w:pPr>
            <w:r w:rsidRPr="002807AA">
              <w:rPr>
                <w:rFonts w:ascii="Menlo Regular" w:hAnsi="Menlo Regular" w:cs="Menlo Regular"/>
              </w:rPr>
              <w:t>☐</w:t>
            </w:r>
          </w:p>
          <w:p w:rsidR="002807AA" w:rsidRPr="002807AA" w:rsidRDefault="002807AA" w:rsidP="002807AA">
            <w:pPr>
              <w:spacing w:line="240" w:lineRule="auto"/>
              <w:jc w:val="center"/>
              <w:rPr>
                <w:rFonts w:asciiTheme="majorHAnsi" w:hAnsiTheme="majorHAnsi" w:cs="Lucida Grande"/>
              </w:rPr>
            </w:pPr>
            <w:r w:rsidRPr="002807AA">
              <w:rPr>
                <w:rFonts w:ascii="Menlo Regular" w:hAnsi="Menlo Regular" w:cs="Menlo Regular"/>
              </w:rPr>
              <w:t>☐</w:t>
            </w:r>
          </w:p>
          <w:p w:rsidR="002807AA" w:rsidRPr="002807AA" w:rsidRDefault="002807AA" w:rsidP="002807AA">
            <w:pPr>
              <w:spacing w:line="240" w:lineRule="auto"/>
              <w:jc w:val="center"/>
              <w:rPr>
                <w:rFonts w:asciiTheme="majorHAnsi" w:hAnsiTheme="majorHAnsi" w:cs="Lucida Grande"/>
              </w:rPr>
            </w:pPr>
            <w:r w:rsidRPr="002807AA">
              <w:rPr>
                <w:rFonts w:ascii="Menlo Regular" w:hAnsi="Menlo Regular" w:cs="Menlo Regular"/>
              </w:rPr>
              <w:t>☐</w:t>
            </w:r>
          </w:p>
          <w:p w:rsidR="002807AA" w:rsidRPr="002807AA" w:rsidRDefault="002807AA" w:rsidP="002807AA">
            <w:pPr>
              <w:spacing w:line="240" w:lineRule="auto"/>
              <w:jc w:val="center"/>
              <w:rPr>
                <w:rFonts w:asciiTheme="majorHAnsi" w:hAnsiTheme="majorHAnsi" w:cs="Lucida Grande"/>
              </w:rPr>
            </w:pPr>
            <w:r w:rsidRPr="002807AA">
              <w:rPr>
                <w:rFonts w:ascii="Menlo Regular" w:hAnsi="Menlo Regular" w:cs="Menlo Regular"/>
              </w:rPr>
              <w:t>☐</w:t>
            </w:r>
          </w:p>
          <w:p w:rsidR="002807AA" w:rsidRPr="002807AA" w:rsidRDefault="002807AA" w:rsidP="002807AA">
            <w:pPr>
              <w:spacing w:line="240" w:lineRule="auto"/>
              <w:jc w:val="center"/>
              <w:rPr>
                <w:rFonts w:asciiTheme="majorHAnsi" w:hAnsiTheme="majorHAnsi" w:cs="Lucida Grande"/>
              </w:rPr>
            </w:pPr>
            <w:r w:rsidRPr="002807AA">
              <w:rPr>
                <w:rFonts w:ascii="Menlo Regular" w:hAnsi="Menlo Regular" w:cs="Menlo Regular"/>
              </w:rPr>
              <w:t>☐</w:t>
            </w:r>
          </w:p>
          <w:p w:rsidR="002807AA" w:rsidRPr="002807AA" w:rsidRDefault="002807AA" w:rsidP="002807AA">
            <w:pPr>
              <w:spacing w:line="240" w:lineRule="auto"/>
              <w:jc w:val="center"/>
              <w:rPr>
                <w:rFonts w:asciiTheme="majorHAnsi" w:hAnsiTheme="majorHAnsi" w:cs="Lucida Grande"/>
              </w:rPr>
            </w:pPr>
            <w:r w:rsidRPr="002807AA">
              <w:rPr>
                <w:rFonts w:ascii="Menlo Regular" w:hAnsi="Menlo Regular" w:cs="Menlo Regular"/>
              </w:rPr>
              <w:t>☐</w:t>
            </w:r>
          </w:p>
          <w:p w:rsidR="002807AA" w:rsidRDefault="002807AA" w:rsidP="002807AA">
            <w:pPr>
              <w:spacing w:line="240" w:lineRule="auto"/>
            </w:pPr>
          </w:p>
        </w:tc>
      </w:tr>
      <w:tr w:rsidR="006F529B" w:rsidTr="002608CD">
        <w:tc>
          <w:tcPr>
            <w:tcW w:w="8748" w:type="dxa"/>
          </w:tcPr>
          <w:p w:rsidR="006F529B" w:rsidRDefault="006F529B" w:rsidP="006F529B">
            <w:pPr>
              <w:spacing w:line="240" w:lineRule="auto"/>
            </w:pPr>
            <w:r>
              <w:t>B</w:t>
            </w:r>
            <w:r w:rsidRPr="006F529B">
              <w:t>rief</w:t>
            </w:r>
            <w:r>
              <w:t xml:space="preserve">ly summarizerelevantdescriptive </w:t>
            </w:r>
            <w:r w:rsidRPr="006F529B">
              <w:t xml:space="preserve">elements of the country setting (e.g. </w:t>
            </w:r>
            <w:r>
              <w:t xml:space="preserve">World Bank </w:t>
            </w:r>
            <w:r w:rsidRPr="006F529B">
              <w:t xml:space="preserve">income group, </w:t>
            </w:r>
            <w:r w:rsidR="00AF4FB9">
              <w:t xml:space="preserve">relevant socioeconomic and cultural factors, </w:t>
            </w:r>
            <w:r>
              <w:t xml:space="preserve">recent </w:t>
            </w:r>
            <w:r w:rsidRPr="006F529B">
              <w:t>political stability, etc)</w:t>
            </w:r>
            <w:r w:rsidR="00B3193B">
              <w:t>.  Why you have chosen to focus on this country?</w:t>
            </w:r>
          </w:p>
          <w:p w:rsidR="00ED1F97" w:rsidRDefault="00ED1F97" w:rsidP="002807AA">
            <w:pPr>
              <w:spacing w:line="240" w:lineRule="auto"/>
              <w:ind w:left="720"/>
            </w:pPr>
            <w:r>
              <w:rPr>
                <w:i/>
              </w:rPr>
              <w:t>Include relevant health and social info</w:t>
            </w:r>
            <w:r w:rsidR="002807AA">
              <w:rPr>
                <w:i/>
              </w:rPr>
              <w:t>rmation</w:t>
            </w:r>
            <w:r>
              <w:rPr>
                <w:i/>
              </w:rPr>
              <w:t xml:space="preserve"> and indicators as background (e</w:t>
            </w:r>
            <w:r w:rsidR="002807AA">
              <w:rPr>
                <w:i/>
              </w:rPr>
              <w:t>.g. % of expenditure spent</w:t>
            </w:r>
            <w:r>
              <w:rPr>
                <w:i/>
              </w:rPr>
              <w:t xml:space="preserve"> on health, social status of women, etc.</w:t>
            </w:r>
            <w:r w:rsidR="002807AA">
              <w:rPr>
                <w:i/>
              </w:rPr>
              <w:t>).</w:t>
            </w:r>
          </w:p>
          <w:p w:rsidR="00ED1F97" w:rsidRDefault="00ED1F97" w:rsidP="00B2129E">
            <w:pPr>
              <w:spacing w:line="240" w:lineRule="auto"/>
            </w:pPr>
          </w:p>
          <w:p w:rsidR="002807AA" w:rsidRDefault="002807AA" w:rsidP="00B2129E">
            <w:pPr>
              <w:spacing w:line="240" w:lineRule="auto"/>
            </w:pPr>
          </w:p>
          <w:p w:rsidR="002807AA" w:rsidRDefault="002807AA" w:rsidP="00B2129E">
            <w:pPr>
              <w:spacing w:line="240" w:lineRule="auto"/>
            </w:pPr>
          </w:p>
          <w:p w:rsidR="002807AA" w:rsidRDefault="002807AA" w:rsidP="00B2129E">
            <w:pPr>
              <w:spacing w:line="240" w:lineRule="auto"/>
            </w:pPr>
          </w:p>
          <w:p w:rsidR="00ED1F97" w:rsidRDefault="00ED1F97" w:rsidP="00B2129E">
            <w:pPr>
              <w:spacing w:line="240" w:lineRule="auto"/>
            </w:pPr>
          </w:p>
        </w:tc>
        <w:tc>
          <w:tcPr>
            <w:tcW w:w="810" w:type="dxa"/>
          </w:tcPr>
          <w:p w:rsidR="006F529B" w:rsidRDefault="00DD79BA" w:rsidP="00976DD2">
            <w:pPr>
              <w:spacing w:line="240" w:lineRule="auto"/>
              <w:jc w:val="center"/>
            </w:pPr>
            <w:r>
              <w:t>10</w:t>
            </w:r>
          </w:p>
        </w:tc>
      </w:tr>
      <w:tr w:rsidR="006F529B" w:rsidTr="002608CD">
        <w:tc>
          <w:tcPr>
            <w:tcW w:w="8748" w:type="dxa"/>
          </w:tcPr>
          <w:p w:rsidR="006F529B" w:rsidRDefault="006F529B" w:rsidP="006F529B">
            <w:pPr>
              <w:spacing w:line="240" w:lineRule="auto"/>
            </w:pPr>
            <w:r>
              <w:t>Which</w:t>
            </w:r>
            <w:r w:rsidR="00B3193B">
              <w:t xml:space="preserve"> official MDG</w:t>
            </w:r>
            <w:r>
              <w:t xml:space="preserve"> target and indicator have you selected to assess progress towards your chosen goal?  (Select 1 for each, make sure that they are consistent</w:t>
            </w:r>
            <w:r w:rsidR="00DD79BA">
              <w:t xml:space="preserve"> with one another</w:t>
            </w:r>
            <w:r>
              <w:t>.)</w:t>
            </w:r>
            <w:r w:rsidR="002B5673">
              <w:t xml:space="preserve">Why have you chosen to focus on this </w:t>
            </w:r>
            <w:r w:rsidR="00B3193B">
              <w:t>topic</w:t>
            </w:r>
            <w:r w:rsidR="002B5673">
              <w:t>?</w:t>
            </w:r>
          </w:p>
          <w:p w:rsidR="002B5673" w:rsidRDefault="002B5673" w:rsidP="006F529B">
            <w:pPr>
              <w:spacing w:line="240" w:lineRule="auto"/>
            </w:pPr>
          </w:p>
          <w:p w:rsidR="006F529B" w:rsidRDefault="006F529B" w:rsidP="006F529B">
            <w:pPr>
              <w:spacing w:line="240" w:lineRule="auto"/>
            </w:pPr>
            <w:r>
              <w:t>Target:</w:t>
            </w:r>
          </w:p>
          <w:p w:rsidR="006F529B" w:rsidRDefault="006F529B" w:rsidP="006F529B">
            <w:pPr>
              <w:spacing w:line="240" w:lineRule="auto"/>
            </w:pPr>
          </w:p>
          <w:p w:rsidR="006F529B" w:rsidRDefault="006F529B" w:rsidP="006F529B">
            <w:pPr>
              <w:spacing w:line="240" w:lineRule="auto"/>
            </w:pPr>
            <w:r>
              <w:t>Indicator:</w:t>
            </w:r>
          </w:p>
          <w:p w:rsidR="006F529B" w:rsidRDefault="006F529B" w:rsidP="006F529B">
            <w:pPr>
              <w:spacing w:line="240" w:lineRule="auto"/>
            </w:pPr>
          </w:p>
          <w:p w:rsidR="00ED1F97" w:rsidRDefault="002B5673" w:rsidP="006F529B">
            <w:pPr>
              <w:spacing w:line="240" w:lineRule="auto"/>
            </w:pPr>
            <w:r>
              <w:t>Why?</w:t>
            </w:r>
          </w:p>
          <w:p w:rsidR="00ED1F97" w:rsidRDefault="00ED1F97" w:rsidP="006F529B">
            <w:pPr>
              <w:spacing w:line="240" w:lineRule="auto"/>
            </w:pPr>
          </w:p>
          <w:p w:rsidR="006F529B" w:rsidRPr="00B2129E" w:rsidRDefault="006F529B" w:rsidP="006F529B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810" w:type="dxa"/>
          </w:tcPr>
          <w:p w:rsidR="006F529B" w:rsidRDefault="00DD79BA" w:rsidP="00976DD2">
            <w:pPr>
              <w:spacing w:line="240" w:lineRule="auto"/>
              <w:jc w:val="center"/>
            </w:pPr>
            <w:r>
              <w:t>5</w:t>
            </w:r>
          </w:p>
        </w:tc>
      </w:tr>
      <w:tr w:rsidR="006F529B" w:rsidTr="002608CD">
        <w:tc>
          <w:tcPr>
            <w:tcW w:w="8748" w:type="dxa"/>
          </w:tcPr>
          <w:p w:rsidR="002807AA" w:rsidRDefault="006F529B" w:rsidP="002D0B96">
            <w:pPr>
              <w:spacing w:line="240" w:lineRule="auto"/>
            </w:pPr>
            <w:r>
              <w:t>What was the</w:t>
            </w:r>
            <w:r w:rsidR="00ED1F97" w:rsidRPr="002807AA">
              <w:t>numeric</w:t>
            </w:r>
            <w:r w:rsidR="00DD79BA">
              <w:t>value of this indicator in 1990</w:t>
            </w:r>
            <w:r>
              <w:t>?</w:t>
            </w:r>
          </w:p>
          <w:p w:rsidR="006F529B" w:rsidRPr="002807AA" w:rsidRDefault="00ED1F97" w:rsidP="002807AA">
            <w:pPr>
              <w:spacing w:line="240" w:lineRule="auto"/>
              <w:ind w:left="720"/>
            </w:pPr>
            <w:r w:rsidRPr="00E31C39">
              <w:rPr>
                <w:i/>
              </w:rPr>
              <w:t>If data are unavailable for 1990, a value from between 1987-1993 may be used.   If no data are available, choose another location.</w:t>
            </w:r>
          </w:p>
          <w:p w:rsidR="00ED1F97" w:rsidRPr="00B2129E" w:rsidRDefault="00ED1F97" w:rsidP="002D0B96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810" w:type="dxa"/>
          </w:tcPr>
          <w:p w:rsidR="006F529B" w:rsidRDefault="00DD79BA" w:rsidP="00976DD2">
            <w:pPr>
              <w:spacing w:line="240" w:lineRule="auto"/>
              <w:jc w:val="center"/>
            </w:pPr>
            <w:r>
              <w:t>5</w:t>
            </w:r>
          </w:p>
        </w:tc>
      </w:tr>
      <w:tr w:rsidR="006F529B" w:rsidTr="002608CD">
        <w:tc>
          <w:tcPr>
            <w:tcW w:w="8748" w:type="dxa"/>
          </w:tcPr>
          <w:p w:rsidR="002807AA" w:rsidRDefault="002807AA" w:rsidP="006F529B">
            <w:pPr>
              <w:spacing w:line="240" w:lineRule="auto"/>
            </w:pPr>
            <w:r>
              <w:t>What was the</w:t>
            </w:r>
            <w:r w:rsidR="00ED1F97" w:rsidRPr="002807AA">
              <w:t>numeric</w:t>
            </w:r>
            <w:r w:rsidR="006F529B">
              <w:t>value of this indicator in 2015?</w:t>
            </w:r>
          </w:p>
          <w:p w:rsidR="006F529B" w:rsidRDefault="00ED1F97" w:rsidP="002807AA">
            <w:pPr>
              <w:spacing w:line="240" w:lineRule="auto"/>
              <w:ind w:left="720"/>
            </w:pPr>
            <w:r w:rsidRPr="00E31C39">
              <w:rPr>
                <w:i/>
              </w:rPr>
              <w:t>If data are unavailable for 2015, a value from between 2012-present may be used.   If no data are available, choose another location.</w:t>
            </w:r>
          </w:p>
          <w:p w:rsidR="00ED1F97" w:rsidRDefault="00ED1F97" w:rsidP="006F529B">
            <w:pPr>
              <w:spacing w:line="240" w:lineRule="auto"/>
            </w:pPr>
          </w:p>
        </w:tc>
        <w:tc>
          <w:tcPr>
            <w:tcW w:w="810" w:type="dxa"/>
          </w:tcPr>
          <w:p w:rsidR="006F529B" w:rsidRDefault="00DD79BA" w:rsidP="00976DD2">
            <w:pPr>
              <w:spacing w:line="240" w:lineRule="auto"/>
              <w:jc w:val="center"/>
            </w:pPr>
            <w:r>
              <w:t>5</w:t>
            </w:r>
          </w:p>
        </w:tc>
      </w:tr>
      <w:tr w:rsidR="006F529B" w:rsidTr="002608CD">
        <w:tc>
          <w:tcPr>
            <w:tcW w:w="8748" w:type="dxa"/>
          </w:tcPr>
          <w:p w:rsidR="006F529B" w:rsidRDefault="006F529B" w:rsidP="006F529B">
            <w:pPr>
              <w:spacing w:line="240" w:lineRule="auto"/>
            </w:pPr>
            <w:r>
              <w:t>Specify the source of these data (APA style citation)</w:t>
            </w:r>
          </w:p>
          <w:p w:rsidR="006F529B" w:rsidRDefault="006F529B" w:rsidP="00145ACD">
            <w:pPr>
              <w:spacing w:line="240" w:lineRule="auto"/>
              <w:rPr>
                <w:color w:val="FF0000"/>
              </w:rPr>
            </w:pPr>
          </w:p>
          <w:p w:rsidR="00ED1F97" w:rsidRPr="00B2129E" w:rsidRDefault="00ED1F97" w:rsidP="00145ACD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810" w:type="dxa"/>
          </w:tcPr>
          <w:p w:rsidR="006F529B" w:rsidRDefault="00DD79BA" w:rsidP="00976DD2">
            <w:pPr>
              <w:spacing w:line="240" w:lineRule="auto"/>
              <w:jc w:val="center"/>
            </w:pPr>
            <w:r>
              <w:t>5</w:t>
            </w:r>
          </w:p>
        </w:tc>
      </w:tr>
      <w:tr w:rsidR="006F529B" w:rsidTr="00A90546">
        <w:trPr>
          <w:trHeight w:val="4013"/>
        </w:trPr>
        <w:tc>
          <w:tcPr>
            <w:tcW w:w="8748" w:type="dxa"/>
          </w:tcPr>
          <w:p w:rsidR="006F529B" w:rsidRDefault="006F529B" w:rsidP="006F529B">
            <w:pPr>
              <w:spacing w:line="240" w:lineRule="auto"/>
            </w:pPr>
            <w:r>
              <w:lastRenderedPageBreak/>
              <w:t>Describe efforts that were taken in the chosen country to address the chosen goal between 2000-2015.  Give examples of specific interventions.</w:t>
            </w:r>
          </w:p>
          <w:p w:rsidR="006F529B" w:rsidRDefault="006F529B" w:rsidP="00ED1F97">
            <w:pPr>
              <w:spacing w:line="240" w:lineRule="auto"/>
            </w:pPr>
          </w:p>
          <w:p w:rsidR="002807AA" w:rsidRDefault="002807AA" w:rsidP="00ED1F97">
            <w:pPr>
              <w:spacing w:line="240" w:lineRule="auto"/>
            </w:pPr>
          </w:p>
          <w:p w:rsidR="002807AA" w:rsidRDefault="002807AA" w:rsidP="00ED1F97">
            <w:pPr>
              <w:spacing w:line="240" w:lineRule="auto"/>
            </w:pPr>
          </w:p>
          <w:p w:rsidR="002807AA" w:rsidRDefault="002807AA" w:rsidP="00ED1F97">
            <w:pPr>
              <w:spacing w:line="240" w:lineRule="auto"/>
            </w:pPr>
          </w:p>
          <w:p w:rsidR="002807AA" w:rsidRDefault="002807AA" w:rsidP="00ED1F97">
            <w:pPr>
              <w:spacing w:line="240" w:lineRule="auto"/>
            </w:pPr>
          </w:p>
          <w:p w:rsidR="002807AA" w:rsidRDefault="002807AA" w:rsidP="00ED1F97">
            <w:pPr>
              <w:spacing w:line="240" w:lineRule="auto"/>
            </w:pPr>
          </w:p>
          <w:p w:rsidR="002807AA" w:rsidRDefault="002807AA" w:rsidP="00ED1F97">
            <w:pPr>
              <w:spacing w:line="240" w:lineRule="auto"/>
            </w:pPr>
          </w:p>
          <w:p w:rsidR="002807AA" w:rsidRDefault="002807AA" w:rsidP="00ED1F97">
            <w:pPr>
              <w:spacing w:line="240" w:lineRule="auto"/>
            </w:pPr>
            <w:r>
              <w:softHyphen/>
            </w:r>
            <w:r>
              <w:softHyphen/>
            </w:r>
            <w:r>
              <w:softHyphen/>
            </w:r>
          </w:p>
          <w:p w:rsidR="002807AA" w:rsidRDefault="002807AA" w:rsidP="00ED1F97">
            <w:pPr>
              <w:spacing w:line="240" w:lineRule="auto"/>
            </w:pPr>
          </w:p>
          <w:p w:rsidR="002807AA" w:rsidRDefault="002807AA" w:rsidP="00ED1F97">
            <w:pPr>
              <w:spacing w:line="240" w:lineRule="auto"/>
            </w:pPr>
          </w:p>
          <w:p w:rsidR="002807AA" w:rsidRDefault="002807AA" w:rsidP="00ED1F97">
            <w:pPr>
              <w:spacing w:line="240" w:lineRule="auto"/>
            </w:pPr>
          </w:p>
          <w:p w:rsidR="002807AA" w:rsidRDefault="002807AA" w:rsidP="00ED1F97">
            <w:pPr>
              <w:spacing w:line="240" w:lineRule="auto"/>
            </w:pPr>
          </w:p>
          <w:p w:rsidR="002807AA" w:rsidRDefault="002807AA" w:rsidP="00ED1F97">
            <w:pPr>
              <w:spacing w:line="240" w:lineRule="auto"/>
            </w:pPr>
          </w:p>
        </w:tc>
        <w:tc>
          <w:tcPr>
            <w:tcW w:w="810" w:type="dxa"/>
          </w:tcPr>
          <w:p w:rsidR="006F529B" w:rsidRDefault="00DD79BA" w:rsidP="00976DD2">
            <w:pPr>
              <w:spacing w:line="240" w:lineRule="auto"/>
              <w:jc w:val="center"/>
            </w:pPr>
            <w:r>
              <w:t>20</w:t>
            </w:r>
          </w:p>
        </w:tc>
      </w:tr>
      <w:tr w:rsidR="006F529B" w:rsidTr="002608CD">
        <w:tc>
          <w:tcPr>
            <w:tcW w:w="8748" w:type="dxa"/>
          </w:tcPr>
          <w:p w:rsidR="006F529B" w:rsidRDefault="006F529B" w:rsidP="006F529B">
            <w:pPr>
              <w:spacing w:line="240" w:lineRule="auto"/>
            </w:pPr>
            <w:r>
              <w:t xml:space="preserve">Was the target achieved?  </w:t>
            </w:r>
            <w:r w:rsidR="007B302E" w:rsidRPr="007B302E">
              <w:rPr>
                <w:i/>
              </w:rPr>
              <w:t xml:space="preserve">Using the </w:t>
            </w:r>
            <w:r w:rsidR="002B5673">
              <w:rPr>
                <w:i/>
              </w:rPr>
              <w:t xml:space="preserve">indicator </w:t>
            </w:r>
            <w:r w:rsidR="007B302E" w:rsidRPr="007B302E">
              <w:rPr>
                <w:i/>
              </w:rPr>
              <w:t xml:space="preserve">data that you have presented above, </w:t>
            </w:r>
            <w:r w:rsidR="007B302E">
              <w:t>w</w:t>
            </w:r>
            <w:r>
              <w:t>hat is your assessment of the progress made towards the goal?  Specify strengths and weaknesses</w:t>
            </w:r>
            <w:r w:rsidR="00DD79BA">
              <w:t xml:space="preserve"> of the approach</w:t>
            </w:r>
            <w:r>
              <w:t>: what worked well, what didn’t work so well?</w:t>
            </w:r>
          </w:p>
          <w:p w:rsidR="006F529B" w:rsidRDefault="006F529B" w:rsidP="006F529B">
            <w:pPr>
              <w:spacing w:line="240" w:lineRule="auto"/>
            </w:pPr>
          </w:p>
          <w:p w:rsidR="006F529B" w:rsidRDefault="006F529B" w:rsidP="006F529B">
            <w:pPr>
              <w:spacing w:line="240" w:lineRule="auto"/>
            </w:pPr>
          </w:p>
          <w:p w:rsidR="006F529B" w:rsidRDefault="006F529B" w:rsidP="006F529B">
            <w:pPr>
              <w:spacing w:line="240" w:lineRule="auto"/>
            </w:pPr>
          </w:p>
          <w:p w:rsidR="002807AA" w:rsidRDefault="002807AA" w:rsidP="006F529B">
            <w:pPr>
              <w:spacing w:line="240" w:lineRule="auto"/>
            </w:pPr>
          </w:p>
          <w:p w:rsidR="002807AA" w:rsidRDefault="002807AA" w:rsidP="006F529B">
            <w:pPr>
              <w:spacing w:line="240" w:lineRule="auto"/>
            </w:pPr>
          </w:p>
          <w:p w:rsidR="002807AA" w:rsidRDefault="002807AA" w:rsidP="006F529B">
            <w:pPr>
              <w:spacing w:line="240" w:lineRule="auto"/>
            </w:pPr>
          </w:p>
          <w:p w:rsidR="002807AA" w:rsidRDefault="002807AA" w:rsidP="006F529B">
            <w:pPr>
              <w:spacing w:line="240" w:lineRule="auto"/>
            </w:pPr>
          </w:p>
          <w:p w:rsidR="006F529B" w:rsidRDefault="006F529B" w:rsidP="006F529B">
            <w:pPr>
              <w:spacing w:line="240" w:lineRule="auto"/>
            </w:pPr>
          </w:p>
          <w:p w:rsidR="002807AA" w:rsidRDefault="002807AA" w:rsidP="006F529B">
            <w:pPr>
              <w:spacing w:line="240" w:lineRule="auto"/>
            </w:pPr>
          </w:p>
          <w:p w:rsidR="002807AA" w:rsidRDefault="002807AA" w:rsidP="006F529B">
            <w:pPr>
              <w:spacing w:line="240" w:lineRule="auto"/>
            </w:pPr>
          </w:p>
          <w:p w:rsidR="002807AA" w:rsidRDefault="002807AA" w:rsidP="006F529B">
            <w:pPr>
              <w:spacing w:line="240" w:lineRule="auto"/>
            </w:pPr>
          </w:p>
          <w:p w:rsidR="006F529B" w:rsidRDefault="006F529B" w:rsidP="006F529B">
            <w:pPr>
              <w:spacing w:line="240" w:lineRule="auto"/>
            </w:pPr>
          </w:p>
        </w:tc>
        <w:tc>
          <w:tcPr>
            <w:tcW w:w="810" w:type="dxa"/>
          </w:tcPr>
          <w:p w:rsidR="006F529B" w:rsidRDefault="00850F3C" w:rsidP="00976DD2">
            <w:pPr>
              <w:spacing w:line="240" w:lineRule="auto"/>
              <w:jc w:val="center"/>
            </w:pPr>
            <w:r>
              <w:t>2</w:t>
            </w:r>
            <w:r w:rsidR="00DD79BA">
              <w:t>0</w:t>
            </w:r>
          </w:p>
        </w:tc>
      </w:tr>
      <w:tr w:rsidR="006F529B" w:rsidTr="00A90546">
        <w:trPr>
          <w:trHeight w:val="3914"/>
        </w:trPr>
        <w:tc>
          <w:tcPr>
            <w:tcW w:w="8748" w:type="dxa"/>
          </w:tcPr>
          <w:p w:rsidR="00BD382E" w:rsidRDefault="006F529B" w:rsidP="006F529B">
            <w:pPr>
              <w:spacing w:line="240" w:lineRule="auto"/>
            </w:pPr>
            <w:r>
              <w:t xml:space="preserve">Moving ahead, what is the relevant Sustainability Development Goal? </w:t>
            </w:r>
            <w:r w:rsidR="00BD382E">
              <w:t xml:space="preserve"> Specify one relevant target.</w:t>
            </w:r>
          </w:p>
          <w:p w:rsidR="006F529B" w:rsidRDefault="006F529B" w:rsidP="006F529B">
            <w:pPr>
              <w:spacing w:line="240" w:lineRule="auto"/>
            </w:pPr>
            <w:r>
              <w:t>What next steps do you recommend</w:t>
            </w:r>
            <w:r w:rsidR="00BD382E">
              <w:t xml:space="preserve"> to leaders of this country working towards this goal</w:t>
            </w:r>
            <w:r>
              <w:t>?</w:t>
            </w:r>
          </w:p>
          <w:p w:rsidR="006F529B" w:rsidRPr="000E6F6E" w:rsidRDefault="006F529B" w:rsidP="006F529B">
            <w:pPr>
              <w:spacing w:line="240" w:lineRule="auto"/>
              <w:rPr>
                <w:color w:val="FF0000"/>
              </w:rPr>
            </w:pPr>
          </w:p>
          <w:p w:rsidR="006F529B" w:rsidRDefault="006F529B" w:rsidP="006F529B">
            <w:pPr>
              <w:spacing w:line="240" w:lineRule="auto"/>
            </w:pPr>
          </w:p>
          <w:p w:rsidR="002807AA" w:rsidRDefault="002807AA" w:rsidP="006F529B">
            <w:pPr>
              <w:spacing w:line="240" w:lineRule="auto"/>
            </w:pPr>
          </w:p>
          <w:p w:rsidR="002807AA" w:rsidRDefault="002807AA" w:rsidP="006F529B">
            <w:pPr>
              <w:spacing w:line="240" w:lineRule="auto"/>
            </w:pPr>
          </w:p>
          <w:p w:rsidR="002807AA" w:rsidRDefault="002807AA" w:rsidP="006F529B">
            <w:pPr>
              <w:spacing w:line="240" w:lineRule="auto"/>
            </w:pPr>
          </w:p>
          <w:p w:rsidR="002807AA" w:rsidRDefault="002807AA" w:rsidP="006F529B">
            <w:pPr>
              <w:spacing w:line="240" w:lineRule="auto"/>
            </w:pPr>
          </w:p>
          <w:p w:rsidR="002807AA" w:rsidRDefault="002807AA" w:rsidP="006F529B">
            <w:pPr>
              <w:spacing w:line="240" w:lineRule="auto"/>
            </w:pPr>
          </w:p>
          <w:p w:rsidR="002807AA" w:rsidRDefault="002807AA" w:rsidP="006F529B">
            <w:pPr>
              <w:spacing w:line="240" w:lineRule="auto"/>
            </w:pPr>
          </w:p>
          <w:p w:rsidR="002807AA" w:rsidRDefault="002807AA" w:rsidP="006F529B">
            <w:pPr>
              <w:spacing w:line="240" w:lineRule="auto"/>
            </w:pPr>
          </w:p>
          <w:p w:rsidR="002807AA" w:rsidRDefault="002807AA" w:rsidP="006F529B">
            <w:pPr>
              <w:spacing w:line="240" w:lineRule="auto"/>
            </w:pPr>
          </w:p>
          <w:p w:rsidR="006F529B" w:rsidRDefault="006F529B" w:rsidP="006F529B">
            <w:pPr>
              <w:spacing w:line="240" w:lineRule="auto"/>
            </w:pPr>
          </w:p>
        </w:tc>
        <w:tc>
          <w:tcPr>
            <w:tcW w:w="810" w:type="dxa"/>
          </w:tcPr>
          <w:p w:rsidR="006F529B" w:rsidRDefault="00DD79BA" w:rsidP="00976DD2">
            <w:pPr>
              <w:spacing w:line="240" w:lineRule="auto"/>
              <w:jc w:val="center"/>
            </w:pPr>
            <w:r>
              <w:t>20</w:t>
            </w:r>
          </w:p>
        </w:tc>
      </w:tr>
      <w:tr w:rsidR="00850F3C" w:rsidTr="00A90546">
        <w:trPr>
          <w:trHeight w:val="305"/>
        </w:trPr>
        <w:tc>
          <w:tcPr>
            <w:tcW w:w="8748" w:type="dxa"/>
          </w:tcPr>
          <w:p w:rsidR="001C350A" w:rsidRPr="00A90546" w:rsidRDefault="00850F3C" w:rsidP="00145ACD">
            <w:pPr>
              <w:spacing w:line="240" w:lineRule="auto"/>
            </w:pPr>
            <w:r>
              <w:t>Overall</w:t>
            </w:r>
          </w:p>
        </w:tc>
        <w:tc>
          <w:tcPr>
            <w:tcW w:w="810" w:type="dxa"/>
          </w:tcPr>
          <w:p w:rsidR="00850F3C" w:rsidRDefault="00850F3C" w:rsidP="00976DD2">
            <w:pPr>
              <w:spacing w:line="240" w:lineRule="auto"/>
              <w:jc w:val="center"/>
            </w:pPr>
            <w:r>
              <w:t>10</w:t>
            </w:r>
          </w:p>
        </w:tc>
      </w:tr>
      <w:tr w:rsidR="00850F3C" w:rsidTr="002608CD">
        <w:tc>
          <w:tcPr>
            <w:tcW w:w="8748" w:type="dxa"/>
          </w:tcPr>
          <w:p w:rsidR="00850F3C" w:rsidRDefault="00850F3C" w:rsidP="006F529B">
            <w:pPr>
              <w:spacing w:line="240" w:lineRule="auto"/>
            </w:pPr>
            <w:r>
              <w:t>Total</w:t>
            </w:r>
          </w:p>
        </w:tc>
        <w:tc>
          <w:tcPr>
            <w:tcW w:w="810" w:type="dxa"/>
          </w:tcPr>
          <w:p w:rsidR="00850F3C" w:rsidRDefault="00850F3C" w:rsidP="00976DD2">
            <w:pPr>
              <w:spacing w:line="240" w:lineRule="auto"/>
              <w:jc w:val="center"/>
            </w:pPr>
            <w:r>
              <w:t>100</w:t>
            </w:r>
          </w:p>
        </w:tc>
      </w:tr>
    </w:tbl>
    <w:p w:rsidR="006F529B" w:rsidRDefault="006F529B" w:rsidP="007301B2">
      <w:pPr>
        <w:spacing w:line="240" w:lineRule="auto"/>
      </w:pPr>
    </w:p>
    <w:sectPr w:rsidR="006F529B" w:rsidSect="00CA170F">
      <w:footerReference w:type="default" r:id="rId8"/>
      <w:type w:val="continuous"/>
      <w:pgSz w:w="12240" w:h="15840"/>
      <w:pgMar w:top="792" w:right="1800" w:bottom="792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F2A" w:rsidRDefault="00834F2A" w:rsidP="005C04D4">
      <w:pPr>
        <w:spacing w:line="240" w:lineRule="auto"/>
      </w:pPr>
      <w:r>
        <w:separator/>
      </w:r>
    </w:p>
  </w:endnote>
  <w:endnote w:type="continuationSeparator" w:id="1">
    <w:p w:rsidR="00834F2A" w:rsidRDefault="00834F2A" w:rsidP="005C0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5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35"/>
      <w:gridCol w:w="3483"/>
      <w:gridCol w:w="3240"/>
    </w:tblGrid>
    <w:tr w:rsidR="00B2129E" w:rsidRPr="0031133A" w:rsidTr="00465DD5">
      <w:tc>
        <w:tcPr>
          <w:tcW w:w="2835" w:type="dxa"/>
        </w:tcPr>
        <w:p w:rsidR="00B2129E" w:rsidRPr="0031133A" w:rsidRDefault="00B2129E" w:rsidP="00465DD5">
          <w:pPr>
            <w:pStyle w:val="Footer"/>
            <w:ind w:right="360"/>
            <w:rPr>
              <w:rFonts w:asciiTheme="majorHAnsi" w:hAnsiTheme="majorHAnsi"/>
              <w:sz w:val="18"/>
            </w:rPr>
          </w:pPr>
          <w:r w:rsidRPr="0031133A">
            <w:rPr>
              <w:rFonts w:asciiTheme="majorHAnsi" w:hAnsiTheme="majorHAnsi"/>
              <w:sz w:val="18"/>
            </w:rPr>
            <w:t>G</w:t>
          </w:r>
          <w:r w:rsidR="007301B2">
            <w:rPr>
              <w:rFonts w:asciiTheme="majorHAnsi" w:hAnsiTheme="majorHAnsi"/>
              <w:sz w:val="18"/>
            </w:rPr>
            <w:t>CH205</w:t>
          </w:r>
        </w:p>
        <w:p w:rsidR="00B2129E" w:rsidRPr="0031133A" w:rsidRDefault="007301B2" w:rsidP="00DF5E5F">
          <w:pPr>
            <w:pStyle w:val="Footer"/>
            <w:tabs>
              <w:tab w:val="clear" w:pos="4320"/>
              <w:tab w:val="clear" w:pos="8640"/>
              <w:tab w:val="right" w:pos="2259"/>
            </w:tabs>
            <w:ind w:right="360"/>
            <w:rPr>
              <w:rFonts w:asciiTheme="majorHAnsi" w:hAnsiTheme="majorHAnsi"/>
              <w:sz w:val="18"/>
            </w:rPr>
          </w:pPr>
          <w:r>
            <w:rPr>
              <w:rFonts w:asciiTheme="majorHAnsi" w:hAnsiTheme="majorHAnsi"/>
              <w:sz w:val="18"/>
            </w:rPr>
            <w:t>Assignment D</w:t>
          </w:r>
          <w:r w:rsidR="00B2129E" w:rsidRPr="0031133A">
            <w:rPr>
              <w:rFonts w:asciiTheme="majorHAnsi" w:hAnsiTheme="majorHAnsi"/>
              <w:sz w:val="18"/>
            </w:rPr>
            <w:tab/>
          </w:r>
        </w:p>
      </w:tc>
      <w:tc>
        <w:tcPr>
          <w:tcW w:w="3483" w:type="dxa"/>
        </w:tcPr>
        <w:p w:rsidR="00B2129E" w:rsidRPr="0031133A" w:rsidRDefault="00FE22FB" w:rsidP="00465DD5">
          <w:pPr>
            <w:pStyle w:val="Footer"/>
            <w:ind w:right="360"/>
            <w:jc w:val="center"/>
            <w:rPr>
              <w:rFonts w:asciiTheme="majorHAnsi" w:hAnsiTheme="majorHAnsi"/>
              <w:sz w:val="18"/>
            </w:rPr>
          </w:pPr>
          <w:r>
            <w:rPr>
              <w:rFonts w:asciiTheme="majorHAnsi" w:hAnsiTheme="majorHAnsi"/>
              <w:sz w:val="18"/>
            </w:rPr>
            <w:t>W</w:t>
          </w:r>
          <w:r w:rsidR="00B2129E">
            <w:rPr>
              <w:rFonts w:asciiTheme="majorHAnsi" w:hAnsiTheme="majorHAnsi"/>
              <w:sz w:val="18"/>
            </w:rPr>
            <w:t>orksheet</w:t>
          </w:r>
        </w:p>
        <w:p w:rsidR="00B2129E" w:rsidRPr="0031133A" w:rsidRDefault="00B2129E" w:rsidP="00465DD5">
          <w:pPr>
            <w:pStyle w:val="Footer"/>
            <w:ind w:right="360"/>
            <w:jc w:val="center"/>
            <w:rPr>
              <w:rFonts w:asciiTheme="majorHAnsi" w:hAnsiTheme="majorHAnsi"/>
              <w:sz w:val="18"/>
            </w:rPr>
          </w:pPr>
          <w:r w:rsidRPr="0031133A">
            <w:rPr>
              <w:rFonts w:asciiTheme="majorHAnsi" w:hAnsiTheme="majorHAnsi"/>
              <w:sz w:val="18"/>
            </w:rPr>
            <w:t xml:space="preserve">Page </w:t>
          </w:r>
          <w:r w:rsidR="00102F0C" w:rsidRPr="0031133A">
            <w:rPr>
              <w:rFonts w:asciiTheme="majorHAnsi" w:hAnsiTheme="majorHAnsi"/>
              <w:sz w:val="18"/>
            </w:rPr>
            <w:fldChar w:fldCharType="begin"/>
          </w:r>
          <w:r w:rsidRPr="0031133A">
            <w:rPr>
              <w:rFonts w:asciiTheme="majorHAnsi" w:hAnsiTheme="majorHAnsi"/>
              <w:sz w:val="18"/>
            </w:rPr>
            <w:instrText xml:space="preserve"> PAGE </w:instrText>
          </w:r>
          <w:r w:rsidR="00102F0C" w:rsidRPr="0031133A">
            <w:rPr>
              <w:rFonts w:asciiTheme="majorHAnsi" w:hAnsiTheme="majorHAnsi"/>
              <w:sz w:val="18"/>
            </w:rPr>
            <w:fldChar w:fldCharType="separate"/>
          </w:r>
          <w:r w:rsidR="00C667CE">
            <w:rPr>
              <w:rFonts w:asciiTheme="majorHAnsi" w:hAnsiTheme="majorHAnsi"/>
              <w:noProof/>
              <w:sz w:val="18"/>
            </w:rPr>
            <w:t>1</w:t>
          </w:r>
          <w:r w:rsidR="00102F0C" w:rsidRPr="0031133A">
            <w:rPr>
              <w:rFonts w:asciiTheme="majorHAnsi" w:hAnsiTheme="majorHAnsi"/>
              <w:sz w:val="18"/>
            </w:rPr>
            <w:fldChar w:fldCharType="end"/>
          </w:r>
          <w:r w:rsidRPr="0031133A">
            <w:rPr>
              <w:rFonts w:asciiTheme="majorHAnsi" w:hAnsiTheme="majorHAnsi"/>
              <w:sz w:val="18"/>
            </w:rPr>
            <w:t xml:space="preserve"> of </w:t>
          </w:r>
          <w:r w:rsidR="00102F0C" w:rsidRPr="0031133A">
            <w:rPr>
              <w:rFonts w:asciiTheme="majorHAnsi" w:hAnsiTheme="majorHAnsi"/>
              <w:sz w:val="18"/>
            </w:rPr>
            <w:fldChar w:fldCharType="begin"/>
          </w:r>
          <w:r w:rsidRPr="0031133A">
            <w:rPr>
              <w:rFonts w:asciiTheme="majorHAnsi" w:hAnsiTheme="majorHAnsi"/>
              <w:sz w:val="18"/>
            </w:rPr>
            <w:instrText xml:space="preserve"> NUMPAGES </w:instrText>
          </w:r>
          <w:r w:rsidR="00102F0C" w:rsidRPr="0031133A">
            <w:rPr>
              <w:rFonts w:asciiTheme="majorHAnsi" w:hAnsiTheme="majorHAnsi"/>
              <w:sz w:val="18"/>
            </w:rPr>
            <w:fldChar w:fldCharType="separate"/>
          </w:r>
          <w:r w:rsidR="00C667CE">
            <w:rPr>
              <w:rFonts w:asciiTheme="majorHAnsi" w:hAnsiTheme="majorHAnsi"/>
              <w:noProof/>
              <w:sz w:val="18"/>
            </w:rPr>
            <w:t>2</w:t>
          </w:r>
          <w:r w:rsidR="00102F0C" w:rsidRPr="0031133A">
            <w:rPr>
              <w:rFonts w:asciiTheme="majorHAnsi" w:hAnsiTheme="majorHAnsi"/>
              <w:sz w:val="18"/>
            </w:rPr>
            <w:fldChar w:fldCharType="end"/>
          </w:r>
        </w:p>
      </w:tc>
      <w:tc>
        <w:tcPr>
          <w:tcW w:w="3240" w:type="dxa"/>
        </w:tcPr>
        <w:p w:rsidR="00B2129E" w:rsidRPr="0031133A" w:rsidRDefault="00B2129E" w:rsidP="00465DD5">
          <w:pPr>
            <w:pStyle w:val="Footer"/>
            <w:ind w:right="360"/>
            <w:jc w:val="right"/>
            <w:rPr>
              <w:rFonts w:asciiTheme="majorHAnsi" w:hAnsiTheme="majorHAnsi"/>
              <w:sz w:val="18"/>
            </w:rPr>
          </w:pPr>
          <w:r w:rsidRPr="0031133A">
            <w:rPr>
              <w:rFonts w:asciiTheme="majorHAnsi" w:hAnsiTheme="majorHAnsi"/>
              <w:sz w:val="18"/>
            </w:rPr>
            <w:t>Katie D. Schenk, Ph.D.</w:t>
          </w:r>
        </w:p>
        <w:p w:rsidR="00B2129E" w:rsidRPr="0031133A" w:rsidRDefault="00102F0C" w:rsidP="00465DD5">
          <w:pPr>
            <w:pStyle w:val="Footer"/>
            <w:ind w:right="360"/>
            <w:jc w:val="right"/>
            <w:rPr>
              <w:rFonts w:asciiTheme="majorHAnsi" w:hAnsiTheme="majorHAnsi"/>
              <w:sz w:val="18"/>
            </w:rPr>
          </w:pPr>
          <w:hyperlink r:id="rId1" w:history="1">
            <w:r w:rsidR="00B2129E" w:rsidRPr="0031133A">
              <w:rPr>
                <w:rStyle w:val="Hyperlink"/>
                <w:rFonts w:asciiTheme="majorHAnsi" w:hAnsiTheme="majorHAnsi"/>
                <w:sz w:val="18"/>
              </w:rPr>
              <w:t>kschenk@gmu.edu</w:t>
            </w:r>
          </w:hyperlink>
        </w:p>
      </w:tc>
    </w:tr>
  </w:tbl>
  <w:p w:rsidR="00B2129E" w:rsidRDefault="00B212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F2A" w:rsidRDefault="00834F2A" w:rsidP="005C04D4">
      <w:pPr>
        <w:spacing w:line="240" w:lineRule="auto"/>
      </w:pPr>
      <w:r>
        <w:separator/>
      </w:r>
    </w:p>
  </w:footnote>
  <w:footnote w:type="continuationSeparator" w:id="1">
    <w:p w:rsidR="00834F2A" w:rsidRDefault="00834F2A" w:rsidP="005C04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2335"/>
    <w:multiLevelType w:val="hybridMultilevel"/>
    <w:tmpl w:val="72A005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280561"/>
    <w:multiLevelType w:val="hybridMultilevel"/>
    <w:tmpl w:val="EF8C7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3923EE"/>
    <w:multiLevelType w:val="hybridMultilevel"/>
    <w:tmpl w:val="4D761A70"/>
    <w:lvl w:ilvl="0" w:tplc="B14C638A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783514"/>
    <w:multiLevelType w:val="hybridMultilevel"/>
    <w:tmpl w:val="CECAB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2347F"/>
    <w:multiLevelType w:val="hybridMultilevel"/>
    <w:tmpl w:val="1CD68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1714CB"/>
    <w:multiLevelType w:val="hybridMultilevel"/>
    <w:tmpl w:val="AB4AD6D2"/>
    <w:lvl w:ilvl="0" w:tplc="C9704214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7E4751"/>
    <w:multiLevelType w:val="hybridMultilevel"/>
    <w:tmpl w:val="45F88A4C"/>
    <w:lvl w:ilvl="0" w:tplc="862A90A2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C578F6"/>
    <w:multiLevelType w:val="hybridMultilevel"/>
    <w:tmpl w:val="8EC47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FF378B"/>
    <w:multiLevelType w:val="hybridMultilevel"/>
    <w:tmpl w:val="C62062D4"/>
    <w:lvl w:ilvl="0" w:tplc="E5F81B2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7929AF"/>
    <w:multiLevelType w:val="hybridMultilevel"/>
    <w:tmpl w:val="68980A80"/>
    <w:lvl w:ilvl="0" w:tplc="22C0A062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AB1F36"/>
    <w:multiLevelType w:val="hybridMultilevel"/>
    <w:tmpl w:val="0ECA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554004"/>
    <w:multiLevelType w:val="hybridMultilevel"/>
    <w:tmpl w:val="464087E2"/>
    <w:lvl w:ilvl="0" w:tplc="4D5C39D8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4529DD"/>
    <w:multiLevelType w:val="hybridMultilevel"/>
    <w:tmpl w:val="DF0A383A"/>
    <w:lvl w:ilvl="0" w:tplc="B886619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131915"/>
    <w:multiLevelType w:val="hybridMultilevel"/>
    <w:tmpl w:val="E5CA3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ED09B9"/>
    <w:multiLevelType w:val="hybridMultilevel"/>
    <w:tmpl w:val="18049FE8"/>
    <w:lvl w:ilvl="0" w:tplc="FD3A3C8C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70056B"/>
    <w:multiLevelType w:val="hybridMultilevel"/>
    <w:tmpl w:val="30B63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F652743"/>
    <w:multiLevelType w:val="hybridMultilevel"/>
    <w:tmpl w:val="C8167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12"/>
  </w:num>
  <w:num w:numId="8">
    <w:abstractNumId w:val="5"/>
  </w:num>
  <w:num w:numId="9">
    <w:abstractNumId w:val="11"/>
  </w:num>
  <w:num w:numId="10">
    <w:abstractNumId w:val="6"/>
  </w:num>
  <w:num w:numId="11">
    <w:abstractNumId w:val="14"/>
  </w:num>
  <w:num w:numId="12">
    <w:abstractNumId w:val="7"/>
  </w:num>
  <w:num w:numId="13">
    <w:abstractNumId w:val="4"/>
  </w:num>
  <w:num w:numId="14">
    <w:abstractNumId w:val="16"/>
  </w:num>
  <w:num w:numId="15">
    <w:abstractNumId w:val="13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79BD"/>
    <w:rsid w:val="00005124"/>
    <w:rsid w:val="00033F3F"/>
    <w:rsid w:val="0005491C"/>
    <w:rsid w:val="00070E49"/>
    <w:rsid w:val="00096727"/>
    <w:rsid w:val="000E6F6E"/>
    <w:rsid w:val="000F723E"/>
    <w:rsid w:val="00102F0C"/>
    <w:rsid w:val="00102F37"/>
    <w:rsid w:val="001079BD"/>
    <w:rsid w:val="00145ACD"/>
    <w:rsid w:val="00147CAE"/>
    <w:rsid w:val="0015437E"/>
    <w:rsid w:val="001C350A"/>
    <w:rsid w:val="001D3F20"/>
    <w:rsid w:val="001D41AE"/>
    <w:rsid w:val="001D5C95"/>
    <w:rsid w:val="002174D3"/>
    <w:rsid w:val="00237611"/>
    <w:rsid w:val="002608CD"/>
    <w:rsid w:val="00263E25"/>
    <w:rsid w:val="002807AA"/>
    <w:rsid w:val="002B5673"/>
    <w:rsid w:val="002D0B96"/>
    <w:rsid w:val="002D3BA5"/>
    <w:rsid w:val="002E14B3"/>
    <w:rsid w:val="002F24B2"/>
    <w:rsid w:val="002F38CC"/>
    <w:rsid w:val="003204E9"/>
    <w:rsid w:val="003E280D"/>
    <w:rsid w:val="00465DD5"/>
    <w:rsid w:val="005002AB"/>
    <w:rsid w:val="00502D2B"/>
    <w:rsid w:val="005C04D4"/>
    <w:rsid w:val="005F053C"/>
    <w:rsid w:val="005F689A"/>
    <w:rsid w:val="00604C40"/>
    <w:rsid w:val="006F0DD5"/>
    <w:rsid w:val="006F382E"/>
    <w:rsid w:val="006F529B"/>
    <w:rsid w:val="00713BD2"/>
    <w:rsid w:val="007301B2"/>
    <w:rsid w:val="007815BD"/>
    <w:rsid w:val="00784FF5"/>
    <w:rsid w:val="007861B5"/>
    <w:rsid w:val="007B302E"/>
    <w:rsid w:val="00834F2A"/>
    <w:rsid w:val="00850F3C"/>
    <w:rsid w:val="00882FB6"/>
    <w:rsid w:val="008A6736"/>
    <w:rsid w:val="008E48CF"/>
    <w:rsid w:val="00963F50"/>
    <w:rsid w:val="00976DD2"/>
    <w:rsid w:val="00A518BA"/>
    <w:rsid w:val="00A5312B"/>
    <w:rsid w:val="00A8578A"/>
    <w:rsid w:val="00A90546"/>
    <w:rsid w:val="00AA3670"/>
    <w:rsid w:val="00AB19EE"/>
    <w:rsid w:val="00AE090B"/>
    <w:rsid w:val="00AF4FB9"/>
    <w:rsid w:val="00B15C7E"/>
    <w:rsid w:val="00B2129E"/>
    <w:rsid w:val="00B3193B"/>
    <w:rsid w:val="00BA580A"/>
    <w:rsid w:val="00BA6808"/>
    <w:rsid w:val="00BC37B6"/>
    <w:rsid w:val="00BD382E"/>
    <w:rsid w:val="00C5731A"/>
    <w:rsid w:val="00C667CE"/>
    <w:rsid w:val="00C80896"/>
    <w:rsid w:val="00CA170F"/>
    <w:rsid w:val="00D34EC5"/>
    <w:rsid w:val="00D67EBA"/>
    <w:rsid w:val="00DB11E8"/>
    <w:rsid w:val="00DD79BA"/>
    <w:rsid w:val="00DE2F67"/>
    <w:rsid w:val="00DF5E5F"/>
    <w:rsid w:val="00E02CAF"/>
    <w:rsid w:val="00E31C39"/>
    <w:rsid w:val="00E802B0"/>
    <w:rsid w:val="00EC1621"/>
    <w:rsid w:val="00ED1F97"/>
    <w:rsid w:val="00F74421"/>
    <w:rsid w:val="00FA7C4F"/>
    <w:rsid w:val="00FE2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BD"/>
    <w:pPr>
      <w:spacing w:line="48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EB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BA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4C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67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4D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4D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04D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4D4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5C04D4"/>
    <w:pPr>
      <w:spacing w:before="100" w:beforeAutospacing="1" w:after="100" w:afterAutospacing="1" w:line="240" w:lineRule="auto"/>
    </w:pPr>
    <w:rPr>
      <w:rFonts w:ascii="Times" w:eastAsiaTheme="minorHAnsi" w:hAnsi="Times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465DD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65DD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465DD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47CA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5A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AC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ACD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A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AC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schenk@g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079308-F458-4503-A37A-ABF60B27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Marlyne</cp:lastModifiedBy>
  <cp:revision>2</cp:revision>
  <dcterms:created xsi:type="dcterms:W3CDTF">2018-02-24T10:00:00Z</dcterms:created>
  <dcterms:modified xsi:type="dcterms:W3CDTF">2018-02-24T10:00:00Z</dcterms:modified>
</cp:coreProperties>
</file>