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714" w:rsidRPr="00C75935" w:rsidRDefault="001D3919" w:rsidP="00C75935">
      <w:pPr>
        <w:jc w:val="center"/>
        <w:rPr>
          <w:rFonts w:ascii="Times New Roman" w:hAnsi="Times New Roman" w:cs="Times New Roman"/>
          <w:sz w:val="24"/>
          <w:szCs w:val="24"/>
        </w:rPr>
      </w:pPr>
      <w:r w:rsidRPr="00C75935">
        <w:rPr>
          <w:rFonts w:ascii="Times New Roman" w:hAnsi="Times New Roman" w:cs="Times New Roman"/>
          <w:sz w:val="24"/>
          <w:szCs w:val="24"/>
        </w:rPr>
        <w:t>Human Resource Management Project</w:t>
      </w:r>
    </w:p>
    <w:p w:rsidR="001D3919" w:rsidRPr="00C75935" w:rsidRDefault="001D3919" w:rsidP="00C75935">
      <w:pPr>
        <w:rPr>
          <w:rFonts w:ascii="Times New Roman" w:hAnsi="Times New Roman" w:cs="Times New Roman"/>
          <w:sz w:val="24"/>
          <w:szCs w:val="24"/>
        </w:rPr>
      </w:pPr>
      <w:r w:rsidRPr="00C75935">
        <w:rPr>
          <w:rFonts w:ascii="Times New Roman" w:hAnsi="Times New Roman" w:cs="Times New Roman"/>
          <w:b/>
          <w:sz w:val="24"/>
          <w:szCs w:val="24"/>
        </w:rPr>
        <w:t xml:space="preserve">Thesis Statement: </w:t>
      </w:r>
      <w:r w:rsidRPr="00C75935">
        <w:rPr>
          <w:rFonts w:ascii="Times New Roman" w:hAnsi="Times New Roman" w:cs="Times New Roman"/>
          <w:sz w:val="24"/>
          <w:szCs w:val="24"/>
        </w:rPr>
        <w:t>In the 21</w:t>
      </w:r>
      <w:r w:rsidRPr="00C75935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C75935">
        <w:rPr>
          <w:rFonts w:ascii="Times New Roman" w:hAnsi="Times New Roman" w:cs="Times New Roman"/>
          <w:sz w:val="24"/>
          <w:szCs w:val="24"/>
        </w:rPr>
        <w:t xml:space="preserve"> century technology is changing how business operate and the HR director need to formulate new HR strategies that will enable their organization to remain relevant in the changing world.</w:t>
      </w:r>
    </w:p>
    <w:p w:rsidR="001D3919" w:rsidRPr="00C75935" w:rsidRDefault="001D3919" w:rsidP="00C759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75935">
        <w:rPr>
          <w:rFonts w:ascii="Times New Roman" w:hAnsi="Times New Roman" w:cs="Times New Roman"/>
          <w:b/>
          <w:sz w:val="24"/>
          <w:szCs w:val="24"/>
        </w:rPr>
        <w:t>INTRODUCTION.</w:t>
      </w:r>
    </w:p>
    <w:p w:rsidR="001D3919" w:rsidRPr="00C75935" w:rsidRDefault="001D3919" w:rsidP="00C7593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75935">
        <w:rPr>
          <w:rFonts w:ascii="Times New Roman" w:hAnsi="Times New Roman" w:cs="Times New Roman"/>
          <w:sz w:val="24"/>
          <w:szCs w:val="24"/>
        </w:rPr>
        <w:t>Thesis statement</w:t>
      </w:r>
    </w:p>
    <w:p w:rsidR="001D3919" w:rsidRPr="00C75935" w:rsidRDefault="001D3919" w:rsidP="00C7593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75935">
        <w:rPr>
          <w:rFonts w:ascii="Times New Roman" w:hAnsi="Times New Roman" w:cs="Times New Roman"/>
          <w:sz w:val="24"/>
          <w:szCs w:val="24"/>
        </w:rPr>
        <w:t>Purpose of the research</w:t>
      </w:r>
    </w:p>
    <w:p w:rsidR="001D3919" w:rsidRPr="00C75935" w:rsidRDefault="001D3919" w:rsidP="00C759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75935">
        <w:rPr>
          <w:rFonts w:ascii="Times New Roman" w:hAnsi="Times New Roman" w:cs="Times New Roman"/>
          <w:b/>
          <w:sz w:val="24"/>
          <w:szCs w:val="24"/>
        </w:rPr>
        <w:t>Body</w:t>
      </w:r>
    </w:p>
    <w:p w:rsidR="001D3919" w:rsidRPr="00C75935" w:rsidRDefault="001D3919" w:rsidP="00C7593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C75935">
        <w:rPr>
          <w:rFonts w:ascii="Times New Roman" w:hAnsi="Times New Roman" w:cs="Times New Roman"/>
          <w:sz w:val="24"/>
          <w:szCs w:val="24"/>
        </w:rPr>
        <w:t>Employee Engagement</w:t>
      </w:r>
    </w:p>
    <w:p w:rsidR="001012CE" w:rsidRPr="00C75935" w:rsidRDefault="001012CE" w:rsidP="00C7593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C75935">
        <w:rPr>
          <w:rFonts w:ascii="Times New Roman" w:hAnsi="Times New Roman" w:cs="Times New Roman"/>
          <w:sz w:val="24"/>
          <w:szCs w:val="24"/>
        </w:rPr>
        <w:t>Definition</w:t>
      </w:r>
    </w:p>
    <w:p w:rsidR="001D3919" w:rsidRPr="00C75935" w:rsidRDefault="001D3919" w:rsidP="00C7593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C75935">
        <w:rPr>
          <w:rFonts w:ascii="Times New Roman" w:hAnsi="Times New Roman" w:cs="Times New Roman"/>
          <w:sz w:val="24"/>
          <w:szCs w:val="24"/>
        </w:rPr>
        <w:t>Employee Engagement strategies</w:t>
      </w:r>
    </w:p>
    <w:p w:rsidR="001D3919" w:rsidRPr="00C75935" w:rsidRDefault="001012CE" w:rsidP="00C7593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C75935">
        <w:rPr>
          <w:rFonts w:ascii="Times New Roman" w:hAnsi="Times New Roman" w:cs="Times New Roman"/>
          <w:sz w:val="24"/>
          <w:szCs w:val="24"/>
        </w:rPr>
        <w:t>Compensation and Benefits</w:t>
      </w:r>
      <w:bookmarkStart w:id="0" w:name="_GoBack"/>
      <w:bookmarkEnd w:id="0"/>
    </w:p>
    <w:p w:rsidR="001012CE" w:rsidRPr="00C75935" w:rsidRDefault="001012CE" w:rsidP="00C7593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C75935">
        <w:rPr>
          <w:rFonts w:ascii="Times New Roman" w:hAnsi="Times New Roman" w:cs="Times New Roman"/>
          <w:sz w:val="24"/>
          <w:szCs w:val="24"/>
        </w:rPr>
        <w:t>Definition</w:t>
      </w:r>
    </w:p>
    <w:p w:rsidR="001012CE" w:rsidRPr="00C75935" w:rsidRDefault="001012CE" w:rsidP="00C7593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75935">
        <w:rPr>
          <w:rFonts w:ascii="Times New Roman" w:hAnsi="Times New Roman" w:cs="Times New Roman"/>
          <w:sz w:val="24"/>
          <w:szCs w:val="24"/>
        </w:rPr>
        <w:t>Types of compensations and benefits</w:t>
      </w:r>
    </w:p>
    <w:p w:rsidR="001012CE" w:rsidRPr="00C75935" w:rsidRDefault="001012CE" w:rsidP="00C7593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75935">
        <w:rPr>
          <w:rFonts w:ascii="Times New Roman" w:hAnsi="Times New Roman" w:cs="Times New Roman"/>
          <w:sz w:val="24"/>
          <w:szCs w:val="24"/>
        </w:rPr>
        <w:t>Recruitment</w:t>
      </w:r>
    </w:p>
    <w:p w:rsidR="001012CE" w:rsidRPr="00C75935" w:rsidRDefault="001012CE" w:rsidP="00C7593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75935">
        <w:rPr>
          <w:rFonts w:ascii="Times New Roman" w:hAnsi="Times New Roman" w:cs="Times New Roman"/>
          <w:sz w:val="24"/>
          <w:szCs w:val="24"/>
        </w:rPr>
        <w:t>Definition</w:t>
      </w:r>
    </w:p>
    <w:p w:rsidR="001012CE" w:rsidRPr="00C75935" w:rsidRDefault="001012CE" w:rsidP="00C7593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75935">
        <w:rPr>
          <w:rFonts w:ascii="Times New Roman" w:hAnsi="Times New Roman" w:cs="Times New Roman"/>
          <w:sz w:val="24"/>
          <w:szCs w:val="24"/>
        </w:rPr>
        <w:t>Modern and creative recruitment strategies</w:t>
      </w:r>
    </w:p>
    <w:p w:rsidR="001012CE" w:rsidRPr="00C75935" w:rsidRDefault="001012CE" w:rsidP="00C7593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75935">
        <w:rPr>
          <w:rFonts w:ascii="Times New Roman" w:hAnsi="Times New Roman" w:cs="Times New Roman"/>
          <w:sz w:val="24"/>
          <w:szCs w:val="24"/>
        </w:rPr>
        <w:t>Performance Management</w:t>
      </w:r>
    </w:p>
    <w:p w:rsidR="001012CE" w:rsidRPr="00C75935" w:rsidRDefault="001012CE" w:rsidP="00C7593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75935">
        <w:rPr>
          <w:rFonts w:ascii="Times New Roman" w:hAnsi="Times New Roman" w:cs="Times New Roman"/>
          <w:sz w:val="24"/>
          <w:szCs w:val="24"/>
        </w:rPr>
        <w:t>Definition</w:t>
      </w:r>
    </w:p>
    <w:p w:rsidR="001012CE" w:rsidRPr="00C75935" w:rsidRDefault="001012CE" w:rsidP="00C7593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75935">
        <w:rPr>
          <w:rFonts w:ascii="Times New Roman" w:hAnsi="Times New Roman" w:cs="Times New Roman"/>
          <w:sz w:val="24"/>
          <w:szCs w:val="24"/>
        </w:rPr>
        <w:t>Requirements of a good Performance System</w:t>
      </w:r>
    </w:p>
    <w:p w:rsidR="001012CE" w:rsidRPr="00C75935" w:rsidRDefault="001012CE" w:rsidP="00C7593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75935">
        <w:rPr>
          <w:rFonts w:ascii="Times New Roman" w:hAnsi="Times New Roman" w:cs="Times New Roman"/>
          <w:sz w:val="24"/>
          <w:szCs w:val="24"/>
        </w:rPr>
        <w:t>Compliance</w:t>
      </w:r>
    </w:p>
    <w:p w:rsidR="001012CE" w:rsidRPr="00C75935" w:rsidRDefault="001012CE" w:rsidP="00C7593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75935">
        <w:rPr>
          <w:rFonts w:ascii="Times New Roman" w:hAnsi="Times New Roman" w:cs="Times New Roman"/>
          <w:sz w:val="24"/>
          <w:szCs w:val="24"/>
        </w:rPr>
        <w:t>Definition</w:t>
      </w:r>
    </w:p>
    <w:p w:rsidR="001012CE" w:rsidRPr="00C75935" w:rsidRDefault="001012CE" w:rsidP="00C7593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75935">
        <w:rPr>
          <w:rFonts w:ascii="Times New Roman" w:hAnsi="Times New Roman" w:cs="Times New Roman"/>
          <w:sz w:val="24"/>
          <w:szCs w:val="24"/>
        </w:rPr>
        <w:t>Reasons for implementing a record management system</w:t>
      </w:r>
    </w:p>
    <w:p w:rsidR="001012CE" w:rsidRPr="00C75935" w:rsidRDefault="001012CE" w:rsidP="00C7593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75935">
        <w:rPr>
          <w:rFonts w:ascii="Times New Roman" w:hAnsi="Times New Roman" w:cs="Times New Roman"/>
          <w:sz w:val="24"/>
          <w:szCs w:val="24"/>
        </w:rPr>
        <w:lastRenderedPageBreak/>
        <w:t>Human Resource Metrics</w:t>
      </w:r>
    </w:p>
    <w:p w:rsidR="001012CE" w:rsidRPr="00C75935" w:rsidRDefault="001012CE" w:rsidP="00C7593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75935">
        <w:rPr>
          <w:rFonts w:ascii="Times New Roman" w:hAnsi="Times New Roman" w:cs="Times New Roman"/>
          <w:sz w:val="24"/>
          <w:szCs w:val="24"/>
        </w:rPr>
        <w:t>Definition</w:t>
      </w:r>
    </w:p>
    <w:p w:rsidR="001012CE" w:rsidRPr="00C75935" w:rsidRDefault="001012CE" w:rsidP="00C7593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75935">
        <w:rPr>
          <w:rFonts w:ascii="Times New Roman" w:hAnsi="Times New Roman" w:cs="Times New Roman"/>
          <w:sz w:val="24"/>
          <w:szCs w:val="24"/>
        </w:rPr>
        <w:t>Metrics for:</w:t>
      </w:r>
    </w:p>
    <w:p w:rsidR="001012CE" w:rsidRPr="00C75935" w:rsidRDefault="00C75935" w:rsidP="00C7593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75935">
        <w:rPr>
          <w:rFonts w:ascii="Times New Roman" w:hAnsi="Times New Roman" w:cs="Times New Roman"/>
          <w:sz w:val="24"/>
          <w:szCs w:val="24"/>
        </w:rPr>
        <w:t>Employee Engagement</w:t>
      </w:r>
    </w:p>
    <w:p w:rsidR="00C75935" w:rsidRPr="00C75935" w:rsidRDefault="00C75935" w:rsidP="00C7593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75935">
        <w:rPr>
          <w:rFonts w:ascii="Times New Roman" w:hAnsi="Times New Roman" w:cs="Times New Roman"/>
          <w:sz w:val="24"/>
          <w:szCs w:val="24"/>
        </w:rPr>
        <w:t>Recruitment</w:t>
      </w:r>
    </w:p>
    <w:p w:rsidR="00C75935" w:rsidRPr="00C75935" w:rsidRDefault="00C75935" w:rsidP="00C7593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75935">
        <w:rPr>
          <w:rFonts w:ascii="Times New Roman" w:hAnsi="Times New Roman" w:cs="Times New Roman"/>
          <w:sz w:val="24"/>
          <w:szCs w:val="24"/>
        </w:rPr>
        <w:t>Retention</w:t>
      </w:r>
    </w:p>
    <w:p w:rsidR="00C75935" w:rsidRPr="00C75935" w:rsidRDefault="00C75935" w:rsidP="00C7593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75935">
        <w:rPr>
          <w:rFonts w:ascii="Times New Roman" w:hAnsi="Times New Roman" w:cs="Times New Roman"/>
          <w:sz w:val="24"/>
          <w:szCs w:val="24"/>
        </w:rPr>
        <w:t>Employee Relations</w:t>
      </w:r>
    </w:p>
    <w:p w:rsidR="00C75935" w:rsidRPr="00C75935" w:rsidRDefault="00C75935" w:rsidP="00C7593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75935">
        <w:rPr>
          <w:rFonts w:ascii="Times New Roman" w:hAnsi="Times New Roman" w:cs="Times New Roman"/>
          <w:sz w:val="24"/>
          <w:szCs w:val="24"/>
        </w:rPr>
        <w:t>Training and Development</w:t>
      </w:r>
    </w:p>
    <w:p w:rsidR="001012CE" w:rsidRDefault="00C75935" w:rsidP="00C759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Conclusion</w:t>
      </w:r>
    </w:p>
    <w:p w:rsidR="00C75935" w:rsidRDefault="00C75935" w:rsidP="00C7593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Concluding statement</w:t>
      </w:r>
    </w:p>
    <w:p w:rsidR="00C75935" w:rsidRPr="00C75935" w:rsidRDefault="00C75935" w:rsidP="00C7593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Recommendations</w:t>
      </w:r>
    </w:p>
    <w:sectPr w:rsidR="00C75935" w:rsidRPr="00C75935" w:rsidSect="000E22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26E17"/>
    <w:multiLevelType w:val="hybridMultilevel"/>
    <w:tmpl w:val="C8D8A130"/>
    <w:lvl w:ilvl="0" w:tplc="1190388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834F30"/>
    <w:multiLevelType w:val="hybridMultilevel"/>
    <w:tmpl w:val="08783DC2"/>
    <w:lvl w:ilvl="0" w:tplc="06EA86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E11514"/>
    <w:multiLevelType w:val="hybridMultilevel"/>
    <w:tmpl w:val="710AF330"/>
    <w:lvl w:ilvl="0" w:tplc="EB8849B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740299"/>
    <w:multiLevelType w:val="hybridMultilevel"/>
    <w:tmpl w:val="FD1834F0"/>
    <w:lvl w:ilvl="0" w:tplc="15CEBF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545E76"/>
    <w:multiLevelType w:val="hybridMultilevel"/>
    <w:tmpl w:val="2B4453B4"/>
    <w:lvl w:ilvl="0" w:tplc="04C0803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6391BF0"/>
    <w:multiLevelType w:val="hybridMultilevel"/>
    <w:tmpl w:val="29BC7198"/>
    <w:lvl w:ilvl="0" w:tplc="70DE9464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345558CC"/>
    <w:multiLevelType w:val="hybridMultilevel"/>
    <w:tmpl w:val="C2DAD8FC"/>
    <w:lvl w:ilvl="0" w:tplc="A2D4148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E1450F5"/>
    <w:multiLevelType w:val="hybridMultilevel"/>
    <w:tmpl w:val="49D2657E"/>
    <w:lvl w:ilvl="0" w:tplc="5EB6E9F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EDE1B5B"/>
    <w:multiLevelType w:val="hybridMultilevel"/>
    <w:tmpl w:val="FF7861F4"/>
    <w:lvl w:ilvl="0" w:tplc="5D90DEC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3C5197C"/>
    <w:multiLevelType w:val="hybridMultilevel"/>
    <w:tmpl w:val="150845CC"/>
    <w:lvl w:ilvl="0" w:tplc="5504D72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AF4437E"/>
    <w:multiLevelType w:val="hybridMultilevel"/>
    <w:tmpl w:val="DF3EF50E"/>
    <w:lvl w:ilvl="0" w:tplc="70DE9464">
      <w:start w:val="1"/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>
    <w:nsid w:val="62745520"/>
    <w:multiLevelType w:val="hybridMultilevel"/>
    <w:tmpl w:val="23A27D1A"/>
    <w:lvl w:ilvl="0" w:tplc="EA0A15C2">
      <w:start w:val="1"/>
      <w:numFmt w:val="upperRoman"/>
      <w:lvlText w:val="%1."/>
      <w:lvlJc w:val="left"/>
      <w:pPr>
        <w:ind w:left="180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56D473D"/>
    <w:multiLevelType w:val="hybridMultilevel"/>
    <w:tmpl w:val="299C9418"/>
    <w:lvl w:ilvl="0" w:tplc="F82092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"/>
  </w:num>
  <w:num w:numId="4">
    <w:abstractNumId w:val="7"/>
  </w:num>
  <w:num w:numId="5">
    <w:abstractNumId w:val="11"/>
  </w:num>
  <w:num w:numId="6">
    <w:abstractNumId w:val="2"/>
  </w:num>
  <w:num w:numId="7">
    <w:abstractNumId w:val="9"/>
  </w:num>
  <w:num w:numId="8">
    <w:abstractNumId w:val="6"/>
  </w:num>
  <w:num w:numId="9">
    <w:abstractNumId w:val="4"/>
  </w:num>
  <w:num w:numId="10">
    <w:abstractNumId w:val="8"/>
  </w:num>
  <w:num w:numId="11">
    <w:abstractNumId w:val="5"/>
  </w:num>
  <w:num w:numId="12">
    <w:abstractNumId w:val="10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compat/>
  <w:rsids>
    <w:rsidRoot w:val="005B14CB"/>
    <w:rsid w:val="000E22FC"/>
    <w:rsid w:val="001012CE"/>
    <w:rsid w:val="001D3919"/>
    <w:rsid w:val="005B14CB"/>
    <w:rsid w:val="0096037E"/>
    <w:rsid w:val="00AB2714"/>
    <w:rsid w:val="00C75935"/>
    <w:rsid w:val="00D12A89"/>
    <w:rsid w:val="00DE4E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A89"/>
    <w:pPr>
      <w:spacing w:line="48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12A89"/>
    <w:pPr>
      <w:keepNext/>
      <w:keepLines/>
      <w:spacing w:before="480" w:after="0" w:line="240" w:lineRule="auto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2A89"/>
    <w:pPr>
      <w:keepNext/>
      <w:keepLines/>
      <w:spacing w:before="200" w:after="0"/>
      <w:jc w:val="center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037E"/>
    <w:pPr>
      <w:spacing w:after="0" w:line="480" w:lineRule="auto"/>
      <w:ind w:left="720" w:hanging="720"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2A89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12A89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ListParagraph">
    <w:name w:val="List Paragraph"/>
    <w:basedOn w:val="Normal"/>
    <w:uiPriority w:val="34"/>
    <w:qFormat/>
    <w:rsid w:val="001D39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A89"/>
    <w:pPr>
      <w:spacing w:line="48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12A89"/>
    <w:pPr>
      <w:keepNext/>
      <w:keepLines/>
      <w:spacing w:before="480" w:after="0" w:line="240" w:lineRule="auto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2A89"/>
    <w:pPr>
      <w:keepNext/>
      <w:keepLines/>
      <w:spacing w:before="200" w:after="0"/>
      <w:jc w:val="center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037E"/>
    <w:pPr>
      <w:spacing w:after="0" w:line="480" w:lineRule="auto"/>
      <w:ind w:left="720" w:hanging="720"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2A89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12A89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ListParagraph">
    <w:name w:val="List Paragraph"/>
    <w:basedOn w:val="Normal"/>
    <w:uiPriority w:val="34"/>
    <w:qFormat/>
    <w:rsid w:val="001D39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Kyeni</cp:lastModifiedBy>
  <cp:revision>2</cp:revision>
  <dcterms:created xsi:type="dcterms:W3CDTF">2018-01-15T00:35:00Z</dcterms:created>
  <dcterms:modified xsi:type="dcterms:W3CDTF">2018-01-15T00:35:00Z</dcterms:modified>
</cp:coreProperties>
</file>