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D" w:rsidRPr="006B40D7" w:rsidRDefault="00293BEF" w:rsidP="006B40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Corporal Punishment</w:t>
      </w:r>
    </w:p>
    <w:p w:rsidR="00293BEF" w:rsidRPr="006B40D7" w:rsidRDefault="00293BEF" w:rsidP="006B40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b/>
          <w:sz w:val="24"/>
          <w:szCs w:val="24"/>
        </w:rPr>
        <w:t>Thesis Statement:</w:t>
      </w:r>
      <w:r w:rsidRPr="006B40D7">
        <w:rPr>
          <w:rFonts w:ascii="Times New Roman" w:hAnsi="Times New Roman" w:cs="Times New Roman"/>
          <w:sz w:val="24"/>
          <w:szCs w:val="24"/>
        </w:rPr>
        <w:t>Given that there are other ways of disciplining children, it is advisable that parents limit their use of corporal punishment due the long term effects it has on their children.</w:t>
      </w:r>
    </w:p>
    <w:p w:rsidR="00293BEF" w:rsidRPr="006B40D7" w:rsidRDefault="00293BEF" w:rsidP="006B40D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eastAsia="Times New Roman" w:hAnsi="Times New Roman" w:cs="Times New Roman"/>
          <w:sz w:val="24"/>
          <w:szCs w:val="24"/>
        </w:rPr>
        <w:t>Understanding Corporal Punishment</w:t>
      </w:r>
    </w:p>
    <w:p w:rsidR="00293BEF" w:rsidRPr="006B40D7" w:rsidRDefault="00293BEF" w:rsidP="006B40D7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Corporal punishment has evolved to be the most divisive topics in the modern child psychology and family sociology</w:t>
      </w:r>
    </w:p>
    <w:p w:rsidR="00293BEF" w:rsidRPr="006B40D7" w:rsidRDefault="00293BEF" w:rsidP="006B40D7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eastAsia="Times New Roman" w:hAnsi="Times New Roman" w:cs="Times New Roman"/>
          <w:sz w:val="24"/>
          <w:szCs w:val="24"/>
        </w:rPr>
        <w:t xml:space="preserve">It was traditionally presumed that, </w:t>
      </w:r>
      <w:r w:rsidRPr="006B40D7">
        <w:rPr>
          <w:rFonts w:ascii="Times New Roman" w:hAnsi="Times New Roman" w:cs="Times New Roman"/>
          <w:sz w:val="24"/>
          <w:szCs w:val="24"/>
        </w:rPr>
        <w:t>good parents usually disciplined their children physically and that the lack of physical discipline would be destructive to the normal childhood development.</w:t>
      </w:r>
    </w:p>
    <w:p w:rsidR="00293BEF" w:rsidRPr="006B40D7" w:rsidRDefault="00293BEF" w:rsidP="006B40D7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 xml:space="preserve">Unsurprisingly, the study of corporal punishment is still new, but there have been reports of child death as a result of physical punishment </w:t>
      </w:r>
      <w:r w:rsidRPr="006B40D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B40D7">
        <w:rPr>
          <w:rFonts w:ascii="Times New Roman" w:eastAsia="Times New Roman" w:hAnsi="Times New Roman" w:cs="Times New Roman"/>
          <w:sz w:val="24"/>
          <w:szCs w:val="24"/>
        </w:rPr>
        <w:t>Bitensky</w:t>
      </w:r>
      <w:proofErr w:type="spellEnd"/>
      <w:r w:rsidRPr="006B40D7">
        <w:rPr>
          <w:rFonts w:ascii="Times New Roman" w:eastAsia="Times New Roman" w:hAnsi="Times New Roman" w:cs="Times New Roman"/>
          <w:sz w:val="24"/>
          <w:szCs w:val="24"/>
        </w:rPr>
        <w:t xml:space="preserve"> 165)</w:t>
      </w:r>
      <w:r w:rsidRPr="006B40D7">
        <w:rPr>
          <w:rFonts w:ascii="Times New Roman" w:hAnsi="Times New Roman" w:cs="Times New Roman"/>
          <w:sz w:val="24"/>
          <w:szCs w:val="24"/>
        </w:rPr>
        <w:t>.</w:t>
      </w:r>
    </w:p>
    <w:p w:rsidR="00293BEF" w:rsidRPr="006B40D7" w:rsidRDefault="00293BEF" w:rsidP="006B40D7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Currently, psychologists suggest that the adverse effects of corporal punishment to the child surpass its positive effects and thus it should be avoided</w:t>
      </w:r>
    </w:p>
    <w:p w:rsidR="00293BEF" w:rsidRPr="006B40D7" w:rsidRDefault="00293BEF" w:rsidP="006B40D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eastAsia="Times New Roman" w:hAnsi="Times New Roman" w:cs="Times New Roman"/>
          <w:sz w:val="24"/>
          <w:szCs w:val="24"/>
        </w:rPr>
        <w:t>People’s Attitudes toward Corporal Punishment</w:t>
      </w:r>
    </w:p>
    <w:p w:rsidR="00293BEF" w:rsidRPr="006B40D7" w:rsidRDefault="00293BEF" w:rsidP="006B40D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Most parents in the current societies support the use of physical punishment</w:t>
      </w:r>
    </w:p>
    <w:p w:rsidR="00293BEF" w:rsidRPr="006B40D7" w:rsidRDefault="00293BEF" w:rsidP="006B40D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It is important to note that actions and attitudes can be incongruent regarding corporal punishment</w:t>
      </w:r>
    </w:p>
    <w:p w:rsidR="00293BEF" w:rsidRPr="006B40D7" w:rsidRDefault="00293BEF" w:rsidP="006B40D7">
      <w:pPr>
        <w:pStyle w:val="ListParagraph"/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 xml:space="preserve">Male children are spanked or slapped more than females, though rates are not very discrepant </w:t>
      </w:r>
      <w:r w:rsidRPr="006B40D7">
        <w:rPr>
          <w:rFonts w:ascii="Times New Roman" w:eastAsia="Times New Roman" w:hAnsi="Times New Roman" w:cs="Times New Roman"/>
          <w:sz w:val="24"/>
          <w:szCs w:val="24"/>
        </w:rPr>
        <w:t>(Hicks-Pass 71)</w:t>
      </w:r>
      <w:r w:rsidRPr="006B40D7">
        <w:rPr>
          <w:rFonts w:ascii="Times New Roman" w:hAnsi="Times New Roman" w:cs="Times New Roman"/>
          <w:sz w:val="24"/>
          <w:szCs w:val="24"/>
        </w:rPr>
        <w:t>.</w:t>
      </w:r>
    </w:p>
    <w:p w:rsidR="00293BEF" w:rsidRPr="006B40D7" w:rsidRDefault="00293BEF" w:rsidP="006B40D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eastAsia="Times New Roman" w:hAnsi="Times New Roman" w:cs="Times New Roman"/>
          <w:sz w:val="24"/>
          <w:szCs w:val="24"/>
        </w:rPr>
        <w:t>Region,  Religiosity and Corporal Punishment</w:t>
      </w:r>
    </w:p>
    <w:p w:rsidR="00293BEF" w:rsidRPr="006B40D7" w:rsidRDefault="00293BEF" w:rsidP="006B40D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Corporal punishment support in the U.S historically has, for the most part, been high and often connected to regional or religious factors</w:t>
      </w:r>
    </w:p>
    <w:p w:rsidR="006B40D7" w:rsidRPr="006B40D7" w:rsidRDefault="006B40D7" w:rsidP="006B40D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lastRenderedPageBreak/>
        <w:t xml:space="preserve">Corporal punishment is all the more unequivocally supported by fundamentalist or conservative Protestants than by others </w:t>
      </w:r>
      <w:r w:rsidRPr="006B40D7">
        <w:rPr>
          <w:rFonts w:ascii="Times New Roman" w:eastAsia="Times New Roman" w:hAnsi="Times New Roman" w:cs="Times New Roman"/>
          <w:sz w:val="24"/>
          <w:szCs w:val="24"/>
        </w:rPr>
        <w:t>(Hicks-Pass 76)</w:t>
      </w:r>
      <w:r w:rsidRPr="006B40D7">
        <w:rPr>
          <w:rFonts w:ascii="Times New Roman" w:hAnsi="Times New Roman" w:cs="Times New Roman"/>
          <w:sz w:val="24"/>
          <w:szCs w:val="24"/>
        </w:rPr>
        <w:t>.</w:t>
      </w:r>
    </w:p>
    <w:p w:rsidR="006B40D7" w:rsidRPr="006B40D7" w:rsidRDefault="006B40D7" w:rsidP="006B40D7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Attitudes toward corporal punishment also differ regionally too. As a rule, people living in the Southeast will probably support it, both in schools and at home.</w:t>
      </w:r>
    </w:p>
    <w:p w:rsidR="00293BEF" w:rsidRPr="006B40D7" w:rsidRDefault="006B40D7" w:rsidP="002A3218">
      <w:pPr>
        <w:pStyle w:val="ListParagraph"/>
        <w:numPr>
          <w:ilvl w:val="0"/>
          <w:numId w:val="4"/>
        </w:numPr>
        <w:spacing w:before="100" w:beforeAutospacing="1" w:after="100" w:afterAutospacing="1" w:line="48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eastAsia="Times New Roman" w:hAnsi="Times New Roman" w:cs="Times New Roman"/>
          <w:sz w:val="24"/>
          <w:szCs w:val="24"/>
        </w:rPr>
        <w:t xml:space="preserve">Southern parts of United States </w:t>
      </w:r>
      <w:r w:rsidRPr="006B40D7">
        <w:rPr>
          <w:rFonts w:ascii="Times New Roman" w:hAnsi="Times New Roman" w:cs="Times New Roman"/>
          <w:sz w:val="24"/>
          <w:szCs w:val="24"/>
        </w:rPr>
        <w:t>approval of corporal punishment has likewise been associated with lower education levels, racial composition, and lower household earnings.</w:t>
      </w:r>
    </w:p>
    <w:p w:rsidR="00293BEF" w:rsidRPr="006B40D7" w:rsidRDefault="00293BEF" w:rsidP="006B40D7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eastAsia="Times New Roman" w:hAnsi="Times New Roman" w:cs="Times New Roman"/>
          <w:sz w:val="24"/>
          <w:szCs w:val="24"/>
        </w:rPr>
        <w:t>Effects of Corporal Punishment</w:t>
      </w:r>
    </w:p>
    <w:p w:rsidR="006B40D7" w:rsidRPr="006B40D7" w:rsidRDefault="006B40D7" w:rsidP="006B40D7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 xml:space="preserve">Research shows that people who were spanked by caregivers or parents are more probable to be aggressive with other people, including their spouse; to severely harm siblings; to engage or imagine in masochistic sexual activities; to physically harm their children; to have suicidal thoughts and depressive symptoms; become aberrant as a youth; and to have lower income for life </w:t>
      </w:r>
      <w:r w:rsidRPr="006B40D7">
        <w:rPr>
          <w:rFonts w:ascii="Times New Roman" w:eastAsia="Times New Roman" w:hAnsi="Times New Roman" w:cs="Times New Roman"/>
          <w:sz w:val="24"/>
          <w:szCs w:val="24"/>
        </w:rPr>
        <w:t>(Morris &amp; Gibson 816)</w:t>
      </w:r>
      <w:r w:rsidRPr="006B40D7">
        <w:rPr>
          <w:rFonts w:ascii="Times New Roman" w:hAnsi="Times New Roman" w:cs="Times New Roman"/>
          <w:sz w:val="24"/>
          <w:szCs w:val="24"/>
        </w:rPr>
        <w:t>.</w:t>
      </w:r>
    </w:p>
    <w:p w:rsidR="006B40D7" w:rsidRPr="006B40D7" w:rsidRDefault="006B40D7" w:rsidP="006B40D7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The states in which teachers and educators are allowed to beat children have higher student violence and homicide rates</w:t>
      </w:r>
    </w:p>
    <w:p w:rsidR="006B40D7" w:rsidRPr="006B40D7" w:rsidRDefault="006B40D7" w:rsidP="006B40D7">
      <w:pPr>
        <w:pStyle w:val="ListParagraph"/>
        <w:numPr>
          <w:ilvl w:val="0"/>
          <w:numId w:val="5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0D7">
        <w:rPr>
          <w:rFonts w:ascii="Times New Roman" w:hAnsi="Times New Roman" w:cs="Times New Roman"/>
          <w:sz w:val="24"/>
          <w:szCs w:val="24"/>
        </w:rPr>
        <w:t>Countries that permit the use of corporal punishment in schools have higher rates of infant murder than others</w:t>
      </w:r>
    </w:p>
    <w:p w:rsidR="00293BEF" w:rsidRPr="006B40D7" w:rsidRDefault="00293BEF" w:rsidP="006B40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3BEF" w:rsidRPr="006B40D7" w:rsidSect="00DA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552"/>
    <w:multiLevelType w:val="hybridMultilevel"/>
    <w:tmpl w:val="0A967370"/>
    <w:lvl w:ilvl="0" w:tplc="F24043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CB00E2"/>
    <w:multiLevelType w:val="hybridMultilevel"/>
    <w:tmpl w:val="F8FECEE4"/>
    <w:lvl w:ilvl="0" w:tplc="25F0DA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C66CF1"/>
    <w:multiLevelType w:val="hybridMultilevel"/>
    <w:tmpl w:val="30547454"/>
    <w:lvl w:ilvl="0" w:tplc="2F1C9F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3848A2"/>
    <w:multiLevelType w:val="hybridMultilevel"/>
    <w:tmpl w:val="B5226CF8"/>
    <w:lvl w:ilvl="0" w:tplc="229ABD0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D00C61"/>
    <w:multiLevelType w:val="hybridMultilevel"/>
    <w:tmpl w:val="CB0C2ADC"/>
    <w:lvl w:ilvl="0" w:tplc="10A04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4BD"/>
    <w:rsid w:val="00293BEF"/>
    <w:rsid w:val="00346FB2"/>
    <w:rsid w:val="003B24BD"/>
    <w:rsid w:val="006B40D7"/>
    <w:rsid w:val="00D0509D"/>
    <w:rsid w:val="00DA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D7"/>
  </w:style>
  <w:style w:type="paragraph" w:styleId="Heading1">
    <w:name w:val="heading 1"/>
    <w:basedOn w:val="Normal"/>
    <w:link w:val="Heading1Char"/>
    <w:uiPriority w:val="9"/>
    <w:qFormat/>
    <w:rsid w:val="00293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93B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2018-01-10T04:45:00Z</dcterms:created>
  <dcterms:modified xsi:type="dcterms:W3CDTF">2018-01-10T04:45:00Z</dcterms:modified>
</cp:coreProperties>
</file>