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1C" w:rsidRPr="00B56D29" w:rsidRDefault="00E4761C" w:rsidP="001040EC">
      <w:pPr>
        <w:rPr>
          <w:rFonts w:ascii="Times New Roman" w:hAnsi="Times New Roman" w:cs="Times New Roman"/>
          <w:sz w:val="24"/>
          <w:szCs w:val="24"/>
        </w:rPr>
      </w:pPr>
    </w:p>
    <w:p w:rsidR="001040EC" w:rsidRPr="00B56D29" w:rsidRDefault="001040EC" w:rsidP="001040EC">
      <w:pPr>
        <w:rPr>
          <w:rFonts w:ascii="Times New Roman" w:hAnsi="Times New Roman" w:cs="Times New Roman"/>
          <w:sz w:val="24"/>
          <w:szCs w:val="24"/>
        </w:rPr>
      </w:pPr>
    </w:p>
    <w:p w:rsidR="00E4761C" w:rsidRPr="00B56D29" w:rsidRDefault="00E4761C" w:rsidP="00E4761C">
      <w:pPr>
        <w:jc w:val="center"/>
        <w:rPr>
          <w:rFonts w:ascii="Times New Roman" w:hAnsi="Times New Roman" w:cs="Times New Roman"/>
          <w:sz w:val="24"/>
          <w:szCs w:val="24"/>
        </w:rPr>
      </w:pPr>
    </w:p>
    <w:p w:rsidR="00E4761C" w:rsidRPr="00B56D29" w:rsidRDefault="00E4761C" w:rsidP="00E4761C">
      <w:pPr>
        <w:jc w:val="center"/>
        <w:rPr>
          <w:rFonts w:ascii="Times New Roman" w:hAnsi="Times New Roman" w:cs="Times New Roman"/>
          <w:sz w:val="24"/>
          <w:szCs w:val="24"/>
        </w:rPr>
      </w:pPr>
    </w:p>
    <w:p w:rsidR="000D23D2" w:rsidRPr="004412A2" w:rsidRDefault="000D23D2" w:rsidP="000D23D2">
      <w:pPr>
        <w:spacing w:after="0" w:line="480" w:lineRule="auto"/>
        <w:jc w:val="center"/>
        <w:rPr>
          <w:rStyle w:val="fnt0"/>
          <w:rFonts w:ascii="Times New Roman" w:hAnsi="Times New Roman" w:cs="Times New Roman"/>
          <w:sz w:val="24"/>
          <w:szCs w:val="24"/>
        </w:rPr>
      </w:pPr>
      <w:r>
        <w:rPr>
          <w:rStyle w:val="fnt0"/>
          <w:rFonts w:ascii="Times New Roman" w:hAnsi="Times New Roman" w:cs="Times New Roman"/>
          <w:sz w:val="24"/>
          <w:szCs w:val="24"/>
        </w:rPr>
        <w:t>Title of Paper</w:t>
      </w:r>
    </w:p>
    <w:p w:rsidR="000D23D2" w:rsidRPr="004412A2" w:rsidRDefault="000D23D2" w:rsidP="000D23D2">
      <w:pPr>
        <w:spacing w:after="0" w:line="480" w:lineRule="auto"/>
        <w:jc w:val="center"/>
        <w:rPr>
          <w:rStyle w:val="fnt0"/>
          <w:rFonts w:ascii="Times New Roman" w:hAnsi="Times New Roman" w:cs="Times New Roman"/>
          <w:sz w:val="24"/>
          <w:szCs w:val="24"/>
        </w:rPr>
      </w:pPr>
      <w:r>
        <w:rPr>
          <w:rStyle w:val="fnt0"/>
          <w:rFonts w:ascii="Times New Roman" w:hAnsi="Times New Roman" w:cs="Times New Roman"/>
          <w:sz w:val="24"/>
          <w:szCs w:val="24"/>
        </w:rPr>
        <w:t>Student’s Name</w:t>
      </w:r>
    </w:p>
    <w:p w:rsidR="000D23D2" w:rsidRPr="004412A2" w:rsidRDefault="000D23D2" w:rsidP="000D23D2">
      <w:pPr>
        <w:spacing w:after="0" w:line="480" w:lineRule="auto"/>
        <w:jc w:val="center"/>
        <w:rPr>
          <w:rStyle w:val="fnt0"/>
          <w:rFonts w:ascii="Times New Roman" w:hAnsi="Times New Roman" w:cs="Times New Roman"/>
          <w:sz w:val="24"/>
          <w:szCs w:val="24"/>
        </w:rPr>
      </w:pPr>
      <w:r>
        <w:rPr>
          <w:rStyle w:val="fnt0"/>
          <w:rFonts w:ascii="Times New Roman" w:hAnsi="Times New Roman" w:cs="Times New Roman"/>
          <w:sz w:val="24"/>
          <w:szCs w:val="24"/>
        </w:rPr>
        <w:t>Course Number (ORG500)– Name of Course (Foundations of Effective Management)</w:t>
      </w:r>
    </w:p>
    <w:p w:rsidR="000D23D2" w:rsidRPr="004412A2" w:rsidRDefault="000D23D2" w:rsidP="000D23D2">
      <w:pPr>
        <w:spacing w:after="0" w:line="480" w:lineRule="auto"/>
        <w:jc w:val="center"/>
        <w:rPr>
          <w:rStyle w:val="fnt0"/>
          <w:rFonts w:ascii="Times New Roman" w:hAnsi="Times New Roman" w:cs="Times New Roman"/>
          <w:sz w:val="24"/>
          <w:szCs w:val="24"/>
        </w:rPr>
      </w:pPr>
      <w:r w:rsidRPr="004412A2">
        <w:rPr>
          <w:rStyle w:val="fnt0"/>
          <w:rFonts w:ascii="Times New Roman" w:hAnsi="Times New Roman" w:cs="Times New Roman"/>
          <w:sz w:val="24"/>
          <w:szCs w:val="24"/>
        </w:rPr>
        <w:t>Colorado State University – Global Campus</w:t>
      </w:r>
    </w:p>
    <w:p w:rsidR="000D23D2" w:rsidRPr="004412A2" w:rsidRDefault="000D23D2" w:rsidP="000D23D2">
      <w:pPr>
        <w:spacing w:after="0" w:line="480" w:lineRule="auto"/>
        <w:jc w:val="center"/>
        <w:rPr>
          <w:rStyle w:val="fnt0"/>
          <w:rFonts w:ascii="Times New Roman" w:hAnsi="Times New Roman" w:cs="Times New Roman"/>
          <w:sz w:val="24"/>
          <w:szCs w:val="24"/>
        </w:rPr>
      </w:pPr>
      <w:r>
        <w:rPr>
          <w:rStyle w:val="fnt0"/>
          <w:rFonts w:ascii="Times New Roman" w:hAnsi="Times New Roman" w:cs="Times New Roman"/>
          <w:sz w:val="24"/>
          <w:szCs w:val="24"/>
        </w:rPr>
        <w:t>Instructor’s Name</w:t>
      </w:r>
    </w:p>
    <w:p w:rsidR="00E4761C" w:rsidRPr="00B56D29" w:rsidRDefault="000D23D2" w:rsidP="000D23D2">
      <w:pPr>
        <w:jc w:val="center"/>
        <w:rPr>
          <w:rFonts w:ascii="Times New Roman" w:hAnsi="Times New Roman" w:cs="Times New Roman"/>
          <w:sz w:val="24"/>
          <w:szCs w:val="24"/>
        </w:rPr>
      </w:pPr>
      <w:r w:rsidRPr="004412A2">
        <w:rPr>
          <w:rStyle w:val="fnt0"/>
          <w:rFonts w:ascii="Times New Roman" w:hAnsi="Times New Roman" w:cs="Times New Roman"/>
          <w:sz w:val="24"/>
          <w:szCs w:val="24"/>
        </w:rPr>
        <w:t>August 6, 2010</w:t>
      </w:r>
    </w:p>
    <w:p w:rsidR="00B56D29" w:rsidRPr="00B56D29" w:rsidRDefault="009B5B1F" w:rsidP="00B56D29">
      <w:pPr>
        <w:jc w:val="both"/>
        <w:rPr>
          <w:rFonts w:ascii="Times New Roman" w:hAnsi="Times New Roman" w:cs="Times New Roman"/>
          <w:sz w:val="24"/>
          <w:szCs w:val="24"/>
        </w:rPr>
      </w:pPr>
      <w:r w:rsidRPr="00B56D29">
        <w:rPr>
          <w:rFonts w:ascii="Times New Roman" w:hAnsi="Times New Roman" w:cs="Times New Roman"/>
          <w:sz w:val="24"/>
          <w:szCs w:val="24"/>
        </w:rPr>
        <w:br w:type="page"/>
      </w:r>
    </w:p>
    <w:p w:rsidR="00B56D29" w:rsidRDefault="00B56D29" w:rsidP="00B56D29">
      <w:pPr>
        <w:jc w:val="center"/>
        <w:rPr>
          <w:rFonts w:ascii="Times New Roman" w:hAnsi="Times New Roman" w:cs="Times New Roman"/>
          <w:sz w:val="24"/>
          <w:szCs w:val="24"/>
        </w:rPr>
      </w:pPr>
      <w:r>
        <w:rPr>
          <w:rFonts w:ascii="Times New Roman" w:hAnsi="Times New Roman" w:cs="Times New Roman"/>
          <w:sz w:val="24"/>
          <w:szCs w:val="24"/>
        </w:rPr>
        <w:lastRenderedPageBreak/>
        <w:t>Title of Paper</w:t>
      </w:r>
    </w:p>
    <w:p w:rsidR="007E19D1" w:rsidRPr="00B56D29" w:rsidRDefault="009414B0" w:rsidP="007E19D1">
      <w:pPr>
        <w:pStyle w:val="NormalWeb"/>
        <w:spacing w:before="0" w:beforeAutospacing="0" w:after="0" w:afterAutospacing="0" w:line="480" w:lineRule="auto"/>
        <w:ind w:firstLine="720"/>
      </w:pPr>
      <w:r>
        <w:t xml:space="preserve">This is your introduction.  If you need help writing this paper you can view the Writing an Effective Paper handout/tutorial which is located in the Library under the Library Tutorials. </w:t>
      </w:r>
      <w:r w:rsidR="007E19D1" w:rsidRPr="00B56D29">
        <w:t>Ipsum lorem vei illum sat dolor euis mod tincidunt vei auminiure dolor in esse. Ulta ceet dolore magna si napi</w:t>
      </w:r>
      <w:r w:rsidR="007E19D1" w:rsidRPr="00B56D29">
        <w:rPr>
          <w:lang w:val="es-ES"/>
        </w:rPr>
        <w:t xml:space="preserve">. Wisi e nim admin im veniam, quis nostrud. </w:t>
      </w:r>
      <w:r w:rsidR="007E19D1"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 veniam, quis nos In a tsvulpate velt esse meleste at semper manet sola. UT lacreet dolore magna aliquam sic semp fi tyrannis erat volutpat. Wisi enim ad minim veniam. Dolore eu sata sfeugiat. </w:t>
      </w:r>
    </w:p>
    <w:p w:rsidR="00E24148" w:rsidRPr="00B56D29" w:rsidRDefault="007E19D1" w:rsidP="007E19D1">
      <w:pPr>
        <w:spacing w:line="480" w:lineRule="auto"/>
        <w:jc w:val="center"/>
        <w:rPr>
          <w:rFonts w:ascii="Times New Roman" w:hAnsi="Times New Roman" w:cs="Times New Roman"/>
          <w:b/>
          <w:bCs/>
          <w:sz w:val="24"/>
          <w:szCs w:val="24"/>
        </w:rPr>
      </w:pPr>
      <w:r w:rsidRPr="00B56D29">
        <w:rPr>
          <w:rFonts w:ascii="Times New Roman" w:hAnsi="Times New Roman" w:cs="Times New Roman"/>
          <w:b/>
          <w:bCs/>
          <w:sz w:val="24"/>
          <w:szCs w:val="24"/>
        </w:rPr>
        <w:t>Level 1 Header</w:t>
      </w:r>
      <w:r w:rsidR="006F2038">
        <w:rPr>
          <w:rFonts w:ascii="Times New Roman" w:hAnsi="Times New Roman" w:cs="Times New Roman"/>
          <w:b/>
          <w:bCs/>
          <w:sz w:val="24"/>
          <w:szCs w:val="24"/>
        </w:rPr>
        <w:t xml:space="preserve"> (Example: Leadership and Diversity)</w:t>
      </w:r>
    </w:p>
    <w:p w:rsidR="007E19D1" w:rsidRPr="00B56D29" w:rsidRDefault="009414B0" w:rsidP="007E19D1">
      <w:pPr>
        <w:pStyle w:val="NormalWeb"/>
        <w:spacing w:before="0" w:beforeAutospacing="0" w:after="0" w:afterAutospacing="0" w:line="480" w:lineRule="auto"/>
        <w:ind w:firstLine="720"/>
      </w:pPr>
      <w:r>
        <w:t xml:space="preserve">The Level 1 Header is going to be a broad topic. The Level 2 Header is a subtopic under Level 1 and Level 3 Headers is a subtopic under Level 2 Header, and so on.  Depending on your topic and your outline, you may not use all the Headers. </w:t>
      </w:r>
      <w:r w:rsidR="007E19D1" w:rsidRPr="00B56D29">
        <w:t>Ipsum lorem vei illum sat dolor euis mod tincidunt vei auminiure dolor in esse. Ulta ceet dolore magna si napi</w:t>
      </w:r>
      <w:r w:rsidR="007E19D1" w:rsidRPr="00B56D29">
        <w:rPr>
          <w:lang w:val="es-ES"/>
        </w:rPr>
        <w:t xml:space="preserve">. Wisi e nim admin im veniam, quis nostrud. </w:t>
      </w:r>
      <w:r w:rsidR="007E19D1"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 veniam, quis nos In a tsvulpate velt esse meleste at semper manet sola. UT lacreet dolore magna aliquam sic semp fi tyrannis erat volutpat. Wisi enim ad minim veniam. Dolore eu sata sfeugiat. </w:t>
      </w:r>
    </w:p>
    <w:p w:rsidR="007E19D1" w:rsidRPr="00B56D29" w:rsidRDefault="007E19D1" w:rsidP="007E19D1">
      <w:pPr>
        <w:pStyle w:val="NormalWeb"/>
        <w:spacing w:before="0" w:beforeAutospacing="0" w:after="0" w:afterAutospacing="0" w:line="480" w:lineRule="auto"/>
        <w:ind w:firstLine="720"/>
      </w:pPr>
      <w:r w:rsidRPr="00B56D29">
        <w:t xml:space="preserve">Ipsum lorem vei illum sat dolor euis mod tincidunt vei auminiure dolor in esse. </w:t>
      </w:r>
      <w:r w:rsidRPr="00B56D29">
        <w:rPr>
          <w:lang w:val="es-ES"/>
        </w:rPr>
        <w:t xml:space="preserve">Ulta ceet dolore magna si napi. Wisi e nim admin im veniam, quis nostrud. </w:t>
      </w:r>
      <w:r w:rsidRPr="00B56D29">
        <w:t xml:space="preserve">In atsvulpate velt esse meleste </w:t>
      </w:r>
      <w:r w:rsidRPr="00B56D29">
        <w:lastRenderedPageBreak/>
        <w:t>at semper manet sola. Ut lacreet dolore magna aliquam sic semper fi tyrannis erat volutpat. Wisi enim ad minim veniam. Dolore eu sata sfeugiat. Ipsum lorem vei illum sat dolor euis mod tincidunt vei auminiure dolor in esse. Ultaceet dolore magna si napi. Wisi e nim ad minim</w:t>
      </w:r>
    </w:p>
    <w:p w:rsidR="008E3676" w:rsidRPr="00B56D29" w:rsidRDefault="007E19D1" w:rsidP="008E3676">
      <w:pPr>
        <w:pStyle w:val="Default"/>
        <w:spacing w:line="480" w:lineRule="auto"/>
        <w:rPr>
          <w:rFonts w:ascii="Times New Roman" w:hAnsi="Times New Roman" w:cs="Times New Roman"/>
          <w:b/>
          <w:bCs/>
        </w:rPr>
      </w:pPr>
      <w:r w:rsidRPr="00B56D29">
        <w:rPr>
          <w:rFonts w:ascii="Times New Roman" w:hAnsi="Times New Roman" w:cs="Times New Roman"/>
          <w:b/>
          <w:bCs/>
        </w:rPr>
        <w:t>Level 2 Header</w:t>
      </w:r>
      <w:r w:rsidR="006F2038">
        <w:rPr>
          <w:rFonts w:ascii="Times New Roman" w:hAnsi="Times New Roman" w:cs="Times New Roman"/>
          <w:b/>
          <w:bCs/>
        </w:rPr>
        <w:t xml:space="preserve"> – </w:t>
      </w:r>
      <w:r w:rsidR="006F2038" w:rsidRPr="006F2038">
        <w:rPr>
          <w:rFonts w:ascii="Times New Roman" w:hAnsi="Times New Roman" w:cs="Times New Roman"/>
          <w:b/>
          <w:bCs/>
          <w:highlight w:val="yellow"/>
        </w:rPr>
        <w:t>This is a subtopic of Level 1</w:t>
      </w:r>
      <w:r w:rsidR="006F2038">
        <w:rPr>
          <w:rFonts w:ascii="Times New Roman" w:hAnsi="Times New Roman" w:cs="Times New Roman"/>
          <w:b/>
          <w:bCs/>
        </w:rPr>
        <w:t xml:space="preserve"> (Example: Leadership)</w:t>
      </w:r>
    </w:p>
    <w:p w:rsidR="007E19D1" w:rsidRPr="00B56D29" w:rsidRDefault="007E19D1" w:rsidP="007E19D1">
      <w:pPr>
        <w:pStyle w:val="NormalWeb"/>
        <w:spacing w:before="0" w:beforeAutospacing="0" w:after="0" w:afterAutospacing="0" w:line="480" w:lineRule="auto"/>
        <w:ind w:firstLine="720"/>
      </w:pPr>
      <w:r w:rsidRPr="00B56D29">
        <w:t>Ipsum lorem vei illum sat dolor euis mod tincidunt vei auminiure dolor in esse. Ulta ceet dolore magna si napi</w:t>
      </w:r>
      <w:r w:rsidRPr="00B56D29">
        <w:rPr>
          <w:lang w:val="es-ES"/>
        </w:rPr>
        <w:t xml:space="preserve">. Wisi e nim admin im veniam, quis nostrud. </w:t>
      </w:r>
      <w:r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 veniam, quis nos In a tsvulpate velt esse meleste at semper manet sola. UT lacreet dolore magna aliquam sic semp fi tyrannis erat volutpat. Wisi enim ad minim veniam. Dolore eu sata sfeugiat. </w:t>
      </w:r>
    </w:p>
    <w:p w:rsidR="00E74CCC" w:rsidRDefault="00E74CCC" w:rsidP="007E19D1">
      <w:pPr>
        <w:pStyle w:val="NormalWeb"/>
        <w:spacing w:before="0" w:beforeAutospacing="0" w:after="0" w:afterAutospacing="0" w:line="480" w:lineRule="auto"/>
        <w:ind w:firstLine="720"/>
      </w:pPr>
      <w:r>
        <w:rPr>
          <w:b/>
        </w:rPr>
        <w:t xml:space="preserve">Level 3 Header - </w:t>
      </w:r>
      <w:r w:rsidRPr="00E74CCC">
        <w:rPr>
          <w:b/>
        </w:rPr>
        <w:t>Indented, boldface, lowercase heading with a period.</w:t>
      </w:r>
      <w:r w:rsidRPr="00E74CCC">
        <w:t xml:space="preserve"> Begin body text after the period. </w:t>
      </w:r>
      <w:r w:rsidR="006F2038" w:rsidRPr="006F2038">
        <w:rPr>
          <w:highlight w:val="yellow"/>
        </w:rPr>
        <w:t xml:space="preserve">This is a subtopic of Level </w:t>
      </w:r>
      <w:r w:rsidR="006F2038" w:rsidRPr="009414B0">
        <w:rPr>
          <w:highlight w:val="yellow"/>
        </w:rPr>
        <w:t>2</w:t>
      </w:r>
      <w:r w:rsidR="009414B0" w:rsidRPr="009414B0">
        <w:rPr>
          <w:highlight w:val="yellow"/>
        </w:rPr>
        <w:t xml:space="preserve"> (Example: </w:t>
      </w:r>
      <w:r w:rsidR="009414B0" w:rsidRPr="009414B0">
        <w:rPr>
          <w:b/>
          <w:highlight w:val="yellow"/>
        </w:rPr>
        <w:t>Team communication.</w:t>
      </w:r>
      <w:r w:rsidR="009414B0" w:rsidRPr="009414B0">
        <w:rPr>
          <w:highlight w:val="yellow"/>
        </w:rPr>
        <w:t>)</w:t>
      </w:r>
      <w:r w:rsidR="006F2038" w:rsidRPr="009414B0">
        <w:rPr>
          <w:highlight w:val="yellow"/>
        </w:rPr>
        <w:t>.</w:t>
      </w:r>
      <w:r w:rsidR="007E19D1" w:rsidRPr="00B56D29">
        <w:t xml:space="preserve">Ipsum lorem vei illum sat dolor euis mod tincidunt vei auminiure dolor in esse. </w:t>
      </w:r>
      <w:r w:rsidR="007E19D1" w:rsidRPr="00B56D29">
        <w:rPr>
          <w:lang w:val="es-ES"/>
        </w:rPr>
        <w:t xml:space="preserve">Ulta ceet dolore magna si napi. Wisi e nim admin im veniam, quis nostrud. </w:t>
      </w:r>
      <w:r w:rsidR="007E19D1" w:rsidRPr="00B56D29">
        <w:t xml:space="preserve">In atsvulpate velt esse meleste at semper manet sola. Ut lacreet dolore magna aliquam sic semper fi tyrannis erat volutpat. Wisi enim ad minim veniam. Dolore eu sata sfeugiat. Ipsum lorem vei illum sat dolor euis mod tincidunt vei auminiure dolor in esse. </w:t>
      </w:r>
    </w:p>
    <w:p w:rsidR="007E19D1" w:rsidRPr="00B56D29" w:rsidRDefault="009414B0" w:rsidP="007E19D1">
      <w:pPr>
        <w:pStyle w:val="NormalWeb"/>
        <w:spacing w:before="0" w:beforeAutospacing="0" w:after="0" w:afterAutospacing="0" w:line="480" w:lineRule="auto"/>
        <w:ind w:firstLine="720"/>
      </w:pPr>
      <w:r>
        <w:rPr>
          <w:b/>
          <w:i/>
        </w:rPr>
        <w:t xml:space="preserve">Level 4 Header - </w:t>
      </w:r>
      <w:r w:rsidR="00E74CCC" w:rsidRPr="00E74CCC">
        <w:rPr>
          <w:b/>
          <w:i/>
        </w:rPr>
        <w:t>Indented, boldface, italicized, lowercase heading with a period.</w:t>
      </w:r>
      <w:r w:rsidR="00E74CCC" w:rsidRPr="00E74CCC">
        <w:t xml:space="preserve"> Begin body text after the period. </w:t>
      </w:r>
      <w:r w:rsidR="006F2038" w:rsidRPr="006F2038">
        <w:rPr>
          <w:highlight w:val="yellow"/>
        </w:rPr>
        <w:t>This is a subtopic of Level 3</w:t>
      </w:r>
      <w:r>
        <w:t xml:space="preserve"> (Example: </w:t>
      </w:r>
      <w:r w:rsidRPr="009414B0">
        <w:rPr>
          <w:b/>
          <w:i/>
        </w:rPr>
        <w:t>Public speaking.</w:t>
      </w:r>
      <w:r>
        <w:t>)</w:t>
      </w:r>
      <w:r w:rsidR="006F2038">
        <w:t xml:space="preserve">.  </w:t>
      </w:r>
      <w:r w:rsidR="007E19D1" w:rsidRPr="00B56D29">
        <w:t>Ultaceet dolore magna si napi. Wisi e nim ad minim</w:t>
      </w:r>
      <w:r w:rsidR="00E74CCC">
        <w:t>.</w:t>
      </w:r>
      <w:r w:rsidR="00E74CCC" w:rsidRPr="00E74CCC">
        <w:t xml:space="preserve"> Ulta ceet dolore magna si napi. Wisi e nim admin im veniam, quis nostrud. In atsvulpate velt esse meleste at semper manet sola. Ut lacreet dolore magna aliquam sic semper fi tyrannis erat volutpat. Wisi enim ad minim veniam. Dolore eu sata </w:t>
      </w:r>
      <w:r w:rsidR="00E74CCC" w:rsidRPr="00E74CCC">
        <w:lastRenderedPageBreak/>
        <w:t>sfeugiat. Ipsum lorem vei illum sat dolor euis mod tincidunt vei auminiure dolor in esse. Ultaceet dolore magna si napi. Wisi e nim ad minim</w:t>
      </w:r>
    </w:p>
    <w:p w:rsidR="007E19D1" w:rsidRPr="00B56D29" w:rsidRDefault="00E74CCC" w:rsidP="007E19D1">
      <w:pPr>
        <w:pStyle w:val="NormalWeb"/>
        <w:spacing w:before="0" w:beforeAutospacing="0" w:after="0" w:afterAutospacing="0" w:line="480" w:lineRule="auto"/>
        <w:ind w:firstLine="720"/>
      </w:pPr>
      <w:r w:rsidRPr="00E74CCC">
        <w:rPr>
          <w:i/>
        </w:rPr>
        <w:t>Level 5 - Indented, italicized, lowercase heading with a period.</w:t>
      </w:r>
      <w:r w:rsidRPr="00E74CCC">
        <w:t xml:space="preserve"> Begin body text after the period. </w:t>
      </w:r>
      <w:r w:rsidR="006F2038" w:rsidRPr="009414B0">
        <w:rPr>
          <w:highlight w:val="yellow"/>
        </w:rPr>
        <w:t xml:space="preserve">This is a subtopic of Level 4 (Example: </w:t>
      </w:r>
      <w:r w:rsidR="009414B0">
        <w:rPr>
          <w:i/>
          <w:highlight w:val="yellow"/>
        </w:rPr>
        <w:t>Posture and t</w:t>
      </w:r>
      <w:r w:rsidR="006F2038" w:rsidRPr="009414B0">
        <w:rPr>
          <w:i/>
          <w:highlight w:val="yellow"/>
        </w:rPr>
        <w:t>one</w:t>
      </w:r>
      <w:r w:rsidR="009414B0">
        <w:rPr>
          <w:i/>
          <w:highlight w:val="yellow"/>
        </w:rPr>
        <w:t>.</w:t>
      </w:r>
      <w:r w:rsidR="006F2038" w:rsidRPr="009414B0">
        <w:rPr>
          <w:highlight w:val="yellow"/>
        </w:rPr>
        <w:t>).</w:t>
      </w:r>
      <w:r w:rsidR="007E19D1" w:rsidRPr="00B56D29">
        <w:t>Ipsum lorem vei illum sat dolor euis mod tincidunt vei auminiure dolor in esse. Ulta ceet dolore magna si napi</w:t>
      </w:r>
      <w:r w:rsidR="007E19D1" w:rsidRPr="00B56D29">
        <w:rPr>
          <w:lang w:val="es-ES"/>
        </w:rPr>
        <w:t xml:space="preserve">. Wisi e nim admin im veniam, quis nostrud. </w:t>
      </w:r>
      <w:r w:rsidR="007E19D1"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 veniam, quis nos In a tsvulpate velt esse meleste at semper manet sola. UT lacreet dolore magna aliquam sic semp fi tyrannis erat volutpat. Wisi enim ad minim veniam. Dolore eu sata sfeugiat. </w:t>
      </w:r>
    </w:p>
    <w:p w:rsidR="007E19D1" w:rsidRPr="00B56D29" w:rsidRDefault="007E19D1" w:rsidP="007E19D1">
      <w:pPr>
        <w:pStyle w:val="NormalWeb"/>
        <w:spacing w:before="0" w:beforeAutospacing="0" w:after="0" w:afterAutospacing="0" w:line="480" w:lineRule="auto"/>
        <w:ind w:firstLine="720"/>
      </w:pPr>
      <w:r w:rsidRPr="00B56D29">
        <w:t xml:space="preserve">Ipsum lorem vei illum sat dolor euis mod tincidunt vei auminiure dolor in esse. </w:t>
      </w:r>
      <w:r w:rsidRPr="00B56D29">
        <w:rPr>
          <w:lang w:val="es-ES"/>
        </w:rPr>
        <w:t xml:space="preserve">Ulta ceet dolore magna si napi. Wisi e nim admin im veniam, quis nostrud. </w:t>
      </w:r>
      <w:r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w:t>
      </w:r>
    </w:p>
    <w:p w:rsidR="008E3676" w:rsidRPr="00B56D29" w:rsidRDefault="007E19D1" w:rsidP="008E3676">
      <w:pPr>
        <w:pStyle w:val="Default"/>
        <w:spacing w:after="32" w:line="480" w:lineRule="auto"/>
        <w:rPr>
          <w:rFonts w:ascii="Times New Roman" w:hAnsi="Times New Roman" w:cs="Times New Roman"/>
          <w:b/>
          <w:bCs/>
        </w:rPr>
      </w:pPr>
      <w:r w:rsidRPr="00B56D29">
        <w:rPr>
          <w:rFonts w:ascii="Times New Roman" w:hAnsi="Times New Roman" w:cs="Times New Roman"/>
          <w:b/>
          <w:bCs/>
        </w:rPr>
        <w:t>Level 2 Header</w:t>
      </w:r>
      <w:r w:rsidR="006F2038">
        <w:rPr>
          <w:rFonts w:ascii="Times New Roman" w:hAnsi="Times New Roman" w:cs="Times New Roman"/>
          <w:b/>
          <w:bCs/>
        </w:rPr>
        <w:t xml:space="preserve"> (</w:t>
      </w:r>
      <w:r w:rsidR="009414B0">
        <w:rPr>
          <w:rFonts w:ascii="Times New Roman" w:hAnsi="Times New Roman" w:cs="Times New Roman"/>
          <w:b/>
          <w:bCs/>
        </w:rPr>
        <w:t xml:space="preserve">Example: </w:t>
      </w:r>
      <w:r w:rsidR="006F2038">
        <w:rPr>
          <w:rFonts w:ascii="Times New Roman" w:hAnsi="Times New Roman" w:cs="Times New Roman"/>
          <w:b/>
          <w:bCs/>
        </w:rPr>
        <w:t>Diversity)</w:t>
      </w:r>
    </w:p>
    <w:p w:rsidR="007E19D1" w:rsidRPr="00B56D29" w:rsidRDefault="007E19D1" w:rsidP="007E19D1">
      <w:pPr>
        <w:pStyle w:val="NormalWeb"/>
        <w:spacing w:before="0" w:beforeAutospacing="0" w:after="0" w:afterAutospacing="0" w:line="480" w:lineRule="auto"/>
        <w:ind w:firstLine="720"/>
      </w:pPr>
      <w:r w:rsidRPr="00B56D29">
        <w:t>Ipsum lorem vei illum sat dolor euis mod tincidunt vei auminiure dolor in esse. Ulta ceet dolore magna si napi</w:t>
      </w:r>
      <w:r w:rsidRPr="00B56D29">
        <w:rPr>
          <w:lang w:val="es-ES"/>
        </w:rPr>
        <w:t xml:space="preserve">. Wisi e nim admin im veniam, quis nostrud. </w:t>
      </w:r>
      <w:r w:rsidRPr="00B56D29">
        <w:t xml:space="preserve">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 </w:t>
      </w:r>
      <w:r w:rsidRPr="00B56D29">
        <w:lastRenderedPageBreak/>
        <w:t>veniam, quis nos In a tsvulpate velt esse meleste at semper manet sola. UT lacreet dolore magna aliquam sic semp fi tyrannis erat volutpat. Wisi enim ad minim veniam. Dolore eu sata sfeugiat. </w:t>
      </w:r>
    </w:p>
    <w:p w:rsidR="007E19D1" w:rsidRPr="00B56D29" w:rsidRDefault="007E19D1" w:rsidP="007E19D1">
      <w:pPr>
        <w:pStyle w:val="NormalWeb"/>
        <w:spacing w:before="0" w:beforeAutospacing="0" w:after="0" w:afterAutospacing="0" w:line="480" w:lineRule="auto"/>
        <w:ind w:firstLine="720"/>
      </w:pPr>
      <w:r w:rsidRPr="00B56D29">
        <w:t xml:space="preserve">Ipsum lorem vei illum sat dolor euis mod tincidunt vei auminiure dolor in esse. </w:t>
      </w:r>
      <w:r w:rsidRPr="00B56D29">
        <w:rPr>
          <w:lang w:val="es-ES"/>
        </w:rPr>
        <w:t xml:space="preserve">Ulta ceet dolore magna si napi. Wisi e nim admin im veniam, quis nostrud. </w:t>
      </w:r>
      <w:r w:rsidRPr="00B56D29">
        <w:t>In atsvulpate velt esse meleste at semper manet sola. Ut lacreet dolore magna aliquam sic semper fi tyrannis erat volutpat. Wisi enim ad minim veniam. Dolore eu sata sfeugiat. Ipsum lorem vei illum sat dolor euis mod tincidunt vei auminiure dolor in esse. Ultaceet dolore magna si napi. Wisi e nim ad minim</w:t>
      </w:r>
    </w:p>
    <w:p w:rsidR="008E3676" w:rsidRPr="00B56D29" w:rsidRDefault="008E3676" w:rsidP="002055AC">
      <w:pPr>
        <w:pStyle w:val="Default"/>
        <w:spacing w:line="480" w:lineRule="auto"/>
        <w:rPr>
          <w:rFonts w:ascii="Times New Roman" w:hAnsi="Times New Roman" w:cs="Times New Roman"/>
        </w:rPr>
      </w:pPr>
    </w:p>
    <w:p w:rsidR="002055AC" w:rsidRPr="00B56D29" w:rsidRDefault="002055AC">
      <w:pPr>
        <w:rPr>
          <w:rFonts w:ascii="Times New Roman" w:hAnsi="Times New Roman" w:cs="Times New Roman"/>
          <w:color w:val="000000"/>
          <w:sz w:val="24"/>
          <w:szCs w:val="24"/>
        </w:rPr>
      </w:pPr>
      <w:r w:rsidRPr="00B56D29">
        <w:rPr>
          <w:rFonts w:ascii="Times New Roman" w:hAnsi="Times New Roman" w:cs="Times New Roman"/>
          <w:sz w:val="24"/>
          <w:szCs w:val="24"/>
        </w:rPr>
        <w:br w:type="page"/>
      </w:r>
    </w:p>
    <w:p w:rsidR="00030C32" w:rsidRPr="004412A2" w:rsidRDefault="00030C32" w:rsidP="00030C32">
      <w:pPr>
        <w:spacing w:after="0" w:line="480" w:lineRule="auto"/>
        <w:jc w:val="center"/>
        <w:rPr>
          <w:rFonts w:ascii="Times New Roman" w:hAnsi="Times New Roman" w:cs="Times New Roman"/>
          <w:sz w:val="24"/>
        </w:rPr>
      </w:pPr>
      <w:r w:rsidRPr="004412A2">
        <w:rPr>
          <w:rFonts w:ascii="Times New Roman" w:hAnsi="Times New Roman" w:cs="Times New Roman"/>
          <w:sz w:val="24"/>
        </w:rPr>
        <w:lastRenderedPageBreak/>
        <w:t>References</w:t>
      </w:r>
    </w:p>
    <w:p w:rsidR="00030C32" w:rsidRPr="004412A2" w:rsidRDefault="00030C32" w:rsidP="00030C32">
      <w:pPr>
        <w:spacing w:after="0" w:line="480" w:lineRule="auto"/>
        <w:ind w:left="720" w:hanging="720"/>
        <w:rPr>
          <w:rFonts w:ascii="Times New Roman" w:eastAsia="Times New Roman" w:hAnsi="Times New Roman" w:cs="Times New Roman"/>
          <w:sz w:val="24"/>
          <w:szCs w:val="24"/>
        </w:rPr>
      </w:pPr>
      <w:r w:rsidRPr="004412A2">
        <w:rPr>
          <w:rFonts w:ascii="Times New Roman" w:eastAsia="Times New Roman" w:hAnsi="Times New Roman" w:cs="Times New Roman"/>
          <w:sz w:val="24"/>
          <w:szCs w:val="24"/>
        </w:rPr>
        <w:t xml:space="preserve">Carroll, A. B. (1979). A </w:t>
      </w:r>
      <w:r w:rsidR="00D62020">
        <w:rPr>
          <w:rFonts w:ascii="Times New Roman" w:eastAsia="Times New Roman" w:hAnsi="Times New Roman" w:cs="Times New Roman"/>
          <w:sz w:val="24"/>
          <w:szCs w:val="24"/>
        </w:rPr>
        <w:t>t</w:t>
      </w:r>
      <w:r w:rsidRPr="004412A2">
        <w:rPr>
          <w:rFonts w:ascii="Times New Roman" w:eastAsia="Times New Roman" w:hAnsi="Times New Roman" w:cs="Times New Roman"/>
          <w:sz w:val="24"/>
          <w:szCs w:val="24"/>
        </w:rPr>
        <w:t xml:space="preserve">hree-dimensional conceptual model of corporate performance. </w:t>
      </w:r>
      <w:r w:rsidRPr="004412A2">
        <w:rPr>
          <w:rFonts w:ascii="Times New Roman" w:eastAsia="Times New Roman" w:hAnsi="Times New Roman" w:cs="Times New Roman"/>
          <w:i/>
          <w:sz w:val="24"/>
          <w:szCs w:val="24"/>
        </w:rPr>
        <w:t>The Academy of Management Review</w:t>
      </w:r>
      <w:r w:rsidRPr="004412A2">
        <w:rPr>
          <w:rFonts w:ascii="Times New Roman" w:eastAsia="Times New Roman" w:hAnsi="Times New Roman" w:cs="Times New Roman"/>
          <w:sz w:val="24"/>
          <w:szCs w:val="24"/>
        </w:rPr>
        <w:t>, </w:t>
      </w:r>
      <w:r w:rsidRPr="004412A2">
        <w:rPr>
          <w:rFonts w:ascii="Times New Roman" w:eastAsia="Times New Roman" w:hAnsi="Times New Roman" w:cs="Times New Roman"/>
          <w:i/>
          <w:sz w:val="24"/>
          <w:szCs w:val="24"/>
        </w:rPr>
        <w:t>4</w:t>
      </w:r>
      <w:r w:rsidRPr="004412A2">
        <w:rPr>
          <w:rFonts w:ascii="Times New Roman" w:eastAsia="Times New Roman" w:hAnsi="Times New Roman" w:cs="Times New Roman"/>
          <w:sz w:val="24"/>
          <w:szCs w:val="24"/>
        </w:rPr>
        <w:t xml:space="preserve">(4), 497.  </w:t>
      </w:r>
      <w:r w:rsidR="00F308A0">
        <w:rPr>
          <w:rFonts w:ascii="Times New Roman" w:eastAsia="Times New Roman" w:hAnsi="Times New Roman" w:cs="Times New Roman"/>
          <w:color w:val="FF0000"/>
          <w:sz w:val="24"/>
          <w:szCs w:val="24"/>
        </w:rPr>
        <w:t>[This is a</w:t>
      </w:r>
      <w:r w:rsidR="00F308A0" w:rsidRPr="00F308A0">
        <w:rPr>
          <w:rFonts w:ascii="Times New Roman" w:eastAsia="Times New Roman" w:hAnsi="Times New Roman" w:cs="Times New Roman"/>
          <w:color w:val="FF0000"/>
          <w:sz w:val="24"/>
          <w:szCs w:val="24"/>
        </w:rPr>
        <w:t xml:space="preserve"> journal article citation</w:t>
      </w:r>
      <w:r w:rsidR="00F308A0">
        <w:rPr>
          <w:rFonts w:ascii="Times New Roman" w:eastAsia="Times New Roman" w:hAnsi="Times New Roman" w:cs="Times New Roman"/>
          <w:color w:val="FF0000"/>
          <w:sz w:val="24"/>
          <w:szCs w:val="24"/>
        </w:rPr>
        <w:t>. Articles from the Library databases are based on print journals so the citation will end with page numbers.</w:t>
      </w:r>
      <w:r w:rsidR="00F308A0" w:rsidRPr="00F308A0">
        <w:rPr>
          <w:rFonts w:ascii="Times New Roman" w:eastAsia="Times New Roman" w:hAnsi="Times New Roman" w:cs="Times New Roman"/>
          <w:color w:val="FF0000"/>
          <w:sz w:val="24"/>
          <w:szCs w:val="24"/>
        </w:rPr>
        <w:t>]</w:t>
      </w:r>
    </w:p>
    <w:p w:rsidR="00030C32" w:rsidRPr="00F308A0" w:rsidRDefault="00030C32" w:rsidP="00F308A0">
      <w:pPr>
        <w:spacing w:after="0" w:line="480" w:lineRule="auto"/>
        <w:ind w:left="720" w:hanging="720"/>
        <w:rPr>
          <w:rFonts w:ascii="Times New Roman" w:eastAsia="Times New Roman" w:hAnsi="Times New Roman" w:cs="Times New Roman"/>
          <w:color w:val="FF0000"/>
          <w:sz w:val="24"/>
          <w:szCs w:val="24"/>
        </w:rPr>
      </w:pPr>
      <w:r w:rsidRPr="004412A2">
        <w:rPr>
          <w:rFonts w:ascii="Times New Roman" w:hAnsi="Times New Roman" w:cs="Times New Roman"/>
          <w:sz w:val="24"/>
        </w:rPr>
        <w:t>Collins, J. (2001).</w:t>
      </w:r>
      <w:r w:rsidRPr="004412A2">
        <w:rPr>
          <w:rFonts w:ascii="Times New Roman" w:hAnsi="Times New Roman" w:cs="Times New Roman"/>
          <w:i/>
          <w:iCs/>
          <w:sz w:val="24"/>
        </w:rPr>
        <w:t>Good to great</w:t>
      </w:r>
      <w:r>
        <w:rPr>
          <w:rFonts w:ascii="Times New Roman" w:hAnsi="Times New Roman" w:cs="Times New Roman"/>
          <w:sz w:val="24"/>
        </w:rPr>
        <w:t>. </w:t>
      </w:r>
      <w:r w:rsidRPr="004412A2">
        <w:rPr>
          <w:rFonts w:ascii="Times New Roman" w:hAnsi="Times New Roman" w:cs="Times New Roman"/>
          <w:sz w:val="24"/>
        </w:rPr>
        <w:t xml:space="preserve">New York, NY: HarperCollins Publishers Inc. </w:t>
      </w:r>
      <w:r w:rsidR="00F308A0" w:rsidRPr="00F308A0">
        <w:rPr>
          <w:rFonts w:ascii="Times New Roman" w:hAnsi="Times New Roman" w:cs="Times New Roman"/>
          <w:color w:val="FF0000"/>
          <w:sz w:val="24"/>
        </w:rPr>
        <w:t>[This is a book citation</w:t>
      </w:r>
      <w:r w:rsidR="00F308A0">
        <w:rPr>
          <w:rFonts w:ascii="Times New Roman" w:hAnsi="Times New Roman" w:cs="Times New Roman"/>
          <w:color w:val="FF0000"/>
          <w:sz w:val="24"/>
        </w:rPr>
        <w:t>.</w:t>
      </w:r>
      <w:r w:rsidR="00F308A0" w:rsidRPr="00F308A0">
        <w:rPr>
          <w:rFonts w:ascii="Times New Roman" w:hAnsi="Times New Roman" w:cs="Times New Roman"/>
          <w:color w:val="FF0000"/>
          <w:sz w:val="24"/>
        </w:rPr>
        <w:t>]</w:t>
      </w:r>
    </w:p>
    <w:p w:rsidR="00030C32" w:rsidRPr="004412A2" w:rsidRDefault="00260441" w:rsidP="00030C32">
      <w:pPr>
        <w:spacing w:after="0" w:line="480" w:lineRule="auto"/>
        <w:ind w:left="720" w:hanging="720"/>
        <w:rPr>
          <w:rFonts w:ascii="Times New Roman" w:hAnsi="Times New Roman" w:cs="Times New Roman"/>
          <w:sz w:val="24"/>
        </w:rPr>
      </w:pPr>
      <w:r>
        <w:rPr>
          <w:rFonts w:ascii="Times New Roman" w:hAnsi="Times New Roman" w:cs="Times New Roman"/>
          <w:sz w:val="24"/>
        </w:rPr>
        <w:t>Epstein, M. J.</w:t>
      </w:r>
      <w:r w:rsidR="00030C32" w:rsidRPr="004412A2">
        <w:rPr>
          <w:rFonts w:ascii="Times New Roman" w:hAnsi="Times New Roman" w:cs="Times New Roman"/>
          <w:sz w:val="24"/>
        </w:rPr>
        <w:t xml:space="preserve"> (2008). </w:t>
      </w:r>
      <w:r w:rsidR="00030C32">
        <w:rPr>
          <w:rFonts w:ascii="Times New Roman" w:hAnsi="Times New Roman" w:cs="Times New Roman"/>
          <w:i/>
          <w:sz w:val="24"/>
        </w:rPr>
        <w:t xml:space="preserve">Making sustainability </w:t>
      </w:r>
      <w:r w:rsidR="00030C32" w:rsidRPr="004412A2">
        <w:rPr>
          <w:rFonts w:ascii="Times New Roman" w:hAnsi="Times New Roman" w:cs="Times New Roman"/>
          <w:i/>
          <w:sz w:val="24"/>
        </w:rPr>
        <w:t>work</w:t>
      </w:r>
      <w:r w:rsidR="00D62020">
        <w:rPr>
          <w:rFonts w:ascii="Times New Roman" w:hAnsi="Times New Roman" w:cs="Times New Roman"/>
          <w:sz w:val="24"/>
        </w:rPr>
        <w:t xml:space="preserve">. San Francisco, </w:t>
      </w:r>
      <w:r w:rsidR="00030C32" w:rsidRPr="004412A2">
        <w:rPr>
          <w:rFonts w:ascii="Times New Roman" w:hAnsi="Times New Roman" w:cs="Times New Roman"/>
          <w:sz w:val="24"/>
        </w:rPr>
        <w:t xml:space="preserve">CA: Greenleaf </w:t>
      </w:r>
      <w:r w:rsidR="00030C32" w:rsidRPr="004412A2">
        <w:rPr>
          <w:rFonts w:ascii="Times New Roman" w:hAnsi="Times New Roman" w:cs="Times New Roman"/>
          <w:sz w:val="24"/>
        </w:rPr>
        <w:br/>
        <w:t xml:space="preserve">Publishing Limited.  </w:t>
      </w:r>
    </w:p>
    <w:p w:rsidR="00030C32" w:rsidRPr="004412A2" w:rsidRDefault="00030C32" w:rsidP="00030C32">
      <w:pPr>
        <w:pStyle w:val="body-paragraph2"/>
        <w:shd w:val="clear" w:color="auto" w:fill="FFFFFF"/>
        <w:spacing w:line="480" w:lineRule="auto"/>
        <w:rPr>
          <w:szCs w:val="17"/>
        </w:rPr>
      </w:pPr>
      <w:r w:rsidRPr="004412A2">
        <w:rPr>
          <w:szCs w:val="17"/>
        </w:rPr>
        <w:t xml:space="preserve">Epstein, M., &amp; Roy, M. (2003). Improving sustainability performance: Specifying, implementing and measuring key principles. </w:t>
      </w:r>
      <w:r w:rsidRPr="004412A2">
        <w:rPr>
          <w:i/>
          <w:iCs/>
          <w:szCs w:val="17"/>
        </w:rPr>
        <w:t>Journal of General Management</w:t>
      </w:r>
      <w:r w:rsidRPr="004412A2">
        <w:rPr>
          <w:szCs w:val="17"/>
        </w:rPr>
        <w:t xml:space="preserve">, </w:t>
      </w:r>
      <w:r w:rsidRPr="004412A2">
        <w:rPr>
          <w:i/>
          <w:iCs/>
          <w:szCs w:val="17"/>
        </w:rPr>
        <w:t>29</w:t>
      </w:r>
      <w:r w:rsidRPr="004412A2">
        <w:rPr>
          <w:szCs w:val="17"/>
        </w:rPr>
        <w:t xml:space="preserve">(1), 15-31. </w:t>
      </w:r>
    </w:p>
    <w:p w:rsidR="00030C32" w:rsidRPr="00F308A0" w:rsidRDefault="00030C32" w:rsidP="00030C32">
      <w:pPr>
        <w:spacing w:after="0" w:line="480" w:lineRule="auto"/>
        <w:ind w:left="720" w:hanging="720"/>
        <w:rPr>
          <w:rFonts w:ascii="Times New Roman" w:eastAsia="Times New Roman" w:hAnsi="Times New Roman" w:cs="Times New Roman"/>
          <w:color w:val="FF0000"/>
          <w:sz w:val="24"/>
          <w:szCs w:val="24"/>
        </w:rPr>
      </w:pPr>
      <w:r w:rsidRPr="004412A2">
        <w:rPr>
          <w:rFonts w:ascii="Times New Roman" w:eastAsia="Times New Roman" w:hAnsi="Times New Roman" w:cs="Times New Roman"/>
          <w:sz w:val="24"/>
          <w:szCs w:val="24"/>
        </w:rPr>
        <w:t>French, S. (2009). Critiquing the language of strategic management. </w:t>
      </w:r>
      <w:r w:rsidRPr="004412A2">
        <w:rPr>
          <w:rFonts w:ascii="Times New Roman" w:eastAsia="Times New Roman" w:hAnsi="Times New Roman" w:cs="Times New Roman"/>
          <w:i/>
          <w:sz w:val="24"/>
          <w:szCs w:val="24"/>
        </w:rPr>
        <w:t>The Journal of Management Development</w:t>
      </w:r>
      <w:r w:rsidRPr="004412A2">
        <w:rPr>
          <w:rFonts w:ascii="Times New Roman" w:eastAsia="Times New Roman" w:hAnsi="Times New Roman" w:cs="Times New Roman"/>
          <w:sz w:val="24"/>
          <w:szCs w:val="24"/>
        </w:rPr>
        <w:t>, </w:t>
      </w:r>
      <w:r w:rsidRPr="004412A2">
        <w:rPr>
          <w:rFonts w:ascii="Times New Roman" w:eastAsia="Times New Roman" w:hAnsi="Times New Roman" w:cs="Times New Roman"/>
          <w:i/>
          <w:sz w:val="24"/>
          <w:szCs w:val="24"/>
        </w:rPr>
        <w:t>28</w:t>
      </w:r>
      <w:r w:rsidRPr="004412A2">
        <w:rPr>
          <w:rFonts w:ascii="Times New Roman" w:eastAsia="Times New Roman" w:hAnsi="Times New Roman" w:cs="Times New Roman"/>
          <w:sz w:val="24"/>
          <w:szCs w:val="24"/>
        </w:rPr>
        <w:t>(1), 6-17. </w:t>
      </w:r>
      <w:r>
        <w:rPr>
          <w:rFonts w:ascii="Times New Roman" w:eastAsia="Times New Roman" w:hAnsi="Times New Roman" w:cs="Times New Roman"/>
          <w:sz w:val="24"/>
          <w:szCs w:val="24"/>
        </w:rPr>
        <w:t xml:space="preserve">doi: </w:t>
      </w:r>
      <w:r w:rsidRPr="0084794A">
        <w:rPr>
          <w:rFonts w:ascii="Times New Roman" w:hAnsi="Times New Roman" w:cs="Times New Roman"/>
          <w:sz w:val="24"/>
          <w:szCs w:val="24"/>
        </w:rPr>
        <w:t>10.1108/02621710910923836</w:t>
      </w:r>
      <w:r w:rsidR="00F308A0" w:rsidRPr="00F308A0">
        <w:rPr>
          <w:rFonts w:ascii="Times New Roman" w:hAnsi="Times New Roman" w:cs="Times New Roman"/>
          <w:color w:val="FF0000"/>
          <w:sz w:val="24"/>
          <w:szCs w:val="24"/>
        </w:rPr>
        <w:t>[This is a journal article citation from a Library database.  Include a doi number if available.]</w:t>
      </w:r>
    </w:p>
    <w:p w:rsidR="00030C32" w:rsidRPr="004412A2" w:rsidRDefault="00030C32" w:rsidP="00030C32">
      <w:pPr>
        <w:pStyle w:val="body-paragraph2"/>
        <w:shd w:val="clear" w:color="auto" w:fill="FFFFFF"/>
        <w:spacing w:line="480" w:lineRule="auto"/>
        <w:rPr>
          <w:szCs w:val="17"/>
        </w:rPr>
      </w:pPr>
      <w:r w:rsidRPr="004412A2">
        <w:rPr>
          <w:szCs w:val="17"/>
        </w:rPr>
        <w:t xml:space="preserve">Ginter, P., Ruck, A., &amp; Duncan, W. (1985). Planners’ perceptions of the strategic management process. </w:t>
      </w:r>
      <w:r w:rsidRPr="004412A2">
        <w:rPr>
          <w:i/>
          <w:iCs/>
          <w:szCs w:val="17"/>
        </w:rPr>
        <w:t>Journal of Management Studies</w:t>
      </w:r>
      <w:r w:rsidRPr="004412A2">
        <w:rPr>
          <w:szCs w:val="17"/>
        </w:rPr>
        <w:t xml:space="preserve">, </w:t>
      </w:r>
      <w:r w:rsidRPr="004412A2">
        <w:rPr>
          <w:i/>
          <w:iCs/>
          <w:szCs w:val="17"/>
        </w:rPr>
        <w:t>22</w:t>
      </w:r>
      <w:r w:rsidRPr="004412A2">
        <w:rPr>
          <w:szCs w:val="17"/>
        </w:rPr>
        <w:t xml:space="preserve">(6), 581-596. </w:t>
      </w:r>
    </w:p>
    <w:p w:rsidR="00030C32" w:rsidRPr="00F308A0" w:rsidRDefault="00030C32" w:rsidP="00030C32">
      <w:pPr>
        <w:spacing w:after="0" w:line="480" w:lineRule="auto"/>
        <w:ind w:left="720" w:hanging="720"/>
        <w:rPr>
          <w:rFonts w:ascii="Times New Roman" w:eastAsia="Times New Roman" w:hAnsi="Times New Roman" w:cs="Times New Roman"/>
          <w:color w:val="FF0000"/>
          <w:sz w:val="24"/>
          <w:szCs w:val="24"/>
        </w:rPr>
      </w:pPr>
      <w:r w:rsidRPr="004412A2">
        <w:rPr>
          <w:rFonts w:ascii="Times New Roman" w:eastAsia="Times New Roman" w:hAnsi="Times New Roman" w:cs="Times New Roman"/>
          <w:sz w:val="24"/>
          <w:szCs w:val="24"/>
        </w:rPr>
        <w:t>Hollingworth, M. (2009</w:t>
      </w:r>
      <w:r>
        <w:rPr>
          <w:rFonts w:ascii="Times New Roman" w:eastAsia="Times New Roman" w:hAnsi="Times New Roman" w:cs="Times New Roman"/>
          <w:sz w:val="24"/>
          <w:szCs w:val="24"/>
        </w:rPr>
        <w:t>, November/December</w:t>
      </w:r>
      <w:r w:rsidRPr="004412A2">
        <w:rPr>
          <w:rFonts w:ascii="Times New Roman" w:eastAsia="Times New Roman" w:hAnsi="Times New Roman" w:cs="Times New Roman"/>
          <w:sz w:val="24"/>
          <w:szCs w:val="24"/>
        </w:rPr>
        <w:t xml:space="preserve">). Building 360 organizational sustainability. </w:t>
      </w:r>
      <w:r w:rsidRPr="004412A2">
        <w:rPr>
          <w:rFonts w:ascii="Times New Roman" w:eastAsia="Times New Roman" w:hAnsi="Times New Roman" w:cs="Times New Roman"/>
          <w:i/>
          <w:sz w:val="24"/>
          <w:szCs w:val="24"/>
        </w:rPr>
        <w:t>Ivey Business Journal Online</w:t>
      </w:r>
      <w:r w:rsidRPr="004412A2">
        <w:rPr>
          <w:rFonts w:ascii="Times New Roman" w:eastAsia="Times New Roman" w:hAnsi="Times New Roman" w:cs="Times New Roman"/>
          <w:sz w:val="24"/>
          <w:szCs w:val="24"/>
        </w:rPr>
        <w:t xml:space="preserve">.  </w:t>
      </w:r>
      <w:r w:rsidR="00D62020">
        <w:rPr>
          <w:rFonts w:ascii="Times New Roman" w:eastAsia="Times New Roman" w:hAnsi="Times New Roman" w:cs="Times New Roman"/>
          <w:sz w:val="24"/>
          <w:szCs w:val="24"/>
        </w:rPr>
        <w:t xml:space="preserve">Retrieved from </w:t>
      </w:r>
      <w:r w:rsidR="00F308A0" w:rsidRPr="00F308A0">
        <w:rPr>
          <w:rFonts w:ascii="Times New Roman" w:eastAsia="Times New Roman" w:hAnsi="Times New Roman" w:cs="Times New Roman"/>
          <w:sz w:val="24"/>
          <w:szCs w:val="24"/>
        </w:rPr>
        <w:t>http://www.iveybusinessjournal.com/article.asp?intArticle_ID=868</w:t>
      </w:r>
      <w:r w:rsidR="00F308A0" w:rsidRPr="00F308A0">
        <w:rPr>
          <w:rFonts w:ascii="Times New Roman" w:eastAsia="Times New Roman" w:hAnsi="Times New Roman" w:cs="Times New Roman"/>
          <w:color w:val="FF0000"/>
          <w:sz w:val="24"/>
          <w:szCs w:val="24"/>
        </w:rPr>
        <w:t>[This is a journal that is published online, so you would include the URL.]</w:t>
      </w:r>
    </w:p>
    <w:p w:rsidR="00C5026D" w:rsidRDefault="00C5026D" w:rsidP="00030C32">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Reuters. </w:t>
      </w:r>
      <w:r w:rsidRPr="004412A2">
        <w:rPr>
          <w:rFonts w:ascii="Times New Roman" w:hAnsi="Times New Roman" w:cs="Times New Roman"/>
          <w:sz w:val="24"/>
        </w:rPr>
        <w:t xml:space="preserve">(2010). </w:t>
      </w:r>
      <w:r>
        <w:rPr>
          <w:rFonts w:ascii="Times New Roman" w:hAnsi="Times New Roman" w:cs="Times New Roman"/>
          <w:sz w:val="24"/>
        </w:rPr>
        <w:t>Walgreens Co. (WAG.N)</w:t>
      </w:r>
      <w:r w:rsidRPr="004412A2">
        <w:rPr>
          <w:rFonts w:ascii="Times New Roman" w:hAnsi="Times New Roman" w:cs="Times New Roman"/>
          <w:sz w:val="24"/>
        </w:rPr>
        <w:t xml:space="preserve">. Retrieved from </w:t>
      </w:r>
      <w:r w:rsidRPr="004412A2">
        <w:rPr>
          <w:rFonts w:ascii="Times New Roman" w:hAnsi="Times New Roman" w:cs="Times New Roman"/>
          <w:sz w:val="24"/>
        </w:rPr>
        <w:br/>
        <w:t>http://www.reuters.com/finance/sto</w:t>
      </w:r>
      <w:r>
        <w:rPr>
          <w:rFonts w:ascii="Times New Roman" w:hAnsi="Times New Roman" w:cs="Times New Roman"/>
          <w:sz w:val="24"/>
        </w:rPr>
        <w:t xml:space="preserve">cks/companyProfile?symbol=WAG.N </w:t>
      </w:r>
    </w:p>
    <w:p w:rsidR="00C5026D" w:rsidRPr="00C5026D" w:rsidRDefault="00F308A0" w:rsidP="00030C32">
      <w:pPr>
        <w:spacing w:after="0" w:line="480" w:lineRule="auto"/>
        <w:ind w:left="720" w:hanging="720"/>
        <w:rPr>
          <w:rFonts w:ascii="Times New Roman" w:hAnsi="Times New Roman" w:cs="Times New Roman"/>
          <w:color w:val="FF0000"/>
          <w:sz w:val="24"/>
        </w:rPr>
      </w:pPr>
      <w:r>
        <w:rPr>
          <w:rFonts w:ascii="Times New Roman" w:hAnsi="Times New Roman" w:cs="Times New Roman"/>
          <w:sz w:val="24"/>
        </w:rPr>
        <w:lastRenderedPageBreak/>
        <w:t>Walgreens.</w:t>
      </w:r>
      <w:r w:rsidR="00030C32" w:rsidRPr="004412A2">
        <w:rPr>
          <w:rFonts w:ascii="Times New Roman" w:hAnsi="Times New Roman" w:cs="Times New Roman"/>
          <w:sz w:val="24"/>
        </w:rPr>
        <w:t xml:space="preserve"> (2010</w:t>
      </w:r>
      <w:r>
        <w:rPr>
          <w:rFonts w:ascii="Times New Roman" w:hAnsi="Times New Roman" w:cs="Times New Roman"/>
          <w:sz w:val="24"/>
        </w:rPr>
        <w:t>a</w:t>
      </w:r>
      <w:r w:rsidR="00030C32" w:rsidRPr="004412A2">
        <w:rPr>
          <w:rFonts w:ascii="Times New Roman" w:hAnsi="Times New Roman" w:cs="Times New Roman"/>
          <w:sz w:val="24"/>
        </w:rPr>
        <w:t xml:space="preserve">). </w:t>
      </w:r>
      <w:r w:rsidRPr="009E22C9">
        <w:rPr>
          <w:rFonts w:ascii="Times New Roman" w:hAnsi="Times New Roman" w:cs="Times New Roman"/>
          <w:sz w:val="24"/>
        </w:rPr>
        <w:t>Mission statement.</w:t>
      </w:r>
      <w:r w:rsidR="00030C32" w:rsidRPr="004412A2">
        <w:rPr>
          <w:rFonts w:ascii="Times New Roman" w:hAnsi="Times New Roman" w:cs="Times New Roman"/>
          <w:sz w:val="24"/>
        </w:rPr>
        <w:t xml:space="preserve">Retrieved from </w:t>
      </w:r>
      <w:r w:rsidRPr="00C5026D">
        <w:rPr>
          <w:rFonts w:ascii="Times New Roman" w:hAnsi="Times New Roman" w:cs="Times New Roman"/>
          <w:sz w:val="24"/>
        </w:rPr>
        <w:t>http://news.walgreens.com/article_display.cfm?article_id=1042</w:t>
      </w:r>
      <w:r w:rsidRPr="00C5026D">
        <w:rPr>
          <w:rFonts w:ascii="Times New Roman" w:hAnsi="Times New Roman" w:cs="Times New Roman"/>
          <w:color w:val="FF0000"/>
          <w:sz w:val="24"/>
        </w:rPr>
        <w:t>[This is a website citation</w:t>
      </w:r>
      <w:r w:rsidR="00C5026D" w:rsidRPr="00C5026D">
        <w:rPr>
          <w:rFonts w:ascii="Times New Roman" w:hAnsi="Times New Roman" w:cs="Times New Roman"/>
          <w:color w:val="FF0000"/>
          <w:sz w:val="24"/>
        </w:rPr>
        <w:t xml:space="preserve"> with a corporate author</w:t>
      </w:r>
      <w:r w:rsidRPr="00C5026D">
        <w:rPr>
          <w:rFonts w:ascii="Times New Roman" w:hAnsi="Times New Roman" w:cs="Times New Roman"/>
          <w:color w:val="FF0000"/>
          <w:sz w:val="24"/>
        </w:rPr>
        <w:t xml:space="preserve">.  </w:t>
      </w:r>
      <w:r w:rsidR="00C5026D" w:rsidRPr="00C5026D">
        <w:rPr>
          <w:rFonts w:ascii="Times New Roman" w:hAnsi="Times New Roman" w:cs="Times New Roman"/>
          <w:color w:val="FF0000"/>
          <w:sz w:val="24"/>
        </w:rPr>
        <w:t xml:space="preserve">If you retrieve information from </w:t>
      </w:r>
      <w:r w:rsidR="00C5026D">
        <w:rPr>
          <w:rFonts w:ascii="Times New Roman" w:hAnsi="Times New Roman" w:cs="Times New Roman"/>
          <w:color w:val="FF0000"/>
          <w:sz w:val="24"/>
        </w:rPr>
        <w:t>various</w:t>
      </w:r>
      <w:r w:rsidR="00C5026D" w:rsidRPr="00C5026D">
        <w:rPr>
          <w:rFonts w:ascii="Times New Roman" w:hAnsi="Times New Roman" w:cs="Times New Roman"/>
          <w:color w:val="FF0000"/>
          <w:sz w:val="24"/>
        </w:rPr>
        <w:t xml:space="preserve"> pages </w:t>
      </w:r>
      <w:r w:rsidR="00C5026D">
        <w:rPr>
          <w:rFonts w:ascii="Times New Roman" w:hAnsi="Times New Roman" w:cs="Times New Roman"/>
          <w:color w:val="FF0000"/>
          <w:sz w:val="24"/>
        </w:rPr>
        <w:t>of</w:t>
      </w:r>
      <w:r w:rsidR="00C5026D" w:rsidRPr="00C5026D">
        <w:rPr>
          <w:rFonts w:ascii="Times New Roman" w:hAnsi="Times New Roman" w:cs="Times New Roman"/>
          <w:color w:val="FF0000"/>
          <w:sz w:val="24"/>
        </w:rPr>
        <w:t xml:space="preserve"> this particular website, you need to cite each web page.  However, because the author and the year will be exactly the same, the lowercase letters, “a,” “b,” etc.</w:t>
      </w:r>
      <w:r w:rsidR="00C5026D">
        <w:rPr>
          <w:rFonts w:ascii="Times New Roman" w:hAnsi="Times New Roman" w:cs="Times New Roman"/>
          <w:color w:val="FF0000"/>
          <w:sz w:val="24"/>
        </w:rPr>
        <w:t xml:space="preserve"> need to be added to the year. </w:t>
      </w:r>
      <w:r w:rsidR="00C5026D" w:rsidRPr="00C5026D">
        <w:rPr>
          <w:rFonts w:ascii="Times New Roman" w:hAnsi="Times New Roman" w:cs="Times New Roman"/>
          <w:color w:val="FF0000"/>
          <w:sz w:val="24"/>
        </w:rPr>
        <w:t xml:space="preserve">The in-text citation would </w:t>
      </w:r>
      <w:r w:rsidR="00C5026D">
        <w:rPr>
          <w:rFonts w:ascii="Times New Roman" w:hAnsi="Times New Roman" w:cs="Times New Roman"/>
          <w:color w:val="FF0000"/>
          <w:sz w:val="24"/>
        </w:rPr>
        <w:t>be</w:t>
      </w:r>
      <w:r w:rsidR="00C5026D" w:rsidRPr="00C5026D">
        <w:rPr>
          <w:rFonts w:ascii="Times New Roman" w:hAnsi="Times New Roman" w:cs="Times New Roman"/>
          <w:color w:val="FF0000"/>
          <w:sz w:val="24"/>
        </w:rPr>
        <w:t xml:space="preserve">: (Walgreens, 2010a).] </w:t>
      </w:r>
    </w:p>
    <w:p w:rsidR="00030C32" w:rsidRPr="004412A2" w:rsidRDefault="00F308A0" w:rsidP="00030C32">
      <w:pPr>
        <w:spacing w:after="0" w:line="480" w:lineRule="auto"/>
        <w:ind w:left="720" w:hanging="720"/>
        <w:rPr>
          <w:rFonts w:ascii="Times New Roman" w:hAnsi="Times New Roman" w:cs="Times New Roman"/>
          <w:sz w:val="24"/>
        </w:rPr>
      </w:pPr>
      <w:r>
        <w:rPr>
          <w:rFonts w:ascii="Times New Roman" w:hAnsi="Times New Roman" w:cs="Times New Roman"/>
          <w:sz w:val="24"/>
        </w:rPr>
        <w:t>Walgreens.</w:t>
      </w:r>
      <w:r w:rsidR="00030C32" w:rsidRPr="004412A2">
        <w:rPr>
          <w:rFonts w:ascii="Times New Roman" w:hAnsi="Times New Roman" w:cs="Times New Roman"/>
          <w:sz w:val="24"/>
        </w:rPr>
        <w:t xml:space="preserve"> (2010</w:t>
      </w:r>
      <w:r>
        <w:rPr>
          <w:rFonts w:ascii="Times New Roman" w:hAnsi="Times New Roman" w:cs="Times New Roman"/>
          <w:sz w:val="24"/>
        </w:rPr>
        <w:t>b</w:t>
      </w:r>
      <w:r w:rsidR="00030C32" w:rsidRPr="004412A2">
        <w:rPr>
          <w:rFonts w:ascii="Times New Roman" w:hAnsi="Times New Roman" w:cs="Times New Roman"/>
          <w:sz w:val="24"/>
        </w:rPr>
        <w:t xml:space="preserve">). </w:t>
      </w:r>
      <w:r w:rsidRPr="009E22C9">
        <w:rPr>
          <w:rFonts w:ascii="Times New Roman" w:hAnsi="Times New Roman" w:cs="Times New Roman"/>
          <w:sz w:val="24"/>
        </w:rPr>
        <w:t>Our past.</w:t>
      </w:r>
      <w:r w:rsidR="00030C32" w:rsidRPr="004412A2">
        <w:rPr>
          <w:rFonts w:ascii="Times New Roman" w:hAnsi="Times New Roman" w:cs="Times New Roman"/>
          <w:sz w:val="24"/>
        </w:rPr>
        <w:t>Retrieved from http://www.walgreens.com/marke</w:t>
      </w:r>
      <w:r w:rsidR="00D62020">
        <w:rPr>
          <w:rFonts w:ascii="Times New Roman" w:hAnsi="Times New Roman" w:cs="Times New Roman"/>
          <w:sz w:val="24"/>
        </w:rPr>
        <w:t>ting/about/history/default.html</w:t>
      </w:r>
    </w:p>
    <w:p w:rsidR="00030C32" w:rsidRPr="004412A2" w:rsidRDefault="00030C32" w:rsidP="00030C32">
      <w:pPr>
        <w:spacing w:after="0" w:line="480" w:lineRule="auto"/>
        <w:ind w:left="720" w:hanging="720"/>
        <w:rPr>
          <w:rFonts w:ascii="Times New Roman" w:hAnsi="Times New Roman" w:cs="Times New Roman"/>
          <w:sz w:val="24"/>
        </w:rPr>
      </w:pPr>
    </w:p>
    <w:p w:rsidR="00E4761C" w:rsidRPr="00B56D29" w:rsidRDefault="00E4761C" w:rsidP="00873730">
      <w:pPr>
        <w:spacing w:line="480" w:lineRule="auto"/>
        <w:rPr>
          <w:rFonts w:ascii="Times New Roman" w:hAnsi="Times New Roman" w:cs="Times New Roman"/>
          <w:sz w:val="24"/>
          <w:szCs w:val="24"/>
        </w:rPr>
      </w:pPr>
    </w:p>
    <w:sectPr w:rsidR="00E4761C" w:rsidRPr="00B56D29" w:rsidSect="00E74C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431" w:rsidRDefault="002E2431" w:rsidP="00E4761C">
      <w:pPr>
        <w:spacing w:after="0" w:line="240" w:lineRule="auto"/>
      </w:pPr>
      <w:r>
        <w:separator/>
      </w:r>
    </w:p>
  </w:endnote>
  <w:endnote w:type="continuationSeparator" w:id="1">
    <w:p w:rsidR="002E2431" w:rsidRDefault="002E2431" w:rsidP="00E47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20" w:rsidRDefault="007A7E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20" w:rsidRDefault="007A7E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20" w:rsidRDefault="007A7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431" w:rsidRDefault="002E2431" w:rsidP="00E4761C">
      <w:pPr>
        <w:spacing w:after="0" w:line="240" w:lineRule="auto"/>
      </w:pPr>
      <w:r>
        <w:separator/>
      </w:r>
    </w:p>
  </w:footnote>
  <w:footnote w:type="continuationSeparator" w:id="1">
    <w:p w:rsidR="002E2431" w:rsidRDefault="002E2431" w:rsidP="00E476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20" w:rsidRDefault="007A7E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41" w:rsidRPr="00593C2C" w:rsidRDefault="00470670" w:rsidP="00260441">
    <w:pPr>
      <w:pStyle w:val="Header"/>
      <w:rPr>
        <w:rFonts w:ascii="Times New Roman" w:hAnsi="Times New Roman" w:cs="Times New Roman"/>
        <w:sz w:val="24"/>
        <w:szCs w:val="24"/>
      </w:rPr>
    </w:pPr>
    <w:r>
      <w:rPr>
        <w:rFonts w:ascii="Times New Roman" w:hAnsi="Times New Roman" w:cs="Times New Roman"/>
        <w:sz w:val="24"/>
        <w:szCs w:val="24"/>
      </w:rPr>
      <w:t>Assessment</w:t>
    </w:r>
    <w:r w:rsidR="00593C2C">
      <w:rPr>
        <w:rFonts w:ascii="Times New Roman" w:hAnsi="Times New Roman" w:cs="Times New Roman"/>
        <w:sz w:val="24"/>
        <w:szCs w:val="24"/>
      </w:rPr>
      <w:tab/>
    </w:r>
    <w:bookmarkStart w:id="0" w:name="_GoBack"/>
    <w:bookmarkEnd w:id="0"/>
    <w:r w:rsidR="00593C2C">
      <w:rPr>
        <w:rFonts w:ascii="Times New Roman" w:hAnsi="Times New Roman" w:cs="Times New Roman"/>
        <w:sz w:val="24"/>
        <w:szCs w:val="24"/>
      </w:rPr>
      <w:tab/>
    </w:r>
    <w:r w:rsidR="00A87CDD" w:rsidRPr="00593C2C">
      <w:rPr>
        <w:rFonts w:ascii="Times New Roman" w:hAnsi="Times New Roman" w:cs="Times New Roman"/>
        <w:sz w:val="24"/>
        <w:szCs w:val="24"/>
      </w:rPr>
      <w:fldChar w:fldCharType="begin"/>
    </w:r>
    <w:r w:rsidR="00593C2C" w:rsidRPr="00593C2C">
      <w:rPr>
        <w:rFonts w:ascii="Times New Roman" w:hAnsi="Times New Roman" w:cs="Times New Roman"/>
        <w:sz w:val="24"/>
        <w:szCs w:val="24"/>
      </w:rPr>
      <w:instrText xml:space="preserve"> PAGE   \* MERGEFORMAT </w:instrText>
    </w:r>
    <w:r w:rsidR="00A87CDD" w:rsidRPr="00593C2C">
      <w:rPr>
        <w:rFonts w:ascii="Times New Roman" w:hAnsi="Times New Roman" w:cs="Times New Roman"/>
        <w:sz w:val="24"/>
        <w:szCs w:val="24"/>
      </w:rPr>
      <w:fldChar w:fldCharType="separate"/>
    </w:r>
    <w:r w:rsidR="000E3A44">
      <w:rPr>
        <w:rFonts w:ascii="Times New Roman" w:hAnsi="Times New Roman" w:cs="Times New Roman"/>
        <w:noProof/>
        <w:sz w:val="24"/>
        <w:szCs w:val="24"/>
      </w:rPr>
      <w:t>7</w:t>
    </w:r>
    <w:r w:rsidR="00A87CDD" w:rsidRPr="00593C2C">
      <w:rPr>
        <w:rFonts w:ascii="Times New Roman" w:hAnsi="Times New Roman" w:cs="Times New Roman"/>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CC" w:rsidRPr="00466FD3" w:rsidRDefault="007A7E20">
    <w:pPr>
      <w:pStyle w:val="Header"/>
      <w:rPr>
        <w:rFonts w:ascii="Times New Roman" w:hAnsi="Times New Roman" w:cs="Times New Roman"/>
        <w:sz w:val="24"/>
        <w:szCs w:val="24"/>
      </w:rPr>
    </w:pPr>
    <w:r>
      <w:rPr>
        <w:rFonts w:ascii="Times New Roman" w:hAnsi="Times New Roman" w:cs="Times New Roman"/>
        <w:sz w:val="24"/>
        <w:szCs w:val="24"/>
      </w:rPr>
      <w:t>Curriculum Development</w:t>
    </w:r>
    <w:r>
      <w:rPr>
        <w:rFonts w:ascii="Times New Roman" w:hAnsi="Times New Roman" w:cs="Times New Roman"/>
        <w:sz w:val="24"/>
        <w:szCs w:val="24"/>
      </w:rPr>
      <w:tab/>
    </w:r>
    <w:r w:rsidR="00466FD3">
      <w:rPr>
        <w:rFonts w:ascii="Times New Roman" w:hAnsi="Times New Roman" w:cs="Times New Roman"/>
        <w:sz w:val="24"/>
        <w:szCs w:val="24"/>
      </w:rPr>
      <w:tab/>
    </w:r>
    <w:r w:rsidR="00A87CDD" w:rsidRPr="00466FD3">
      <w:rPr>
        <w:rFonts w:ascii="Times New Roman" w:hAnsi="Times New Roman" w:cs="Times New Roman"/>
        <w:sz w:val="24"/>
        <w:szCs w:val="24"/>
      </w:rPr>
      <w:fldChar w:fldCharType="begin"/>
    </w:r>
    <w:r w:rsidR="00466FD3" w:rsidRPr="00466FD3">
      <w:rPr>
        <w:rFonts w:ascii="Times New Roman" w:hAnsi="Times New Roman" w:cs="Times New Roman"/>
        <w:sz w:val="24"/>
        <w:szCs w:val="24"/>
      </w:rPr>
      <w:instrText xml:space="preserve"> PAGE   \* MERGEFORMAT </w:instrText>
    </w:r>
    <w:r w:rsidR="00A87CDD" w:rsidRPr="00466FD3">
      <w:rPr>
        <w:rFonts w:ascii="Times New Roman" w:hAnsi="Times New Roman" w:cs="Times New Roman"/>
        <w:sz w:val="24"/>
        <w:szCs w:val="24"/>
      </w:rPr>
      <w:fldChar w:fldCharType="separate"/>
    </w:r>
    <w:r w:rsidR="000E3A44">
      <w:rPr>
        <w:rFonts w:ascii="Times New Roman" w:hAnsi="Times New Roman" w:cs="Times New Roman"/>
        <w:noProof/>
        <w:sz w:val="24"/>
        <w:szCs w:val="24"/>
      </w:rPr>
      <w:t>1</w:t>
    </w:r>
    <w:r w:rsidR="00A87CDD" w:rsidRPr="00466FD3">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B763B"/>
    <w:multiLevelType w:val="hybridMultilevel"/>
    <w:tmpl w:val="F3F6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9E4836"/>
    <w:multiLevelType w:val="hybridMultilevel"/>
    <w:tmpl w:val="08B2DC22"/>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
    <w:nsid w:val="48176D45"/>
    <w:multiLevelType w:val="hybridMultilevel"/>
    <w:tmpl w:val="7D82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F14011"/>
    <w:multiLevelType w:val="hybridMultilevel"/>
    <w:tmpl w:val="8BB66B98"/>
    <w:lvl w:ilvl="0" w:tplc="04090001">
      <w:start w:val="1"/>
      <w:numFmt w:val="bullet"/>
      <w:lvlText w:val=""/>
      <w:lvlJc w:val="left"/>
      <w:pPr>
        <w:ind w:left="1080" w:hanging="360"/>
      </w:pPr>
      <w:rPr>
        <w:rFonts w:ascii="Symbol" w:hAnsi="Symbol" w:hint="default"/>
      </w:rPr>
    </w:lvl>
    <w:lvl w:ilvl="1" w:tplc="476A4282">
      <w:numFmt w:val="bullet"/>
      <w:lvlText w:val="·"/>
      <w:lvlJc w:val="left"/>
      <w:pPr>
        <w:ind w:left="1815" w:hanging="375"/>
      </w:pPr>
      <w:rPr>
        <w:rFonts w:ascii="Times New Roman" w:eastAsia="Times New Roman" w:hAnsi="Times New Roman" w:cs="Times New Roman" w:hint="default"/>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A256CA"/>
    <w:multiLevelType w:val="hybridMultilevel"/>
    <w:tmpl w:val="9392C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966975"/>
    <w:multiLevelType w:val="hybridMultilevel"/>
    <w:tmpl w:val="08C4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982051"/>
    <w:multiLevelType w:val="hybridMultilevel"/>
    <w:tmpl w:val="F09C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FB69C0"/>
    <w:multiLevelType w:val="hybridMultilevel"/>
    <w:tmpl w:val="7BD8A5EA"/>
    <w:lvl w:ilvl="0" w:tplc="96E08568">
      <w:numFmt w:val="bullet"/>
      <w:lvlText w:val="·"/>
      <w:lvlJc w:val="left"/>
      <w:pPr>
        <w:ind w:left="765" w:hanging="360"/>
      </w:pPr>
      <w:rPr>
        <w:rFonts w:ascii="Times New Roman" w:eastAsia="Times New Roman"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7EE90E26"/>
    <w:multiLevelType w:val="hybridMultilevel"/>
    <w:tmpl w:val="F1865DAA"/>
    <w:lvl w:ilvl="0" w:tplc="96E08568">
      <w:numFmt w:val="bullet"/>
      <w:lvlText w:val="·"/>
      <w:lvlJc w:val="left"/>
      <w:pPr>
        <w:ind w:left="1170" w:hanging="360"/>
      </w:pPr>
      <w:rPr>
        <w:rFonts w:ascii="Times New Roman" w:eastAsia="Times New Roman" w:hAnsi="Times New Roman" w:cs="Times New Roman" w:hint="default"/>
        <w:sz w:val="24"/>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8"/>
  </w:num>
  <w:num w:numId="6">
    <w:abstractNumId w:val="1"/>
  </w:num>
  <w:num w:numId="7">
    <w:abstractNumId w:val="2"/>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4761C"/>
    <w:rsid w:val="0000157C"/>
    <w:rsid w:val="00030C32"/>
    <w:rsid w:val="000D23D2"/>
    <w:rsid w:val="000E3A44"/>
    <w:rsid w:val="000E6503"/>
    <w:rsid w:val="001040EC"/>
    <w:rsid w:val="002055AC"/>
    <w:rsid w:val="00210C36"/>
    <w:rsid w:val="002533B0"/>
    <w:rsid w:val="00260441"/>
    <w:rsid w:val="002A603D"/>
    <w:rsid w:val="002E2431"/>
    <w:rsid w:val="002E4208"/>
    <w:rsid w:val="0035156D"/>
    <w:rsid w:val="00361531"/>
    <w:rsid w:val="003F1E79"/>
    <w:rsid w:val="00425E38"/>
    <w:rsid w:val="004575E9"/>
    <w:rsid w:val="00466FD3"/>
    <w:rsid w:val="00470670"/>
    <w:rsid w:val="00476971"/>
    <w:rsid w:val="00502468"/>
    <w:rsid w:val="0056095C"/>
    <w:rsid w:val="00572B2D"/>
    <w:rsid w:val="00593C2C"/>
    <w:rsid w:val="00596B53"/>
    <w:rsid w:val="005C5A9E"/>
    <w:rsid w:val="00602ECF"/>
    <w:rsid w:val="0064057C"/>
    <w:rsid w:val="00645E2D"/>
    <w:rsid w:val="006F2038"/>
    <w:rsid w:val="00766546"/>
    <w:rsid w:val="007A2A31"/>
    <w:rsid w:val="007A7E20"/>
    <w:rsid w:val="007E19D1"/>
    <w:rsid w:val="00800CD8"/>
    <w:rsid w:val="008171AF"/>
    <w:rsid w:val="00835E57"/>
    <w:rsid w:val="00853FA9"/>
    <w:rsid w:val="00861C48"/>
    <w:rsid w:val="00873730"/>
    <w:rsid w:val="008975F4"/>
    <w:rsid w:val="008C4264"/>
    <w:rsid w:val="008D562B"/>
    <w:rsid w:val="008E12CF"/>
    <w:rsid w:val="008E3676"/>
    <w:rsid w:val="00904BF9"/>
    <w:rsid w:val="009414B0"/>
    <w:rsid w:val="00953DA0"/>
    <w:rsid w:val="009B5B1F"/>
    <w:rsid w:val="009E22C9"/>
    <w:rsid w:val="00A87CDD"/>
    <w:rsid w:val="00AD63B2"/>
    <w:rsid w:val="00B063E3"/>
    <w:rsid w:val="00B51EAC"/>
    <w:rsid w:val="00B56D29"/>
    <w:rsid w:val="00B767A4"/>
    <w:rsid w:val="00C21AFB"/>
    <w:rsid w:val="00C5026D"/>
    <w:rsid w:val="00C54C71"/>
    <w:rsid w:val="00C56F8C"/>
    <w:rsid w:val="00C70CC1"/>
    <w:rsid w:val="00C809E7"/>
    <w:rsid w:val="00CB6605"/>
    <w:rsid w:val="00CB6D94"/>
    <w:rsid w:val="00CD6FC1"/>
    <w:rsid w:val="00CF219B"/>
    <w:rsid w:val="00CF3F7D"/>
    <w:rsid w:val="00D211AE"/>
    <w:rsid w:val="00D62020"/>
    <w:rsid w:val="00D67183"/>
    <w:rsid w:val="00DA77DD"/>
    <w:rsid w:val="00DD4860"/>
    <w:rsid w:val="00E24148"/>
    <w:rsid w:val="00E4761C"/>
    <w:rsid w:val="00E47F57"/>
    <w:rsid w:val="00E57A85"/>
    <w:rsid w:val="00E74CCC"/>
    <w:rsid w:val="00EA2C5B"/>
    <w:rsid w:val="00EA563F"/>
    <w:rsid w:val="00F308A0"/>
    <w:rsid w:val="00F30A56"/>
    <w:rsid w:val="00F46DF3"/>
    <w:rsid w:val="00F61329"/>
    <w:rsid w:val="00F83DE9"/>
    <w:rsid w:val="00FC6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5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61C"/>
  </w:style>
  <w:style w:type="paragraph" w:styleId="Footer">
    <w:name w:val="footer"/>
    <w:basedOn w:val="Normal"/>
    <w:link w:val="FooterChar"/>
    <w:uiPriority w:val="99"/>
    <w:unhideWhenUsed/>
    <w:rsid w:val="00E47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61C"/>
  </w:style>
  <w:style w:type="character" w:styleId="Hyperlink">
    <w:name w:val="Hyperlink"/>
    <w:basedOn w:val="DefaultParagraphFont"/>
    <w:unhideWhenUsed/>
    <w:rsid w:val="00425E38"/>
    <w:rPr>
      <w:color w:val="0000FF"/>
      <w:u w:val="single"/>
    </w:rPr>
  </w:style>
  <w:style w:type="paragraph" w:customStyle="1" w:styleId="Default">
    <w:name w:val="Default"/>
    <w:rsid w:val="00E241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73730"/>
    <w:pPr>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766546"/>
    <w:rPr>
      <w:sz w:val="16"/>
      <w:szCs w:val="16"/>
    </w:rPr>
  </w:style>
  <w:style w:type="paragraph" w:styleId="CommentText">
    <w:name w:val="annotation text"/>
    <w:basedOn w:val="Normal"/>
    <w:link w:val="CommentTextChar"/>
    <w:uiPriority w:val="99"/>
    <w:semiHidden/>
    <w:unhideWhenUsed/>
    <w:rsid w:val="00766546"/>
    <w:pPr>
      <w:spacing w:line="240" w:lineRule="auto"/>
    </w:pPr>
    <w:rPr>
      <w:sz w:val="20"/>
      <w:szCs w:val="20"/>
    </w:rPr>
  </w:style>
  <w:style w:type="character" w:customStyle="1" w:styleId="CommentTextChar">
    <w:name w:val="Comment Text Char"/>
    <w:basedOn w:val="DefaultParagraphFont"/>
    <w:link w:val="CommentText"/>
    <w:uiPriority w:val="99"/>
    <w:semiHidden/>
    <w:rsid w:val="00766546"/>
    <w:rPr>
      <w:sz w:val="20"/>
      <w:szCs w:val="20"/>
    </w:rPr>
  </w:style>
  <w:style w:type="paragraph" w:styleId="CommentSubject">
    <w:name w:val="annotation subject"/>
    <w:basedOn w:val="CommentText"/>
    <w:next w:val="CommentText"/>
    <w:link w:val="CommentSubjectChar"/>
    <w:uiPriority w:val="99"/>
    <w:semiHidden/>
    <w:unhideWhenUsed/>
    <w:rsid w:val="00766546"/>
    <w:rPr>
      <w:b/>
      <w:bCs/>
    </w:rPr>
  </w:style>
  <w:style w:type="character" w:customStyle="1" w:styleId="CommentSubjectChar">
    <w:name w:val="Comment Subject Char"/>
    <w:basedOn w:val="CommentTextChar"/>
    <w:link w:val="CommentSubject"/>
    <w:uiPriority w:val="99"/>
    <w:semiHidden/>
    <w:rsid w:val="00766546"/>
    <w:rPr>
      <w:b/>
      <w:bCs/>
      <w:sz w:val="20"/>
      <w:szCs w:val="20"/>
    </w:rPr>
  </w:style>
  <w:style w:type="paragraph" w:styleId="BalloonText">
    <w:name w:val="Balloon Text"/>
    <w:basedOn w:val="Normal"/>
    <w:link w:val="BalloonTextChar"/>
    <w:uiPriority w:val="99"/>
    <w:semiHidden/>
    <w:unhideWhenUsed/>
    <w:rsid w:val="0076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546"/>
    <w:rPr>
      <w:rFonts w:ascii="Tahoma" w:hAnsi="Tahoma" w:cs="Tahoma"/>
      <w:sz w:val="16"/>
      <w:szCs w:val="16"/>
    </w:rPr>
  </w:style>
  <w:style w:type="paragraph" w:styleId="NormalWeb">
    <w:name w:val="Normal (Web)"/>
    <w:basedOn w:val="Normal"/>
    <w:rsid w:val="007E19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2">
    <w:name w:val="body-paragraph2"/>
    <w:basedOn w:val="Normal"/>
    <w:rsid w:val="00030C32"/>
    <w:pPr>
      <w:spacing w:after="0" w:line="240" w:lineRule="auto"/>
      <w:ind w:left="720" w:hanging="720"/>
    </w:pPr>
    <w:rPr>
      <w:rFonts w:ascii="Times New Roman" w:eastAsia="Times New Roman" w:hAnsi="Times New Roman" w:cs="Times New Roman"/>
      <w:sz w:val="24"/>
      <w:szCs w:val="24"/>
    </w:rPr>
  </w:style>
  <w:style w:type="character" w:customStyle="1" w:styleId="fnt0">
    <w:name w:val="fnt0"/>
    <w:basedOn w:val="DefaultParagraphFont"/>
    <w:rsid w:val="000D23D2"/>
    <w:rPr>
      <w:color w:val="000000"/>
      <w:shd w:val="clear" w:color="auto" w:fill="FFFFFF"/>
    </w:rPr>
  </w:style>
</w:styles>
</file>

<file path=word/webSettings.xml><?xml version="1.0" encoding="utf-8"?>
<w:webSettings xmlns:r="http://schemas.openxmlformats.org/officeDocument/2006/relationships" xmlns:w="http://schemas.openxmlformats.org/wordprocessingml/2006/main">
  <w:divs>
    <w:div w:id="968054146">
      <w:bodyDiv w:val="1"/>
      <w:marLeft w:val="0"/>
      <w:marRight w:val="0"/>
      <w:marTop w:val="0"/>
      <w:marBottom w:val="0"/>
      <w:divBdr>
        <w:top w:val="none" w:sz="0" w:space="0" w:color="auto"/>
        <w:left w:val="none" w:sz="0" w:space="0" w:color="auto"/>
        <w:bottom w:val="none" w:sz="0" w:space="0" w:color="auto"/>
        <w:right w:val="none" w:sz="0" w:space="0" w:color="auto"/>
      </w:divBdr>
      <w:divsChild>
        <w:div w:id="2026587846">
          <w:marLeft w:val="0"/>
          <w:marRight w:val="0"/>
          <w:marTop w:val="0"/>
          <w:marBottom w:val="0"/>
          <w:divBdr>
            <w:top w:val="none" w:sz="0" w:space="0" w:color="auto"/>
            <w:left w:val="none" w:sz="0" w:space="0" w:color="auto"/>
            <w:bottom w:val="none" w:sz="0" w:space="0" w:color="auto"/>
            <w:right w:val="none" w:sz="0" w:space="0" w:color="auto"/>
          </w:divBdr>
          <w:divsChild>
            <w:div w:id="199631133">
              <w:marLeft w:val="0"/>
              <w:marRight w:val="0"/>
              <w:marTop w:val="0"/>
              <w:marBottom w:val="0"/>
              <w:divBdr>
                <w:top w:val="none" w:sz="0" w:space="0" w:color="auto"/>
                <w:left w:val="none" w:sz="0" w:space="0" w:color="auto"/>
                <w:bottom w:val="none" w:sz="0" w:space="0" w:color="auto"/>
                <w:right w:val="none" w:sz="0" w:space="0" w:color="auto"/>
              </w:divBdr>
              <w:divsChild>
                <w:div w:id="1649088644">
                  <w:marLeft w:val="0"/>
                  <w:marRight w:val="0"/>
                  <w:marTop w:val="0"/>
                  <w:marBottom w:val="0"/>
                  <w:divBdr>
                    <w:top w:val="none" w:sz="0" w:space="0" w:color="auto"/>
                    <w:left w:val="none" w:sz="0" w:space="0" w:color="auto"/>
                    <w:bottom w:val="none" w:sz="0" w:space="0" w:color="auto"/>
                    <w:right w:val="none" w:sz="0" w:space="0" w:color="auto"/>
                  </w:divBdr>
                  <w:divsChild>
                    <w:div w:id="15347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19795">
      <w:bodyDiv w:val="1"/>
      <w:marLeft w:val="0"/>
      <w:marRight w:val="0"/>
      <w:marTop w:val="0"/>
      <w:marBottom w:val="0"/>
      <w:divBdr>
        <w:top w:val="none" w:sz="0" w:space="0" w:color="auto"/>
        <w:left w:val="none" w:sz="0" w:space="0" w:color="auto"/>
        <w:bottom w:val="none" w:sz="0" w:space="0" w:color="auto"/>
        <w:right w:val="none" w:sz="0" w:space="0" w:color="auto"/>
      </w:divBdr>
      <w:divsChild>
        <w:div w:id="1925647406">
          <w:marLeft w:val="0"/>
          <w:marRight w:val="0"/>
          <w:marTop w:val="0"/>
          <w:marBottom w:val="0"/>
          <w:divBdr>
            <w:top w:val="none" w:sz="0" w:space="0" w:color="auto"/>
            <w:left w:val="none" w:sz="0" w:space="0" w:color="auto"/>
            <w:bottom w:val="none" w:sz="0" w:space="0" w:color="auto"/>
            <w:right w:val="none" w:sz="0" w:space="0" w:color="auto"/>
          </w:divBdr>
          <w:divsChild>
            <w:div w:id="1095783529">
              <w:marLeft w:val="0"/>
              <w:marRight w:val="0"/>
              <w:marTop w:val="0"/>
              <w:marBottom w:val="0"/>
              <w:divBdr>
                <w:top w:val="none" w:sz="0" w:space="0" w:color="auto"/>
                <w:left w:val="none" w:sz="0" w:space="0" w:color="auto"/>
                <w:bottom w:val="none" w:sz="0" w:space="0" w:color="auto"/>
                <w:right w:val="none" w:sz="0" w:space="0" w:color="auto"/>
              </w:divBdr>
              <w:divsChild>
                <w:div w:id="40905129">
                  <w:marLeft w:val="0"/>
                  <w:marRight w:val="0"/>
                  <w:marTop w:val="0"/>
                  <w:marBottom w:val="0"/>
                  <w:divBdr>
                    <w:top w:val="none" w:sz="0" w:space="0" w:color="auto"/>
                    <w:left w:val="none" w:sz="0" w:space="0" w:color="auto"/>
                    <w:bottom w:val="none" w:sz="0" w:space="0" w:color="auto"/>
                    <w:right w:val="none" w:sz="0" w:space="0" w:color="auto"/>
                  </w:divBdr>
                  <w:divsChild>
                    <w:div w:id="2571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14344">
      <w:bodyDiv w:val="1"/>
      <w:marLeft w:val="0"/>
      <w:marRight w:val="0"/>
      <w:marTop w:val="0"/>
      <w:marBottom w:val="0"/>
      <w:divBdr>
        <w:top w:val="none" w:sz="0" w:space="0" w:color="auto"/>
        <w:left w:val="none" w:sz="0" w:space="0" w:color="auto"/>
        <w:bottom w:val="none" w:sz="0" w:space="0" w:color="auto"/>
        <w:right w:val="none" w:sz="0" w:space="0" w:color="auto"/>
      </w:divBdr>
      <w:divsChild>
        <w:div w:id="139270318">
          <w:marLeft w:val="0"/>
          <w:marRight w:val="0"/>
          <w:marTop w:val="0"/>
          <w:marBottom w:val="0"/>
          <w:divBdr>
            <w:top w:val="none" w:sz="0" w:space="0" w:color="auto"/>
            <w:left w:val="none" w:sz="0" w:space="0" w:color="auto"/>
            <w:bottom w:val="none" w:sz="0" w:space="0" w:color="auto"/>
            <w:right w:val="none" w:sz="0" w:space="0" w:color="auto"/>
          </w:divBdr>
          <w:divsChild>
            <w:div w:id="1551576658">
              <w:marLeft w:val="0"/>
              <w:marRight w:val="0"/>
              <w:marTop w:val="0"/>
              <w:marBottom w:val="0"/>
              <w:divBdr>
                <w:top w:val="none" w:sz="0" w:space="0" w:color="auto"/>
                <w:left w:val="none" w:sz="0" w:space="0" w:color="auto"/>
                <w:bottom w:val="none" w:sz="0" w:space="0" w:color="auto"/>
                <w:right w:val="none" w:sz="0" w:space="0" w:color="auto"/>
              </w:divBdr>
              <w:divsChild>
                <w:div w:id="9125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2457">
      <w:bodyDiv w:val="1"/>
      <w:marLeft w:val="0"/>
      <w:marRight w:val="0"/>
      <w:marTop w:val="0"/>
      <w:marBottom w:val="0"/>
      <w:divBdr>
        <w:top w:val="none" w:sz="0" w:space="0" w:color="auto"/>
        <w:left w:val="none" w:sz="0" w:space="0" w:color="auto"/>
        <w:bottom w:val="none" w:sz="0" w:space="0" w:color="auto"/>
        <w:right w:val="none" w:sz="0" w:space="0" w:color="auto"/>
      </w:divBdr>
      <w:divsChild>
        <w:div w:id="1991399733">
          <w:marLeft w:val="0"/>
          <w:marRight w:val="0"/>
          <w:marTop w:val="0"/>
          <w:marBottom w:val="0"/>
          <w:divBdr>
            <w:top w:val="none" w:sz="0" w:space="0" w:color="auto"/>
            <w:left w:val="none" w:sz="0" w:space="0" w:color="auto"/>
            <w:bottom w:val="none" w:sz="0" w:space="0" w:color="auto"/>
            <w:right w:val="none" w:sz="0" w:space="0" w:color="auto"/>
          </w:divBdr>
          <w:divsChild>
            <w:div w:id="806121866">
              <w:marLeft w:val="0"/>
              <w:marRight w:val="0"/>
              <w:marTop w:val="0"/>
              <w:marBottom w:val="0"/>
              <w:divBdr>
                <w:top w:val="none" w:sz="0" w:space="0" w:color="auto"/>
                <w:left w:val="none" w:sz="0" w:space="0" w:color="auto"/>
                <w:bottom w:val="none" w:sz="0" w:space="0" w:color="auto"/>
                <w:right w:val="none" w:sz="0" w:space="0" w:color="auto"/>
              </w:divBdr>
              <w:divsChild>
                <w:div w:id="1985356343">
                  <w:marLeft w:val="0"/>
                  <w:marRight w:val="0"/>
                  <w:marTop w:val="0"/>
                  <w:marBottom w:val="0"/>
                  <w:divBdr>
                    <w:top w:val="none" w:sz="0" w:space="0" w:color="auto"/>
                    <w:left w:val="none" w:sz="0" w:space="0" w:color="auto"/>
                    <w:bottom w:val="none" w:sz="0" w:space="0" w:color="auto"/>
                    <w:right w:val="none" w:sz="0" w:space="0" w:color="auto"/>
                  </w:divBdr>
                  <w:divsChild>
                    <w:div w:id="4147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66B13D-D0F0-43C9-B53C-92915FC0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CSU-Global</dc:creator>
  <cp:lastModifiedBy>Kyeni</cp:lastModifiedBy>
  <cp:revision>2</cp:revision>
  <dcterms:created xsi:type="dcterms:W3CDTF">2018-01-09T03:11:00Z</dcterms:created>
  <dcterms:modified xsi:type="dcterms:W3CDTF">2018-01-09T03:11:00Z</dcterms:modified>
</cp:coreProperties>
</file>