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E39" w:rsidRDefault="00246E39" w:rsidP="00246E39">
      <w:pPr>
        <w:spacing w:line="480" w:lineRule="auto"/>
        <w:jc w:val="center"/>
        <w:rPr>
          <w:rFonts w:ascii="Times New Roman" w:hAnsi="Times New Roman" w:cs="Times New Roman"/>
          <w:sz w:val="24"/>
          <w:szCs w:val="24"/>
        </w:rPr>
      </w:pPr>
    </w:p>
    <w:p w:rsidR="00246E39" w:rsidRDefault="00246E39" w:rsidP="00246E39">
      <w:pPr>
        <w:spacing w:line="480" w:lineRule="auto"/>
        <w:jc w:val="center"/>
        <w:rPr>
          <w:rFonts w:ascii="Times New Roman" w:hAnsi="Times New Roman" w:cs="Times New Roman"/>
          <w:sz w:val="24"/>
          <w:szCs w:val="24"/>
        </w:rPr>
      </w:pPr>
    </w:p>
    <w:p w:rsidR="00246E39" w:rsidRDefault="00246E39" w:rsidP="00246E39">
      <w:pPr>
        <w:spacing w:line="480" w:lineRule="auto"/>
        <w:jc w:val="center"/>
        <w:rPr>
          <w:rFonts w:ascii="Times New Roman" w:hAnsi="Times New Roman" w:cs="Times New Roman"/>
          <w:sz w:val="24"/>
          <w:szCs w:val="24"/>
        </w:rPr>
      </w:pPr>
    </w:p>
    <w:p w:rsidR="00246E39" w:rsidRDefault="00246E39" w:rsidP="00246E39">
      <w:pPr>
        <w:spacing w:line="480" w:lineRule="auto"/>
        <w:jc w:val="center"/>
        <w:rPr>
          <w:rFonts w:ascii="Times New Roman" w:hAnsi="Times New Roman" w:cs="Times New Roman"/>
          <w:sz w:val="24"/>
          <w:szCs w:val="24"/>
        </w:rPr>
      </w:pPr>
    </w:p>
    <w:p w:rsidR="00B80243" w:rsidRDefault="00246E39" w:rsidP="00246E3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LP 10.2: </w:t>
      </w:r>
      <w:r w:rsidRPr="00246E39">
        <w:rPr>
          <w:rFonts w:ascii="Times New Roman" w:hAnsi="Times New Roman" w:cs="Times New Roman"/>
          <w:sz w:val="24"/>
          <w:szCs w:val="24"/>
        </w:rPr>
        <w:t>Samsung Case Study: Rough Draft</w:t>
      </w:r>
    </w:p>
    <w:p w:rsidR="00246E39" w:rsidRDefault="00246E39" w:rsidP="00246E39">
      <w:pPr>
        <w:spacing w:line="480" w:lineRule="auto"/>
        <w:jc w:val="center"/>
        <w:rPr>
          <w:rFonts w:ascii="Times New Roman" w:hAnsi="Times New Roman" w:cs="Times New Roman"/>
          <w:sz w:val="24"/>
          <w:szCs w:val="24"/>
        </w:rPr>
      </w:pPr>
      <w:r>
        <w:rPr>
          <w:rFonts w:ascii="Times New Roman" w:hAnsi="Times New Roman" w:cs="Times New Roman"/>
          <w:sz w:val="24"/>
          <w:szCs w:val="24"/>
        </w:rPr>
        <w:t>CasondraOhnstad</w:t>
      </w:r>
    </w:p>
    <w:p w:rsidR="00246E39" w:rsidRPr="00246E39" w:rsidRDefault="00246E39" w:rsidP="00246E39">
      <w:pPr>
        <w:spacing w:line="480" w:lineRule="auto"/>
        <w:jc w:val="center"/>
        <w:rPr>
          <w:rFonts w:ascii="Times New Roman" w:hAnsi="Times New Roman" w:cs="Times New Roman"/>
          <w:sz w:val="24"/>
          <w:szCs w:val="24"/>
        </w:rPr>
      </w:pPr>
      <w:r>
        <w:rPr>
          <w:rFonts w:ascii="Times New Roman" w:hAnsi="Times New Roman" w:cs="Times New Roman"/>
          <w:sz w:val="24"/>
          <w:szCs w:val="24"/>
        </w:rPr>
        <w:t>National American University</w:t>
      </w:r>
    </w:p>
    <w:p w:rsidR="00246E39" w:rsidRDefault="00246E39"/>
    <w:p w:rsidR="003B790B" w:rsidRDefault="003B790B"/>
    <w:p w:rsidR="003B790B" w:rsidRDefault="003B790B"/>
    <w:p w:rsidR="003B790B" w:rsidRDefault="003B790B"/>
    <w:p w:rsidR="003B790B" w:rsidRDefault="003B790B"/>
    <w:p w:rsidR="003B790B" w:rsidRDefault="003B790B"/>
    <w:p w:rsidR="003B790B" w:rsidRDefault="003B790B"/>
    <w:p w:rsidR="003B790B" w:rsidRDefault="003B790B"/>
    <w:p w:rsidR="003B790B" w:rsidRDefault="003B790B"/>
    <w:p w:rsidR="003B790B" w:rsidRDefault="003B790B"/>
    <w:p w:rsidR="003B790B" w:rsidRDefault="003B790B"/>
    <w:p w:rsidR="003B790B" w:rsidRDefault="003B790B"/>
    <w:p w:rsidR="003B790B" w:rsidRDefault="003B790B"/>
    <w:p w:rsidR="003B790B" w:rsidRDefault="003B790B"/>
    <w:p w:rsidR="003B790B" w:rsidRDefault="003B790B"/>
    <w:p w:rsidR="003B790B" w:rsidRDefault="003B790B" w:rsidP="003B790B">
      <w:pPr>
        <w:spacing w:line="480" w:lineRule="auto"/>
        <w:rPr>
          <w:rFonts w:ascii="Times New Roman" w:hAnsi="Times New Roman" w:cs="Times New Roman"/>
          <w:b/>
          <w:sz w:val="24"/>
          <w:szCs w:val="24"/>
        </w:rPr>
      </w:pPr>
      <w:r w:rsidRPr="003B790B">
        <w:rPr>
          <w:rFonts w:ascii="Times New Roman" w:hAnsi="Times New Roman" w:cs="Times New Roman"/>
          <w:b/>
          <w:sz w:val="24"/>
          <w:szCs w:val="24"/>
        </w:rPr>
        <w:lastRenderedPageBreak/>
        <w:t xml:space="preserve">Samsung </w:t>
      </w:r>
      <w:commentRangeStart w:id="0"/>
      <w:r w:rsidRPr="003B790B">
        <w:rPr>
          <w:rFonts w:ascii="Times New Roman" w:hAnsi="Times New Roman" w:cs="Times New Roman"/>
          <w:b/>
          <w:sz w:val="24"/>
          <w:szCs w:val="24"/>
        </w:rPr>
        <w:t>Introduction</w:t>
      </w:r>
      <w:commentRangeEnd w:id="0"/>
      <w:r w:rsidR="0099012C">
        <w:rPr>
          <w:rStyle w:val="CommentReference"/>
        </w:rPr>
        <w:commentReference w:id="0"/>
      </w:r>
    </w:p>
    <w:p w:rsidR="00C61F03" w:rsidRDefault="00C61F03" w:rsidP="003B790B">
      <w:pPr>
        <w:spacing w:line="480" w:lineRule="auto"/>
        <w:rPr>
          <w:rFonts w:ascii="Times New Roman" w:hAnsi="Times New Roman" w:cs="Times New Roman"/>
          <w:sz w:val="24"/>
          <w:szCs w:val="24"/>
        </w:rPr>
      </w:pPr>
      <w:r>
        <w:rPr>
          <w:rFonts w:ascii="Times New Roman" w:hAnsi="Times New Roman" w:cs="Times New Roman"/>
          <w:sz w:val="24"/>
          <w:szCs w:val="24"/>
        </w:rPr>
        <w:t>The 1980’s brought upon a new concern for corporate environmental sustainability. The social, cultural, and political environments pressured corporations to focus on environmental protections, minimize and control pollution, and to improve ecological effectiveness. Samsung became a leader in environmental sustainability and eco-awareness in the first initial years of the 20</w:t>
      </w:r>
      <w:r w:rsidRPr="00C61F03">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They started many environmental initiatives as well as assessment tools.  </w:t>
      </w:r>
    </w:p>
    <w:p w:rsidR="00C61F03" w:rsidRDefault="00C61F03" w:rsidP="003B790B">
      <w:pPr>
        <w:spacing w:line="480" w:lineRule="auto"/>
        <w:rPr>
          <w:rFonts w:ascii="Times New Roman" w:hAnsi="Times New Roman" w:cs="Times New Roman"/>
          <w:sz w:val="24"/>
          <w:szCs w:val="24"/>
        </w:rPr>
      </w:pPr>
      <w:r>
        <w:rPr>
          <w:rFonts w:ascii="Times New Roman" w:hAnsi="Times New Roman" w:cs="Times New Roman"/>
          <w:sz w:val="24"/>
          <w:szCs w:val="24"/>
        </w:rPr>
        <w:t xml:space="preserve">Utilizing the following frameworks: eco-efficiency, triple bottom line, natural step, ecological footprint, carbon foot print, eco-effectiveness, cradle-to-cradle design. </w:t>
      </w:r>
      <w:r w:rsidR="007270EA">
        <w:rPr>
          <w:rFonts w:ascii="Times New Roman" w:hAnsi="Times New Roman" w:cs="Times New Roman"/>
          <w:sz w:val="24"/>
          <w:szCs w:val="24"/>
        </w:rPr>
        <w:t xml:space="preserve">These reduced the ecological damage caused by organizations. Ideal </w:t>
      </w:r>
      <w:r w:rsidR="007270EA" w:rsidRPr="000D17FE">
        <w:rPr>
          <w:rFonts w:ascii="Times New Roman" w:hAnsi="Times New Roman" w:cs="Times New Roman"/>
          <w:sz w:val="24"/>
          <w:szCs w:val="24"/>
        </w:rPr>
        <w:t xml:space="preserve">was </w:t>
      </w:r>
      <w:r w:rsidR="001B0E9F" w:rsidRPr="000D17FE">
        <w:rPr>
          <w:rFonts w:ascii="Times New Roman" w:hAnsi="Times New Roman" w:cs="Times New Roman"/>
          <w:sz w:val="24"/>
          <w:szCs w:val="24"/>
        </w:rPr>
        <w:t>to generate</w:t>
      </w:r>
      <w:r w:rsidR="000D17FE" w:rsidRPr="000D17FE">
        <w:rPr>
          <w:rFonts w:ascii="Times New Roman" w:hAnsi="Times New Roman" w:cs="Times New Roman"/>
          <w:sz w:val="24"/>
          <w:szCs w:val="24"/>
        </w:rPr>
        <w:t xml:space="preserve"> long-term value for consumer and employees by adopting green strategies for environmental protection and considering social, cultural, and economic aspects of a company's operations</w:t>
      </w:r>
    </w:p>
    <w:p w:rsidR="003B790B" w:rsidRDefault="003B790B" w:rsidP="003B790B">
      <w:pPr>
        <w:spacing w:line="480" w:lineRule="auto"/>
        <w:rPr>
          <w:rFonts w:ascii="Times New Roman" w:hAnsi="Times New Roman" w:cs="Times New Roman"/>
          <w:b/>
          <w:sz w:val="24"/>
          <w:szCs w:val="24"/>
        </w:rPr>
      </w:pPr>
      <w:r w:rsidRPr="003B790B">
        <w:rPr>
          <w:rFonts w:ascii="Times New Roman" w:hAnsi="Times New Roman" w:cs="Times New Roman"/>
          <w:b/>
          <w:sz w:val="24"/>
          <w:szCs w:val="24"/>
        </w:rPr>
        <w:t>Analysis</w:t>
      </w:r>
      <w:r>
        <w:rPr>
          <w:rFonts w:ascii="Times New Roman" w:hAnsi="Times New Roman" w:cs="Times New Roman"/>
          <w:b/>
          <w:sz w:val="24"/>
          <w:szCs w:val="24"/>
        </w:rPr>
        <w:t xml:space="preserve"> and </w:t>
      </w:r>
      <w:commentRangeStart w:id="1"/>
      <w:r>
        <w:rPr>
          <w:rFonts w:ascii="Times New Roman" w:hAnsi="Times New Roman" w:cs="Times New Roman"/>
          <w:b/>
          <w:sz w:val="24"/>
          <w:szCs w:val="24"/>
        </w:rPr>
        <w:t>Evaluations</w:t>
      </w:r>
      <w:commentRangeEnd w:id="1"/>
      <w:r w:rsidR="0099012C">
        <w:rPr>
          <w:rStyle w:val="CommentReference"/>
        </w:rPr>
        <w:commentReference w:id="1"/>
      </w:r>
    </w:p>
    <w:p w:rsidR="001B0E9F" w:rsidRDefault="001B0E9F" w:rsidP="003B790B">
      <w:pPr>
        <w:spacing w:line="480" w:lineRule="auto"/>
        <w:rPr>
          <w:rFonts w:ascii="Times New Roman" w:hAnsi="Times New Roman" w:cs="Times New Roman"/>
          <w:sz w:val="24"/>
          <w:szCs w:val="24"/>
        </w:rPr>
      </w:pPr>
      <w:r>
        <w:rPr>
          <w:rFonts w:ascii="Times New Roman" w:hAnsi="Times New Roman" w:cs="Times New Roman"/>
          <w:sz w:val="24"/>
          <w:szCs w:val="24"/>
        </w:rPr>
        <w:t>Compare and contrast some of Samsung’s initiatives to</w:t>
      </w:r>
      <w:r w:rsidR="00007DC3">
        <w:rPr>
          <w:rFonts w:ascii="Times New Roman" w:hAnsi="Times New Roman" w:cs="Times New Roman"/>
          <w:sz w:val="24"/>
          <w:szCs w:val="24"/>
        </w:rPr>
        <w:t xml:space="preserve"> see an overall rate of effectiveness</w:t>
      </w:r>
      <w:r>
        <w:rPr>
          <w:rFonts w:ascii="Times New Roman" w:hAnsi="Times New Roman" w:cs="Times New Roman"/>
          <w:sz w:val="24"/>
          <w:szCs w:val="24"/>
        </w:rPr>
        <w:t xml:space="preserve"> or positive impact on the environment in comparison to self and to other companies. </w:t>
      </w:r>
      <w:r w:rsidR="00007DC3">
        <w:rPr>
          <w:rFonts w:ascii="Times New Roman" w:hAnsi="Times New Roman" w:cs="Times New Roman"/>
          <w:sz w:val="24"/>
          <w:szCs w:val="24"/>
        </w:rPr>
        <w:t xml:space="preserve">Samsung Hope for Children, hope Children’s Learning Center, Supplier Support Fund, New Technology Development Contest, Globally Competitive SMEs.. </w:t>
      </w:r>
      <w:bookmarkStart w:id="2" w:name="_GoBack"/>
      <w:bookmarkEnd w:id="2"/>
      <w:r>
        <w:rPr>
          <w:rFonts w:ascii="Times New Roman" w:hAnsi="Times New Roman" w:cs="Times New Roman"/>
          <w:sz w:val="24"/>
          <w:szCs w:val="24"/>
        </w:rPr>
        <w:t xml:space="preserve">Use charts and graphs to illustrate energy efficiency ratings and percentage of products and processes that are eco-friendly and sustainable. </w:t>
      </w:r>
      <w:r w:rsidR="00DC7EE6">
        <w:rPr>
          <w:rFonts w:ascii="Times New Roman" w:hAnsi="Times New Roman" w:cs="Times New Roman"/>
          <w:sz w:val="24"/>
          <w:szCs w:val="24"/>
        </w:rPr>
        <w:t xml:space="preserve">Does increased efficiency and sustainability affect overall profit for Samsung? Prove it with math and show it in a graph. Consider the effects of climate change and the legislative concerns. How much does it cost to stay green? Provide percentage of environmental violations and their trend with the company. Insert SWOT analysis here. Overall number of environmental or health lawsuits filed against Samsung and their trend and costs. </w:t>
      </w:r>
    </w:p>
    <w:p w:rsidR="00FF39E8" w:rsidRPr="001B0E9F" w:rsidRDefault="00FF39E8" w:rsidP="003B790B">
      <w:pPr>
        <w:spacing w:line="480" w:lineRule="auto"/>
        <w:rPr>
          <w:rFonts w:ascii="Times New Roman" w:hAnsi="Times New Roman" w:cs="Times New Roman"/>
          <w:sz w:val="24"/>
          <w:szCs w:val="24"/>
        </w:rPr>
      </w:pPr>
    </w:p>
    <w:p w:rsidR="003B790B" w:rsidRDefault="003B790B" w:rsidP="003B790B">
      <w:pPr>
        <w:spacing w:line="480" w:lineRule="auto"/>
        <w:rPr>
          <w:rFonts w:ascii="Times New Roman" w:hAnsi="Times New Roman" w:cs="Times New Roman"/>
          <w:b/>
          <w:sz w:val="24"/>
          <w:szCs w:val="24"/>
        </w:rPr>
      </w:pPr>
      <w:commentRangeStart w:id="3"/>
      <w:commentRangeStart w:id="4"/>
      <w:r>
        <w:rPr>
          <w:rFonts w:ascii="Times New Roman" w:hAnsi="Times New Roman" w:cs="Times New Roman"/>
          <w:b/>
          <w:sz w:val="24"/>
          <w:szCs w:val="24"/>
        </w:rPr>
        <w:t>Recommendations</w:t>
      </w:r>
      <w:commentRangeEnd w:id="3"/>
      <w:r w:rsidR="0099012C">
        <w:rPr>
          <w:rStyle w:val="CommentReference"/>
        </w:rPr>
        <w:commentReference w:id="3"/>
      </w:r>
      <w:commentRangeEnd w:id="4"/>
      <w:r w:rsidR="0099012C">
        <w:rPr>
          <w:rStyle w:val="CommentReference"/>
        </w:rPr>
        <w:commentReference w:id="4"/>
      </w:r>
      <w:r w:rsidR="00E04FBF">
        <w:rPr>
          <w:rFonts w:ascii="Times New Roman" w:hAnsi="Times New Roman" w:cs="Times New Roman"/>
          <w:b/>
          <w:sz w:val="24"/>
          <w:szCs w:val="24"/>
        </w:rPr>
        <w:t xml:space="preserve">/ </w:t>
      </w:r>
      <w:commentRangeStart w:id="5"/>
      <w:commentRangeStart w:id="6"/>
      <w:r w:rsidR="00E04FBF">
        <w:rPr>
          <w:rFonts w:ascii="Times New Roman" w:hAnsi="Times New Roman" w:cs="Times New Roman"/>
          <w:b/>
          <w:sz w:val="24"/>
          <w:szCs w:val="24"/>
        </w:rPr>
        <w:t>Conclusions</w:t>
      </w:r>
      <w:commentRangeEnd w:id="5"/>
      <w:r w:rsidR="00E04FBF">
        <w:rPr>
          <w:rStyle w:val="CommentReference"/>
        </w:rPr>
        <w:commentReference w:id="5"/>
      </w:r>
      <w:commentRangeEnd w:id="6"/>
      <w:r w:rsidR="00E04FBF">
        <w:rPr>
          <w:rStyle w:val="CommentReference"/>
        </w:rPr>
        <w:commentReference w:id="6"/>
      </w:r>
    </w:p>
    <w:p w:rsidR="00DC7EE6" w:rsidRPr="00DC7EE6" w:rsidRDefault="00DC7EE6" w:rsidP="003B790B">
      <w:pPr>
        <w:spacing w:line="480" w:lineRule="auto"/>
        <w:rPr>
          <w:rFonts w:ascii="Times New Roman" w:hAnsi="Times New Roman" w:cs="Times New Roman"/>
          <w:sz w:val="24"/>
          <w:szCs w:val="24"/>
        </w:rPr>
      </w:pPr>
      <w:r>
        <w:rPr>
          <w:rFonts w:ascii="Times New Roman" w:hAnsi="Times New Roman" w:cs="Times New Roman"/>
          <w:sz w:val="24"/>
          <w:szCs w:val="24"/>
        </w:rPr>
        <w:t xml:space="preserve">Create and suggest a plan of action based on SWOT analysis and determine how Samsung should proceed in today’s political, cultural, and environmental considerations. Determine if enough good practices are in place to balance accusations and considerations of the more harsh chemicals and work environments that do remain. How to maintain status as global leader in corporate environmental sustainability. </w:t>
      </w:r>
      <w:r w:rsidR="00FF39E8">
        <w:rPr>
          <w:rFonts w:ascii="Times New Roman" w:hAnsi="Times New Roman" w:cs="Times New Roman"/>
          <w:sz w:val="24"/>
          <w:szCs w:val="24"/>
        </w:rPr>
        <w:t>Find a way for Samsung to really participate in helping set the standards and expectations for things like emissions. Figure out how to maintain and grow the corporate community at stake here. Are the stockholders green minded?</w:t>
      </w:r>
      <w:r w:rsidR="00D94964">
        <w:rPr>
          <w:rFonts w:ascii="Times New Roman" w:hAnsi="Times New Roman" w:cs="Times New Roman"/>
          <w:sz w:val="24"/>
          <w:szCs w:val="24"/>
        </w:rPr>
        <w:t xml:space="preserve"> How to keep creating and maintaining a sense of environmental mental responsibility and have that benefit of the profitability of the company as a whole. </w:t>
      </w:r>
      <w:r w:rsidR="00A47EB3">
        <w:rPr>
          <w:rFonts w:ascii="Times New Roman" w:hAnsi="Times New Roman" w:cs="Times New Roman"/>
          <w:sz w:val="24"/>
          <w:szCs w:val="24"/>
        </w:rPr>
        <w:t xml:space="preserve">Increased focus on political agenda. </w:t>
      </w:r>
    </w:p>
    <w:p w:rsidR="003B790B" w:rsidRDefault="003B790B" w:rsidP="003B790B">
      <w:pPr>
        <w:spacing w:line="480" w:lineRule="auto"/>
        <w:rPr>
          <w:rFonts w:ascii="Times New Roman" w:hAnsi="Times New Roman" w:cs="Times New Roman"/>
          <w:b/>
          <w:sz w:val="24"/>
          <w:szCs w:val="24"/>
        </w:rPr>
      </w:pPr>
    </w:p>
    <w:p w:rsidR="00DC7EE6" w:rsidRDefault="00DC7EE6" w:rsidP="003B790B">
      <w:pPr>
        <w:spacing w:line="480" w:lineRule="auto"/>
        <w:rPr>
          <w:rFonts w:ascii="Times New Roman" w:hAnsi="Times New Roman" w:cs="Times New Roman"/>
          <w:b/>
          <w:sz w:val="24"/>
          <w:szCs w:val="24"/>
        </w:rPr>
      </w:pPr>
    </w:p>
    <w:p w:rsidR="00DC7EE6" w:rsidRDefault="00DC7EE6" w:rsidP="003B790B">
      <w:pPr>
        <w:spacing w:line="480" w:lineRule="auto"/>
        <w:rPr>
          <w:rFonts w:ascii="Times New Roman" w:hAnsi="Times New Roman" w:cs="Times New Roman"/>
          <w:b/>
          <w:sz w:val="24"/>
          <w:szCs w:val="24"/>
        </w:rPr>
      </w:pPr>
    </w:p>
    <w:p w:rsidR="00DC7EE6" w:rsidRDefault="00DC7EE6" w:rsidP="003B790B">
      <w:pPr>
        <w:spacing w:line="480" w:lineRule="auto"/>
        <w:rPr>
          <w:rFonts w:ascii="Times New Roman" w:hAnsi="Times New Roman" w:cs="Times New Roman"/>
          <w:b/>
          <w:sz w:val="24"/>
          <w:szCs w:val="24"/>
        </w:rPr>
      </w:pPr>
    </w:p>
    <w:p w:rsidR="00DC7EE6" w:rsidRDefault="00DC7EE6" w:rsidP="003B790B">
      <w:pPr>
        <w:spacing w:line="480" w:lineRule="auto"/>
        <w:rPr>
          <w:rFonts w:ascii="Times New Roman" w:hAnsi="Times New Roman" w:cs="Times New Roman"/>
          <w:b/>
          <w:sz w:val="24"/>
          <w:szCs w:val="24"/>
        </w:rPr>
      </w:pPr>
    </w:p>
    <w:p w:rsidR="00DC7EE6" w:rsidRDefault="00DC7EE6" w:rsidP="003B790B">
      <w:pPr>
        <w:spacing w:line="480" w:lineRule="auto"/>
        <w:rPr>
          <w:rFonts w:ascii="Times New Roman" w:hAnsi="Times New Roman" w:cs="Times New Roman"/>
          <w:b/>
          <w:sz w:val="24"/>
          <w:szCs w:val="24"/>
        </w:rPr>
      </w:pPr>
    </w:p>
    <w:p w:rsidR="00DC7EE6" w:rsidRDefault="00DC7EE6" w:rsidP="003B790B">
      <w:pPr>
        <w:spacing w:line="480" w:lineRule="auto"/>
        <w:rPr>
          <w:rFonts w:ascii="Times New Roman" w:hAnsi="Times New Roman" w:cs="Times New Roman"/>
          <w:b/>
          <w:sz w:val="24"/>
          <w:szCs w:val="24"/>
        </w:rPr>
      </w:pPr>
    </w:p>
    <w:p w:rsidR="00DC7EE6" w:rsidRDefault="00DC7EE6" w:rsidP="003B790B">
      <w:pPr>
        <w:spacing w:line="480" w:lineRule="auto"/>
        <w:rPr>
          <w:rFonts w:ascii="Times New Roman" w:hAnsi="Times New Roman" w:cs="Times New Roman"/>
          <w:b/>
          <w:sz w:val="24"/>
          <w:szCs w:val="24"/>
        </w:rPr>
      </w:pPr>
    </w:p>
    <w:p w:rsidR="00DC7EE6" w:rsidRDefault="00DC7EE6" w:rsidP="003B790B">
      <w:pPr>
        <w:spacing w:line="480" w:lineRule="auto"/>
        <w:rPr>
          <w:rFonts w:ascii="Times New Roman" w:hAnsi="Times New Roman" w:cs="Times New Roman"/>
          <w:b/>
          <w:sz w:val="24"/>
          <w:szCs w:val="24"/>
        </w:rPr>
      </w:pPr>
    </w:p>
    <w:p w:rsidR="00DC7EE6" w:rsidRDefault="00DC7EE6" w:rsidP="003B790B">
      <w:pPr>
        <w:spacing w:line="480" w:lineRule="auto"/>
        <w:rPr>
          <w:rFonts w:ascii="Times New Roman" w:hAnsi="Times New Roman" w:cs="Times New Roman"/>
          <w:b/>
          <w:sz w:val="24"/>
          <w:szCs w:val="24"/>
        </w:rPr>
      </w:pPr>
    </w:p>
    <w:p w:rsidR="00DC7EE6" w:rsidRDefault="00DC7EE6" w:rsidP="003B790B">
      <w:pPr>
        <w:spacing w:line="480" w:lineRule="auto"/>
        <w:rPr>
          <w:rFonts w:ascii="Times New Roman" w:hAnsi="Times New Roman" w:cs="Times New Roman"/>
          <w:b/>
          <w:sz w:val="24"/>
          <w:szCs w:val="24"/>
        </w:rPr>
      </w:pPr>
    </w:p>
    <w:p w:rsidR="00DC7EE6" w:rsidRDefault="00DC7EE6" w:rsidP="003B790B">
      <w:pPr>
        <w:spacing w:line="480" w:lineRule="auto"/>
        <w:rPr>
          <w:rFonts w:ascii="Times New Roman" w:hAnsi="Times New Roman" w:cs="Times New Roman"/>
          <w:b/>
          <w:sz w:val="24"/>
          <w:szCs w:val="24"/>
        </w:rPr>
      </w:pPr>
    </w:p>
    <w:p w:rsidR="00DC7EE6" w:rsidRPr="003B790B" w:rsidRDefault="00DC7EE6" w:rsidP="003B790B">
      <w:pPr>
        <w:spacing w:line="480" w:lineRule="auto"/>
        <w:rPr>
          <w:rFonts w:ascii="Times New Roman" w:hAnsi="Times New Roman" w:cs="Times New Roman"/>
          <w:b/>
          <w:sz w:val="24"/>
          <w:szCs w:val="24"/>
        </w:rPr>
      </w:pPr>
    </w:p>
    <w:p w:rsidR="003B790B" w:rsidRPr="00046046" w:rsidRDefault="003B790B" w:rsidP="00046046">
      <w:pPr>
        <w:spacing w:line="480" w:lineRule="auto"/>
        <w:rPr>
          <w:rFonts w:ascii="Times New Roman" w:hAnsi="Times New Roman" w:cs="Times New Roman"/>
          <w:b/>
          <w:sz w:val="24"/>
          <w:szCs w:val="24"/>
        </w:rPr>
      </w:pPr>
      <w:r w:rsidRPr="00046046">
        <w:rPr>
          <w:rFonts w:ascii="Times New Roman" w:hAnsi="Times New Roman" w:cs="Times New Roman"/>
          <w:b/>
          <w:sz w:val="24"/>
          <w:szCs w:val="24"/>
        </w:rPr>
        <w:t>References</w:t>
      </w:r>
    </w:p>
    <w:p w:rsidR="00397FCF" w:rsidRPr="00046046" w:rsidRDefault="00397FCF" w:rsidP="00046046">
      <w:pPr>
        <w:pStyle w:val="NormalWeb"/>
        <w:spacing w:before="0" w:beforeAutospacing="0" w:after="0" w:afterAutospacing="0" w:line="480" w:lineRule="auto"/>
      </w:pPr>
      <w:r w:rsidRPr="00046046">
        <w:t>Thompson, A., Peteraf, M., Gamble, J., &amp; Strickland, A. (2016). </w:t>
      </w:r>
    </w:p>
    <w:p w:rsidR="00397FCF" w:rsidRPr="00046046" w:rsidRDefault="00397FCF" w:rsidP="00046046">
      <w:pPr>
        <w:pStyle w:val="NormalWeb"/>
        <w:spacing w:before="0" w:beforeAutospacing="0" w:after="0" w:afterAutospacing="0" w:line="480" w:lineRule="auto"/>
      </w:pPr>
      <w:r w:rsidRPr="00046046">
        <w:rPr>
          <w:i/>
          <w:iCs/>
          <w:color w:val="353535"/>
          <w:shd w:val="clear" w:color="auto" w:fill="FAFAFA"/>
        </w:rPr>
        <w:t>Crafting &amp; Executing Strategy: The Quest for Competitive Advantage.</w:t>
      </w:r>
      <w:r w:rsidRPr="00046046">
        <w:t> McGraw-Hill Education: New York.</w:t>
      </w:r>
    </w:p>
    <w:p w:rsidR="00397FCF" w:rsidRPr="003B790B" w:rsidRDefault="00397FCF" w:rsidP="003B790B">
      <w:pPr>
        <w:spacing w:line="480" w:lineRule="auto"/>
        <w:rPr>
          <w:rFonts w:ascii="Times New Roman" w:hAnsi="Times New Roman" w:cs="Times New Roman"/>
          <w:b/>
          <w:sz w:val="24"/>
          <w:szCs w:val="24"/>
        </w:rPr>
      </w:pPr>
    </w:p>
    <w:sectPr w:rsidR="00397FCF" w:rsidRPr="003B790B" w:rsidSect="00FD21E9">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monstercreations@gmail.com" w:date="2017-05-14T18:57:00Z" w:initials="c">
    <w:p w:rsidR="0099012C" w:rsidRPr="0099012C" w:rsidRDefault="0099012C" w:rsidP="0099012C">
      <w:pPr>
        <w:pStyle w:val="NormalWeb"/>
        <w:spacing w:before="0" w:beforeAutospacing="0" w:after="0" w:afterAutospacing="0"/>
        <w:rPr>
          <w:rFonts w:ascii="Calibri" w:hAnsi="Calibri" w:cs="Calibri"/>
          <w:sz w:val="22"/>
          <w:szCs w:val="22"/>
        </w:rPr>
      </w:pPr>
      <w:r>
        <w:rPr>
          <w:rStyle w:val="CommentReference"/>
        </w:rPr>
        <w:annotationRef/>
      </w:r>
      <w:r w:rsidRPr="0099012C">
        <w:rPr>
          <w:rFonts w:ascii="Calibri" w:hAnsi="Calibri" w:cs="Calibri"/>
          <w:sz w:val="22"/>
          <w:szCs w:val="22"/>
        </w:rPr>
        <w:t>early on in written report provide sharply focused diagnosis of strategic issues and key problems and demonstrate a good knowledge of company's present situation.</w:t>
      </w:r>
    </w:p>
    <w:p w:rsidR="0099012C" w:rsidRPr="0099012C" w:rsidRDefault="0099012C" w:rsidP="0099012C">
      <w:pPr>
        <w:spacing w:after="0" w:line="240" w:lineRule="auto"/>
        <w:rPr>
          <w:rFonts w:ascii="Calibri" w:eastAsia="Times New Roman" w:hAnsi="Calibri" w:cs="Calibri"/>
        </w:rPr>
      </w:pPr>
      <w:r w:rsidRPr="0099012C">
        <w:rPr>
          <w:rFonts w:ascii="Calibri" w:eastAsia="Times New Roman" w:hAnsi="Calibri" w:cs="Calibri"/>
        </w:rPr>
        <w:t>-Identify firms strategy (use concepts and tools in chapters 1-8 as diagnostic aids), pinpoint whatever strategy implementation issues that may exist (chapters 10-12)</w:t>
      </w:r>
    </w:p>
    <w:p w:rsidR="0099012C" w:rsidRPr="0099012C" w:rsidRDefault="0099012C" w:rsidP="0099012C">
      <w:pPr>
        <w:spacing w:after="0" w:line="240" w:lineRule="auto"/>
        <w:rPr>
          <w:rFonts w:ascii="Calibri" w:eastAsia="Times New Roman" w:hAnsi="Calibri" w:cs="Calibri"/>
        </w:rPr>
      </w:pPr>
      <w:r w:rsidRPr="0099012C">
        <w:rPr>
          <w:rFonts w:ascii="Calibri" w:eastAsia="Times New Roman" w:hAnsi="Calibri" w:cs="Calibri"/>
        </w:rPr>
        <w:t>-Use key points at the end of each chapter</w:t>
      </w:r>
    </w:p>
    <w:p w:rsidR="0099012C" w:rsidRPr="0099012C" w:rsidRDefault="0099012C" w:rsidP="0099012C">
      <w:pPr>
        <w:spacing w:after="0" w:line="240" w:lineRule="auto"/>
        <w:rPr>
          <w:rFonts w:ascii="Calibri" w:eastAsia="Times New Roman" w:hAnsi="Calibri" w:cs="Calibri"/>
        </w:rPr>
      </w:pPr>
      <w:r w:rsidRPr="0099012C">
        <w:rPr>
          <w:rFonts w:ascii="Calibri" w:eastAsia="Times New Roman" w:hAnsi="Calibri" w:cs="Calibri"/>
        </w:rPr>
        <w:t>-It's a good option to Begin report with an overview of company's situation, its strategy and the significant problems and issues that confront management</w:t>
      </w:r>
    </w:p>
    <w:p w:rsidR="0099012C" w:rsidRPr="0099012C" w:rsidRDefault="0099012C" w:rsidP="0099012C">
      <w:pPr>
        <w:numPr>
          <w:ilvl w:val="0"/>
          <w:numId w:val="1"/>
        </w:numPr>
        <w:spacing w:after="0" w:line="240" w:lineRule="auto"/>
        <w:ind w:left="540"/>
        <w:textAlignment w:val="center"/>
        <w:rPr>
          <w:rFonts w:ascii="Calibri" w:eastAsia="Times New Roman" w:hAnsi="Calibri" w:cs="Calibri"/>
        </w:rPr>
      </w:pPr>
      <w:r w:rsidRPr="0099012C">
        <w:rPr>
          <w:rFonts w:ascii="Calibri" w:eastAsia="Times New Roman" w:hAnsi="Calibri" w:cs="Calibri"/>
        </w:rPr>
        <w:t>State the problems and issues as clearly and precisely as possible</w:t>
      </w:r>
    </w:p>
    <w:p w:rsidR="0099012C" w:rsidRPr="0099012C" w:rsidRDefault="0099012C" w:rsidP="0099012C">
      <w:pPr>
        <w:numPr>
          <w:ilvl w:val="0"/>
          <w:numId w:val="1"/>
        </w:numPr>
        <w:spacing w:after="0" w:line="240" w:lineRule="auto"/>
        <w:ind w:left="540"/>
        <w:textAlignment w:val="center"/>
        <w:rPr>
          <w:rFonts w:ascii="Calibri" w:eastAsia="Times New Roman" w:hAnsi="Calibri" w:cs="Calibri"/>
        </w:rPr>
      </w:pPr>
      <w:r w:rsidRPr="0099012C">
        <w:rPr>
          <w:rFonts w:ascii="Calibri" w:eastAsia="Times New Roman" w:hAnsi="Calibri" w:cs="Calibri"/>
        </w:rPr>
        <w:t>Try to avoid recounting facts and history about company (unless as a point for emphasis)</w:t>
      </w:r>
    </w:p>
    <w:p w:rsidR="0099012C" w:rsidRDefault="0099012C">
      <w:pPr>
        <w:pStyle w:val="CommentText"/>
      </w:pPr>
    </w:p>
  </w:comment>
  <w:comment w:id="1" w:author="cmonstercreations@gmail.com" w:date="2017-05-14T18:57:00Z" w:initials="c">
    <w:p w:rsidR="0099012C" w:rsidRPr="0099012C" w:rsidRDefault="0099012C" w:rsidP="0099012C">
      <w:pPr>
        <w:numPr>
          <w:ilvl w:val="0"/>
          <w:numId w:val="2"/>
        </w:numPr>
        <w:spacing w:after="0" w:line="240" w:lineRule="auto"/>
        <w:ind w:left="540"/>
        <w:textAlignment w:val="center"/>
        <w:rPr>
          <w:rFonts w:ascii="Calibri" w:eastAsia="Times New Roman" w:hAnsi="Calibri" w:cs="Calibri"/>
        </w:rPr>
      </w:pPr>
      <w:r>
        <w:rPr>
          <w:rStyle w:val="CommentReference"/>
        </w:rPr>
        <w:annotationRef/>
      </w:r>
      <w:r w:rsidRPr="0099012C">
        <w:rPr>
          <w:rFonts w:ascii="Calibri" w:eastAsia="Times New Roman" w:hAnsi="Calibri" w:cs="Calibri"/>
        </w:rPr>
        <w:t>Hardest part of report</w:t>
      </w:r>
    </w:p>
    <w:p w:rsidR="0099012C" w:rsidRPr="0099012C" w:rsidRDefault="0099012C" w:rsidP="0099012C">
      <w:pPr>
        <w:numPr>
          <w:ilvl w:val="0"/>
          <w:numId w:val="2"/>
        </w:numPr>
        <w:spacing w:after="0" w:line="240" w:lineRule="auto"/>
        <w:ind w:left="540"/>
        <w:textAlignment w:val="center"/>
        <w:rPr>
          <w:rFonts w:ascii="Calibri" w:eastAsia="Times New Roman" w:hAnsi="Calibri" w:cs="Calibri"/>
        </w:rPr>
      </w:pPr>
      <w:r w:rsidRPr="0099012C">
        <w:rPr>
          <w:rFonts w:ascii="Calibri" w:eastAsia="Times New Roman" w:hAnsi="Calibri" w:cs="Calibri"/>
        </w:rPr>
        <w:t xml:space="preserve">See firm's financial ratio's, profit margins and rates of return and its capital structure </w:t>
      </w:r>
    </w:p>
    <w:p w:rsidR="0099012C" w:rsidRPr="0099012C" w:rsidRDefault="0099012C" w:rsidP="0099012C">
      <w:pPr>
        <w:numPr>
          <w:ilvl w:val="0"/>
          <w:numId w:val="2"/>
        </w:numPr>
        <w:spacing w:after="0" w:line="240" w:lineRule="auto"/>
        <w:ind w:left="540"/>
        <w:textAlignment w:val="center"/>
        <w:rPr>
          <w:rFonts w:ascii="Calibri" w:eastAsia="Times New Roman" w:hAnsi="Calibri" w:cs="Calibri"/>
        </w:rPr>
      </w:pPr>
      <w:r w:rsidRPr="0099012C">
        <w:rPr>
          <w:rFonts w:ascii="Calibri" w:eastAsia="Times New Roman" w:hAnsi="Calibri" w:cs="Calibri"/>
        </w:rPr>
        <w:t>Decide how strong the firm is financially</w:t>
      </w:r>
    </w:p>
    <w:p w:rsidR="0099012C" w:rsidRPr="0099012C" w:rsidRDefault="0099012C" w:rsidP="0099012C">
      <w:pPr>
        <w:numPr>
          <w:ilvl w:val="0"/>
          <w:numId w:val="2"/>
        </w:numPr>
        <w:spacing w:after="0" w:line="240" w:lineRule="auto"/>
        <w:ind w:left="540"/>
        <w:textAlignment w:val="center"/>
        <w:rPr>
          <w:rFonts w:ascii="Calibri" w:eastAsia="Times New Roman" w:hAnsi="Calibri" w:cs="Calibri"/>
        </w:rPr>
      </w:pPr>
      <w:r w:rsidRPr="0099012C">
        <w:rPr>
          <w:rFonts w:ascii="Calibri" w:eastAsia="Times New Roman" w:hAnsi="Calibri" w:cs="Calibri"/>
        </w:rPr>
        <w:t>Use the formulas from table 1 to compile data</w:t>
      </w:r>
    </w:p>
    <w:p w:rsidR="0099012C" w:rsidRPr="0099012C" w:rsidRDefault="0099012C" w:rsidP="0099012C">
      <w:pPr>
        <w:numPr>
          <w:ilvl w:val="0"/>
          <w:numId w:val="2"/>
        </w:numPr>
        <w:spacing w:after="0" w:line="240" w:lineRule="auto"/>
        <w:ind w:left="540"/>
        <w:textAlignment w:val="center"/>
        <w:rPr>
          <w:rFonts w:ascii="Calibri" w:eastAsia="Times New Roman" w:hAnsi="Calibri" w:cs="Calibri"/>
        </w:rPr>
      </w:pPr>
      <w:r w:rsidRPr="0099012C">
        <w:rPr>
          <w:rFonts w:ascii="Calibri" w:eastAsia="Times New Roman" w:hAnsi="Calibri" w:cs="Calibri"/>
        </w:rPr>
        <w:t>Look at marketing production, managerial competence, and other factors underlying the organizations strategic successes and failures</w:t>
      </w:r>
    </w:p>
    <w:p w:rsidR="0099012C" w:rsidRPr="0099012C" w:rsidRDefault="0099012C" w:rsidP="0099012C">
      <w:pPr>
        <w:numPr>
          <w:ilvl w:val="0"/>
          <w:numId w:val="2"/>
        </w:numPr>
        <w:spacing w:after="0" w:line="240" w:lineRule="auto"/>
        <w:ind w:left="540"/>
        <w:textAlignment w:val="center"/>
        <w:rPr>
          <w:rFonts w:ascii="Calibri" w:eastAsia="Times New Roman" w:hAnsi="Calibri" w:cs="Calibri"/>
        </w:rPr>
      </w:pPr>
      <w:r w:rsidRPr="0099012C">
        <w:rPr>
          <w:rFonts w:ascii="Calibri" w:eastAsia="Times New Roman" w:hAnsi="Calibri" w:cs="Calibri"/>
        </w:rPr>
        <w:t>Does the firm have valuable resource strength and competencies and if so, is it capitalizing on them</w:t>
      </w:r>
    </w:p>
    <w:p w:rsidR="0099012C" w:rsidRPr="0099012C" w:rsidRDefault="0099012C" w:rsidP="0099012C">
      <w:pPr>
        <w:numPr>
          <w:ilvl w:val="0"/>
          <w:numId w:val="2"/>
        </w:numPr>
        <w:spacing w:after="0" w:line="240" w:lineRule="auto"/>
        <w:ind w:left="540"/>
        <w:textAlignment w:val="center"/>
        <w:rPr>
          <w:rFonts w:ascii="Calibri" w:eastAsia="Times New Roman" w:hAnsi="Calibri" w:cs="Calibri"/>
        </w:rPr>
      </w:pPr>
      <w:r w:rsidRPr="0099012C">
        <w:rPr>
          <w:rFonts w:ascii="Calibri" w:eastAsia="Times New Roman" w:hAnsi="Calibri" w:cs="Calibri"/>
        </w:rPr>
        <w:t>Is the firm strategy producing satisfactory results? Why or why not</w:t>
      </w:r>
    </w:p>
    <w:p w:rsidR="0099012C" w:rsidRPr="0099012C" w:rsidRDefault="0099012C" w:rsidP="0099012C">
      <w:pPr>
        <w:numPr>
          <w:ilvl w:val="0"/>
          <w:numId w:val="2"/>
        </w:numPr>
        <w:spacing w:after="0" w:line="240" w:lineRule="auto"/>
        <w:ind w:left="540"/>
        <w:textAlignment w:val="center"/>
        <w:rPr>
          <w:rFonts w:ascii="Calibri" w:eastAsia="Times New Roman" w:hAnsi="Calibri" w:cs="Calibri"/>
        </w:rPr>
      </w:pPr>
      <w:r w:rsidRPr="0099012C">
        <w:rPr>
          <w:rFonts w:ascii="Calibri" w:eastAsia="Times New Roman" w:hAnsi="Calibri" w:cs="Calibri"/>
        </w:rPr>
        <w:t>Probe nature and strength of competitive forces confronting company</w:t>
      </w:r>
    </w:p>
    <w:p w:rsidR="0099012C" w:rsidRPr="0099012C" w:rsidRDefault="0099012C" w:rsidP="0099012C">
      <w:pPr>
        <w:numPr>
          <w:ilvl w:val="0"/>
          <w:numId w:val="2"/>
        </w:numPr>
        <w:spacing w:after="0" w:line="240" w:lineRule="auto"/>
        <w:ind w:left="540"/>
        <w:textAlignment w:val="center"/>
        <w:rPr>
          <w:rFonts w:ascii="Calibri" w:eastAsia="Times New Roman" w:hAnsi="Calibri" w:cs="Calibri"/>
        </w:rPr>
      </w:pPr>
      <w:r w:rsidRPr="0099012C">
        <w:rPr>
          <w:rFonts w:ascii="Calibri" w:eastAsia="Times New Roman" w:hAnsi="Calibri" w:cs="Calibri"/>
        </w:rPr>
        <w:t>Decide whether and why the firms competitive position is getting stronger or weaker-use appropriate evaluative tools</w:t>
      </w:r>
    </w:p>
    <w:p w:rsidR="0099012C" w:rsidRPr="0099012C" w:rsidRDefault="0099012C" w:rsidP="0099012C">
      <w:pPr>
        <w:spacing w:after="0" w:line="240" w:lineRule="auto"/>
        <w:rPr>
          <w:rFonts w:ascii="Calibri" w:eastAsia="Times New Roman" w:hAnsi="Calibri" w:cs="Calibri"/>
        </w:rPr>
      </w:pPr>
      <w:r w:rsidRPr="0099012C">
        <w:rPr>
          <w:rFonts w:ascii="Calibri" w:eastAsia="Times New Roman" w:hAnsi="Calibri" w:cs="Calibri"/>
        </w:rPr>
        <w:t>Keep this is mind</w:t>
      </w:r>
    </w:p>
    <w:p w:rsidR="0099012C" w:rsidRPr="0099012C" w:rsidRDefault="0099012C" w:rsidP="0099012C">
      <w:pPr>
        <w:numPr>
          <w:ilvl w:val="0"/>
          <w:numId w:val="3"/>
        </w:numPr>
        <w:spacing w:after="0" w:line="240" w:lineRule="auto"/>
        <w:ind w:left="540"/>
        <w:textAlignment w:val="center"/>
        <w:rPr>
          <w:rFonts w:ascii="Calibri" w:eastAsia="Times New Roman" w:hAnsi="Calibri" w:cs="Calibri"/>
        </w:rPr>
      </w:pPr>
      <w:r w:rsidRPr="0099012C">
        <w:rPr>
          <w:rFonts w:ascii="Calibri" w:eastAsia="Times New Roman" w:hAnsi="Calibri" w:cs="Calibri"/>
        </w:rPr>
        <w:t>Must offer analysis and evidence to back up conclusion. Do not use unsupported opinions, over-generalizations, and platitudes as a substitute for tight, logical argument backed up with facts and figures</w:t>
      </w:r>
    </w:p>
    <w:p w:rsidR="0099012C" w:rsidRPr="0099012C" w:rsidRDefault="0099012C" w:rsidP="0099012C">
      <w:pPr>
        <w:numPr>
          <w:ilvl w:val="0"/>
          <w:numId w:val="3"/>
        </w:numPr>
        <w:spacing w:after="0" w:line="240" w:lineRule="auto"/>
        <w:ind w:left="540"/>
        <w:textAlignment w:val="center"/>
        <w:rPr>
          <w:rFonts w:ascii="Calibri" w:eastAsia="Times New Roman" w:hAnsi="Calibri" w:cs="Calibri"/>
        </w:rPr>
      </w:pPr>
      <w:r w:rsidRPr="0099012C">
        <w:rPr>
          <w:rFonts w:ascii="Calibri" w:eastAsia="Times New Roman" w:hAnsi="Calibri" w:cs="Calibri"/>
        </w:rPr>
        <w:t>If you analysis involves some important quantitative calculations, use tables and charts to present the calculations clearly and efficiently. Don't tack exhibits onto end of report. In the body of the report cite some of the key numbers, highlight the conclusions to be drawn from the exhibits, and refer readers to charts for more details</w:t>
      </w:r>
    </w:p>
    <w:p w:rsidR="0099012C" w:rsidRPr="0099012C" w:rsidRDefault="0099012C" w:rsidP="0099012C">
      <w:pPr>
        <w:numPr>
          <w:ilvl w:val="0"/>
          <w:numId w:val="3"/>
        </w:numPr>
        <w:spacing w:after="0" w:line="240" w:lineRule="auto"/>
        <w:ind w:left="540"/>
        <w:textAlignment w:val="center"/>
        <w:rPr>
          <w:rFonts w:ascii="Calibri" w:eastAsia="Times New Roman" w:hAnsi="Calibri" w:cs="Calibri"/>
        </w:rPr>
      </w:pPr>
      <w:r w:rsidRPr="0099012C">
        <w:rPr>
          <w:rFonts w:ascii="Calibri" w:eastAsia="Times New Roman" w:hAnsi="Calibri" w:cs="Calibri"/>
        </w:rPr>
        <w:t>Demonstrate that you have command of the strategic concepts and analytical tools to which we have been covering .</w:t>
      </w:r>
    </w:p>
    <w:p w:rsidR="0099012C" w:rsidRPr="0099012C" w:rsidRDefault="0099012C" w:rsidP="0099012C">
      <w:pPr>
        <w:numPr>
          <w:ilvl w:val="0"/>
          <w:numId w:val="3"/>
        </w:numPr>
        <w:spacing w:after="0" w:line="240" w:lineRule="auto"/>
        <w:ind w:left="540"/>
        <w:textAlignment w:val="center"/>
        <w:rPr>
          <w:rFonts w:ascii="Calibri" w:eastAsia="Times New Roman" w:hAnsi="Calibri" w:cs="Calibri"/>
        </w:rPr>
      </w:pPr>
      <w:r w:rsidRPr="0099012C">
        <w:rPr>
          <w:rFonts w:ascii="Calibri" w:eastAsia="Times New Roman" w:hAnsi="Calibri" w:cs="Calibri"/>
        </w:rPr>
        <w:t>The interpretation of the evidence should be reasonable and objective. Don't just prepare a one-sided argument. Do not exaggerate or over dramatize. Present a balanced analysis. Avoid emotional rhetoric. Do not use "I think, I fell, I believe". If you must, use My analysis shows.</w:t>
      </w:r>
    </w:p>
    <w:p w:rsidR="0099012C" w:rsidRDefault="0099012C">
      <w:pPr>
        <w:pStyle w:val="CommentText"/>
      </w:pPr>
    </w:p>
  </w:comment>
  <w:comment w:id="3" w:author="cmonstercreations@gmail.com" w:date="2017-05-14T18:58:00Z" w:initials="c">
    <w:p w:rsidR="0099012C" w:rsidRDefault="0099012C">
      <w:pPr>
        <w:pStyle w:val="CommentText"/>
      </w:pPr>
      <w:r>
        <w:rPr>
          <w:rStyle w:val="CommentReference"/>
        </w:rPr>
        <w:annotationRef/>
      </w:r>
    </w:p>
  </w:comment>
  <w:comment w:id="4" w:author="cmonstercreations@gmail.com" w:date="2017-05-14T18:58:00Z" w:initials="c">
    <w:p w:rsidR="0099012C" w:rsidRPr="0099012C" w:rsidRDefault="0099012C" w:rsidP="0099012C">
      <w:pPr>
        <w:numPr>
          <w:ilvl w:val="0"/>
          <w:numId w:val="4"/>
        </w:numPr>
        <w:spacing w:after="0" w:line="240" w:lineRule="auto"/>
        <w:ind w:left="540"/>
        <w:textAlignment w:val="center"/>
        <w:rPr>
          <w:rFonts w:ascii="Calibri" w:eastAsia="Times New Roman" w:hAnsi="Calibri" w:cs="Calibri"/>
        </w:rPr>
      </w:pPr>
      <w:r>
        <w:rPr>
          <w:rStyle w:val="CommentReference"/>
        </w:rPr>
        <w:annotationRef/>
      </w:r>
      <w:r w:rsidRPr="0099012C">
        <w:rPr>
          <w:rFonts w:ascii="Calibri" w:eastAsia="Times New Roman" w:hAnsi="Calibri" w:cs="Calibri"/>
        </w:rPr>
        <w:t>This is the final section of the written case analysis</w:t>
      </w:r>
    </w:p>
    <w:p w:rsidR="0099012C" w:rsidRPr="0099012C" w:rsidRDefault="0099012C" w:rsidP="0099012C">
      <w:pPr>
        <w:numPr>
          <w:ilvl w:val="0"/>
          <w:numId w:val="4"/>
        </w:numPr>
        <w:spacing w:after="0" w:line="240" w:lineRule="auto"/>
        <w:ind w:left="540"/>
        <w:textAlignment w:val="center"/>
        <w:rPr>
          <w:rFonts w:ascii="Calibri" w:eastAsia="Times New Roman" w:hAnsi="Calibri" w:cs="Calibri"/>
        </w:rPr>
      </w:pPr>
      <w:r w:rsidRPr="0099012C">
        <w:rPr>
          <w:rFonts w:ascii="Calibri" w:eastAsia="Times New Roman" w:hAnsi="Calibri" w:cs="Calibri"/>
        </w:rPr>
        <w:t>Should consist of a set of definite recommendations and a plan of action</w:t>
      </w:r>
    </w:p>
    <w:p w:rsidR="0099012C" w:rsidRPr="0099012C" w:rsidRDefault="0099012C" w:rsidP="0099012C">
      <w:pPr>
        <w:numPr>
          <w:ilvl w:val="0"/>
          <w:numId w:val="4"/>
        </w:numPr>
        <w:spacing w:after="0" w:line="240" w:lineRule="auto"/>
        <w:ind w:left="540"/>
        <w:textAlignment w:val="center"/>
        <w:rPr>
          <w:rFonts w:ascii="Calibri" w:eastAsia="Times New Roman" w:hAnsi="Calibri" w:cs="Calibri"/>
        </w:rPr>
      </w:pPr>
      <w:r w:rsidRPr="0099012C">
        <w:rPr>
          <w:rFonts w:ascii="Calibri" w:eastAsia="Times New Roman" w:hAnsi="Calibri" w:cs="Calibri"/>
        </w:rPr>
        <w:t>The set of recommendations should address all of the problems/issued identified an analyzed in the paper</w:t>
      </w:r>
    </w:p>
    <w:p w:rsidR="0099012C" w:rsidRPr="0099012C" w:rsidRDefault="0099012C" w:rsidP="0099012C">
      <w:pPr>
        <w:numPr>
          <w:ilvl w:val="0"/>
          <w:numId w:val="4"/>
        </w:numPr>
        <w:spacing w:after="0" w:line="240" w:lineRule="auto"/>
        <w:ind w:left="540"/>
        <w:textAlignment w:val="center"/>
        <w:rPr>
          <w:rFonts w:ascii="Calibri" w:eastAsia="Times New Roman" w:hAnsi="Calibri" w:cs="Calibri"/>
        </w:rPr>
      </w:pPr>
      <w:r w:rsidRPr="0099012C">
        <w:rPr>
          <w:rFonts w:ascii="Calibri" w:eastAsia="Times New Roman" w:hAnsi="Calibri" w:cs="Calibri"/>
        </w:rPr>
        <w:t>Should offer a reasonable prospect of success</w:t>
      </w:r>
    </w:p>
    <w:p w:rsidR="0099012C" w:rsidRPr="0099012C" w:rsidRDefault="0099012C" w:rsidP="0099012C">
      <w:pPr>
        <w:numPr>
          <w:ilvl w:val="0"/>
          <w:numId w:val="4"/>
        </w:numPr>
        <w:spacing w:after="0" w:line="240" w:lineRule="auto"/>
        <w:ind w:left="540"/>
        <w:textAlignment w:val="center"/>
        <w:rPr>
          <w:rFonts w:ascii="Calibri" w:eastAsia="Times New Roman" w:hAnsi="Calibri" w:cs="Calibri"/>
        </w:rPr>
      </w:pPr>
      <w:r w:rsidRPr="0099012C">
        <w:rPr>
          <w:rFonts w:ascii="Calibri" w:eastAsia="Times New Roman" w:hAnsi="Calibri" w:cs="Calibri"/>
        </w:rPr>
        <w:t>High-risk, bet-the-company recommendations should be made with caution</w:t>
      </w:r>
    </w:p>
    <w:p w:rsidR="0099012C" w:rsidRPr="0099012C" w:rsidRDefault="0099012C" w:rsidP="0099012C">
      <w:pPr>
        <w:numPr>
          <w:ilvl w:val="0"/>
          <w:numId w:val="4"/>
        </w:numPr>
        <w:spacing w:after="0" w:line="240" w:lineRule="auto"/>
        <w:ind w:left="540"/>
        <w:textAlignment w:val="center"/>
        <w:rPr>
          <w:rFonts w:ascii="Calibri" w:eastAsia="Times New Roman" w:hAnsi="Calibri" w:cs="Calibri"/>
        </w:rPr>
      </w:pPr>
      <w:r w:rsidRPr="0099012C">
        <w:rPr>
          <w:rFonts w:ascii="Calibri" w:eastAsia="Times New Roman" w:hAnsi="Calibri" w:cs="Calibri"/>
        </w:rPr>
        <w:t>State how your recommendations wil solve the problems you identified</w:t>
      </w:r>
    </w:p>
    <w:p w:rsidR="0099012C" w:rsidRPr="0099012C" w:rsidRDefault="0099012C" w:rsidP="0099012C">
      <w:pPr>
        <w:numPr>
          <w:ilvl w:val="0"/>
          <w:numId w:val="4"/>
        </w:numPr>
        <w:spacing w:after="0" w:line="240" w:lineRule="auto"/>
        <w:ind w:left="540"/>
        <w:textAlignment w:val="center"/>
        <w:rPr>
          <w:rFonts w:ascii="Calibri" w:eastAsia="Times New Roman" w:hAnsi="Calibri" w:cs="Calibri"/>
        </w:rPr>
      </w:pPr>
      <w:r w:rsidRPr="0099012C">
        <w:rPr>
          <w:rFonts w:ascii="Calibri" w:eastAsia="Times New Roman" w:hAnsi="Calibri" w:cs="Calibri"/>
        </w:rPr>
        <w:t>Be sure the company is financially able to carry out what your recommend</w:t>
      </w:r>
    </w:p>
    <w:p w:rsidR="0099012C" w:rsidRPr="0099012C" w:rsidRDefault="0099012C" w:rsidP="0099012C">
      <w:pPr>
        <w:numPr>
          <w:ilvl w:val="0"/>
          <w:numId w:val="4"/>
        </w:numPr>
        <w:spacing w:after="0" w:line="240" w:lineRule="auto"/>
        <w:ind w:left="540"/>
        <w:textAlignment w:val="center"/>
        <w:rPr>
          <w:rFonts w:ascii="Calibri" w:eastAsia="Times New Roman" w:hAnsi="Calibri" w:cs="Calibri"/>
        </w:rPr>
      </w:pPr>
      <w:r w:rsidRPr="0099012C">
        <w:rPr>
          <w:rFonts w:ascii="Calibri" w:eastAsia="Times New Roman" w:hAnsi="Calibri" w:cs="Calibri"/>
        </w:rPr>
        <w:t>Check to see if recommendation is workable in terms of acceptance by the persons involved, the organizations competence to implement them and prevailing market and environmental constraints</w:t>
      </w:r>
    </w:p>
    <w:p w:rsidR="0099012C" w:rsidRPr="0099012C" w:rsidRDefault="0099012C" w:rsidP="0099012C">
      <w:pPr>
        <w:numPr>
          <w:ilvl w:val="0"/>
          <w:numId w:val="4"/>
        </w:numPr>
        <w:spacing w:after="0" w:line="240" w:lineRule="auto"/>
        <w:ind w:left="540"/>
        <w:textAlignment w:val="center"/>
        <w:rPr>
          <w:rFonts w:ascii="Calibri" w:eastAsia="Times New Roman" w:hAnsi="Calibri" w:cs="Calibri"/>
        </w:rPr>
      </w:pPr>
      <w:r w:rsidRPr="0099012C">
        <w:rPr>
          <w:rFonts w:ascii="Calibri" w:eastAsia="Times New Roman" w:hAnsi="Calibri" w:cs="Calibri"/>
        </w:rPr>
        <w:t>Do not hedge or weasel on the actions you believe should be taken</w:t>
      </w:r>
    </w:p>
    <w:p w:rsidR="0099012C" w:rsidRPr="0099012C" w:rsidRDefault="0099012C" w:rsidP="0099012C">
      <w:pPr>
        <w:numPr>
          <w:ilvl w:val="0"/>
          <w:numId w:val="4"/>
        </w:numPr>
        <w:spacing w:after="0" w:line="240" w:lineRule="auto"/>
        <w:ind w:left="540"/>
        <w:textAlignment w:val="center"/>
        <w:rPr>
          <w:rFonts w:ascii="Calibri" w:eastAsia="Times New Roman" w:hAnsi="Calibri" w:cs="Calibri"/>
        </w:rPr>
      </w:pPr>
      <w:r w:rsidRPr="0099012C">
        <w:rPr>
          <w:rFonts w:ascii="Calibri" w:eastAsia="Times New Roman" w:hAnsi="Calibri" w:cs="Calibri"/>
        </w:rPr>
        <w:t>State recommendation in sufficient detail to be meaningful - get down to nitty gritty specifics</w:t>
      </w:r>
    </w:p>
    <w:p w:rsidR="0099012C" w:rsidRPr="0099012C" w:rsidRDefault="0099012C" w:rsidP="0099012C">
      <w:pPr>
        <w:numPr>
          <w:ilvl w:val="0"/>
          <w:numId w:val="4"/>
        </w:numPr>
        <w:spacing w:after="0" w:line="240" w:lineRule="auto"/>
        <w:ind w:left="540"/>
        <w:textAlignment w:val="center"/>
        <w:rPr>
          <w:rFonts w:ascii="Calibri" w:eastAsia="Times New Roman" w:hAnsi="Calibri" w:cs="Calibri"/>
        </w:rPr>
      </w:pPr>
      <w:r w:rsidRPr="0099012C">
        <w:rPr>
          <w:rFonts w:ascii="Calibri" w:eastAsia="Times New Roman" w:hAnsi="Calibri" w:cs="Calibri"/>
        </w:rPr>
        <w:t>Avoid unhelpful statements such as "the organization should do more planning" or "the company should be more aggressive in  marketing its product"</w:t>
      </w:r>
    </w:p>
    <w:p w:rsidR="0099012C" w:rsidRPr="0099012C" w:rsidRDefault="0099012C" w:rsidP="0099012C">
      <w:pPr>
        <w:numPr>
          <w:ilvl w:val="0"/>
          <w:numId w:val="4"/>
        </w:numPr>
        <w:spacing w:after="0" w:line="240" w:lineRule="auto"/>
        <w:ind w:left="540"/>
        <w:textAlignment w:val="center"/>
        <w:rPr>
          <w:rFonts w:ascii="Calibri" w:eastAsia="Times New Roman" w:hAnsi="Calibri" w:cs="Calibri"/>
        </w:rPr>
      </w:pPr>
      <w:r w:rsidRPr="0099012C">
        <w:rPr>
          <w:rFonts w:ascii="Calibri" w:eastAsia="Times New Roman" w:hAnsi="Calibri" w:cs="Calibri"/>
        </w:rPr>
        <w:t>Example: if a recommendation is to improve its market position then the plan to set this forth needs to be provided. Offer a definite agenda for action, stipulation a timetable and a sequence for initiation actions, indication priorities and suggesting who should be responsible for doing what</w:t>
      </w:r>
    </w:p>
    <w:p w:rsidR="0099012C" w:rsidRPr="0099012C" w:rsidRDefault="0099012C" w:rsidP="0099012C">
      <w:pPr>
        <w:numPr>
          <w:ilvl w:val="0"/>
          <w:numId w:val="4"/>
        </w:numPr>
        <w:spacing w:after="0" w:line="240" w:lineRule="auto"/>
        <w:ind w:left="540"/>
        <w:textAlignment w:val="center"/>
        <w:rPr>
          <w:rFonts w:ascii="Calibri" w:eastAsia="Times New Roman" w:hAnsi="Calibri" w:cs="Calibri"/>
        </w:rPr>
      </w:pPr>
      <w:r w:rsidRPr="0099012C">
        <w:rPr>
          <w:rFonts w:ascii="Calibri" w:eastAsia="Times New Roman" w:hAnsi="Calibri" w:cs="Calibri"/>
        </w:rPr>
        <w:t>Avoid recommending anything you would not yourself be willing to do if you were in management's shoes</w:t>
      </w:r>
    </w:p>
    <w:p w:rsidR="0099012C" w:rsidRDefault="0099012C">
      <w:pPr>
        <w:pStyle w:val="CommentText"/>
      </w:pPr>
    </w:p>
  </w:comment>
  <w:comment w:id="5" w:author="cmonstercreations@gmail.com" w:date="2017-05-14T20:11:00Z" w:initials="c">
    <w:p w:rsidR="00E04FBF" w:rsidRPr="00614116" w:rsidRDefault="00E04FBF" w:rsidP="00E04FBF">
      <w:pPr>
        <w:numPr>
          <w:ilvl w:val="0"/>
          <w:numId w:val="5"/>
        </w:numPr>
        <w:shd w:val="clear" w:color="auto" w:fill="FAFAFA"/>
        <w:spacing w:before="100" w:beforeAutospacing="1" w:after="100" w:afterAutospacing="1" w:line="240" w:lineRule="auto"/>
        <w:rPr>
          <w:rFonts w:ascii="Verdana" w:eastAsia="Times New Roman" w:hAnsi="Verdana" w:cs="Times New Roman"/>
          <w:color w:val="353535"/>
          <w:sz w:val="17"/>
          <w:szCs w:val="17"/>
        </w:rPr>
      </w:pPr>
      <w:r>
        <w:rPr>
          <w:rStyle w:val="CommentReference"/>
        </w:rPr>
        <w:annotationRef/>
      </w:r>
      <w:r w:rsidRPr="00614116">
        <w:rPr>
          <w:rFonts w:ascii="Verdana" w:eastAsia="Times New Roman" w:hAnsi="Verdana" w:cs="Times New Roman"/>
          <w:color w:val="353535"/>
          <w:sz w:val="17"/>
          <w:szCs w:val="17"/>
        </w:rPr>
        <w:t>Need to get sources outside of text to help develop analysis.  This is especially helpful in the financial area with updated into.  Don't be afraid to use financial websites to help you with your analysis.</w:t>
      </w:r>
    </w:p>
    <w:p w:rsidR="00E04FBF" w:rsidRPr="00614116" w:rsidRDefault="00E04FBF" w:rsidP="00E04FBF">
      <w:pPr>
        <w:numPr>
          <w:ilvl w:val="0"/>
          <w:numId w:val="5"/>
        </w:numPr>
        <w:shd w:val="clear" w:color="auto" w:fill="FAFAFA"/>
        <w:spacing w:before="100" w:beforeAutospacing="1" w:after="100" w:afterAutospacing="1" w:line="240" w:lineRule="auto"/>
        <w:rPr>
          <w:rFonts w:ascii="Verdana" w:eastAsia="Times New Roman" w:hAnsi="Verdana" w:cs="Times New Roman"/>
          <w:color w:val="353535"/>
          <w:sz w:val="17"/>
          <w:szCs w:val="17"/>
        </w:rPr>
      </w:pPr>
      <w:r w:rsidRPr="00614116">
        <w:rPr>
          <w:rFonts w:ascii="Verdana" w:eastAsia="Times New Roman" w:hAnsi="Verdana" w:cs="Times New Roman"/>
          <w:color w:val="353535"/>
          <w:sz w:val="17"/>
          <w:szCs w:val="17"/>
        </w:rPr>
        <w:t>Need SWOT clearly defined.  This should include several points in each category with explanation.  Bullet points or table work well.</w:t>
      </w:r>
    </w:p>
    <w:p w:rsidR="00E04FBF" w:rsidRPr="00614116" w:rsidRDefault="00E04FBF" w:rsidP="00E04FBF">
      <w:pPr>
        <w:numPr>
          <w:ilvl w:val="0"/>
          <w:numId w:val="5"/>
        </w:numPr>
        <w:shd w:val="clear" w:color="auto" w:fill="FAFAFA"/>
        <w:spacing w:before="100" w:beforeAutospacing="1" w:after="100" w:afterAutospacing="1" w:line="240" w:lineRule="auto"/>
        <w:rPr>
          <w:rFonts w:ascii="Verdana" w:eastAsia="Times New Roman" w:hAnsi="Verdana" w:cs="Times New Roman"/>
          <w:color w:val="353535"/>
          <w:sz w:val="17"/>
          <w:szCs w:val="17"/>
        </w:rPr>
      </w:pPr>
      <w:r w:rsidRPr="00614116">
        <w:rPr>
          <w:rFonts w:ascii="Verdana" w:eastAsia="Times New Roman" w:hAnsi="Verdana" w:cs="Times New Roman"/>
          <w:color w:val="353535"/>
          <w:sz w:val="17"/>
          <w:szCs w:val="17"/>
        </w:rPr>
        <w:t>Identify specific strategic challenges in the analysis.  Remember these by definition are longer term in nature.</w:t>
      </w:r>
    </w:p>
    <w:p w:rsidR="00E04FBF" w:rsidRDefault="00E04FBF" w:rsidP="00E04FBF">
      <w:pPr>
        <w:pStyle w:val="CommentText"/>
      </w:pPr>
      <w:r w:rsidRPr="00614116">
        <w:rPr>
          <w:rFonts w:ascii="Verdana" w:eastAsia="Times New Roman" w:hAnsi="Verdana" w:cs="Times New Roman"/>
          <w:color w:val="353535"/>
          <w:sz w:val="17"/>
          <w:szCs w:val="17"/>
        </w:rPr>
        <w:t>Develop a specific strategic plan to fix the challenges.  Must also include how you would implement.</w:t>
      </w:r>
    </w:p>
  </w:comment>
  <w:comment w:id="6" w:author="cmonstercreations@gmail.com" w:date="2017-05-14T20:11:00Z" w:initials="c">
    <w:p w:rsidR="00E04FBF" w:rsidRDefault="00E04FB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C3320F" w15:done="0"/>
  <w15:commentEx w15:paraId="60BA3784" w15:done="0"/>
  <w15:commentEx w15:paraId="62F0A269" w15:done="0"/>
  <w15:commentEx w15:paraId="2835C7D3" w15:paraIdParent="62F0A269" w15:done="0"/>
  <w15:commentEx w15:paraId="501B4072" w15:done="0"/>
  <w15:commentEx w15:paraId="298308E2" w15:paraIdParent="501B407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2C9" w:rsidRDefault="00F702C9" w:rsidP="00622EC9">
      <w:pPr>
        <w:spacing w:after="0" w:line="240" w:lineRule="auto"/>
      </w:pPr>
      <w:r>
        <w:separator/>
      </w:r>
    </w:p>
  </w:endnote>
  <w:endnote w:type="continuationSeparator" w:id="1">
    <w:p w:rsidR="00F702C9" w:rsidRDefault="00F702C9" w:rsidP="00622E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2C9" w:rsidRDefault="00F702C9" w:rsidP="00622EC9">
      <w:pPr>
        <w:spacing w:after="0" w:line="240" w:lineRule="auto"/>
      </w:pPr>
      <w:r>
        <w:separator/>
      </w:r>
    </w:p>
  </w:footnote>
  <w:footnote w:type="continuationSeparator" w:id="1">
    <w:p w:rsidR="00F702C9" w:rsidRDefault="00F702C9" w:rsidP="00622E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EC9" w:rsidRDefault="00622EC9">
    <w:pPr>
      <w:pStyle w:val="Header"/>
      <w:jc w:val="right"/>
    </w:pPr>
    <w:r>
      <w:t>RUNNING HEAD: Samsung Case Study</w:t>
    </w:r>
    <w:sdt>
      <w:sdtPr>
        <w:id w:val="-256377089"/>
        <w:docPartObj>
          <w:docPartGallery w:val="Page Numbers (Top of Page)"/>
          <w:docPartUnique/>
        </w:docPartObj>
      </w:sdtPr>
      <w:sdtEndPr>
        <w:rPr>
          <w:noProof/>
        </w:rPr>
      </w:sdtEndPr>
      <w:sdtContent>
        <w:r>
          <w:tab/>
        </w:r>
        <w:r w:rsidR="00DC7EE6">
          <w:tab/>
        </w:r>
        <w:r w:rsidR="00FF39E8">
          <w:t>4</w:t>
        </w:r>
        <w:r>
          <w:tab/>
        </w:r>
      </w:sdtContent>
    </w:sdt>
  </w:p>
  <w:p w:rsidR="00622EC9" w:rsidRDefault="00622E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41486"/>
    <w:multiLevelType w:val="multilevel"/>
    <w:tmpl w:val="2676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C1171BA"/>
    <w:multiLevelType w:val="multilevel"/>
    <w:tmpl w:val="9DCC0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9A5DE2"/>
    <w:multiLevelType w:val="multilevel"/>
    <w:tmpl w:val="D34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81041A"/>
    <w:multiLevelType w:val="multilevel"/>
    <w:tmpl w:val="2BEA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1406E1E"/>
    <w:multiLevelType w:val="multilevel"/>
    <w:tmpl w:val="7452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lvlOverride w:ilvl="0">
      <w:startOverride w:val="1"/>
    </w:lvlOverride>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onstercreations@gmail.com">
    <w15:presenceInfo w15:providerId="Windows Live" w15:userId="08fe8c8f111774b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46E39"/>
    <w:rsid w:val="00007DC3"/>
    <w:rsid w:val="00046046"/>
    <w:rsid w:val="000D17FE"/>
    <w:rsid w:val="001B0E9F"/>
    <w:rsid w:val="00246E39"/>
    <w:rsid w:val="002A15AF"/>
    <w:rsid w:val="00340920"/>
    <w:rsid w:val="00397FCF"/>
    <w:rsid w:val="003B790B"/>
    <w:rsid w:val="00614116"/>
    <w:rsid w:val="00622EC9"/>
    <w:rsid w:val="007270EA"/>
    <w:rsid w:val="00766319"/>
    <w:rsid w:val="008156AF"/>
    <w:rsid w:val="00895FA5"/>
    <w:rsid w:val="008E00BF"/>
    <w:rsid w:val="0099012C"/>
    <w:rsid w:val="00A47EB3"/>
    <w:rsid w:val="00B80243"/>
    <w:rsid w:val="00C61F03"/>
    <w:rsid w:val="00D94964"/>
    <w:rsid w:val="00DC7EE6"/>
    <w:rsid w:val="00E04FBF"/>
    <w:rsid w:val="00F702C9"/>
    <w:rsid w:val="00FD21E9"/>
    <w:rsid w:val="00FD7587"/>
    <w:rsid w:val="00FF39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1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EC9"/>
  </w:style>
  <w:style w:type="paragraph" w:styleId="Footer">
    <w:name w:val="footer"/>
    <w:basedOn w:val="Normal"/>
    <w:link w:val="FooterChar"/>
    <w:uiPriority w:val="99"/>
    <w:unhideWhenUsed/>
    <w:rsid w:val="00622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EC9"/>
  </w:style>
  <w:style w:type="character" w:styleId="CommentReference">
    <w:name w:val="annotation reference"/>
    <w:basedOn w:val="DefaultParagraphFont"/>
    <w:uiPriority w:val="99"/>
    <w:semiHidden/>
    <w:unhideWhenUsed/>
    <w:rsid w:val="0099012C"/>
    <w:rPr>
      <w:sz w:val="16"/>
      <w:szCs w:val="16"/>
    </w:rPr>
  </w:style>
  <w:style w:type="paragraph" w:styleId="CommentText">
    <w:name w:val="annotation text"/>
    <w:basedOn w:val="Normal"/>
    <w:link w:val="CommentTextChar"/>
    <w:uiPriority w:val="99"/>
    <w:semiHidden/>
    <w:unhideWhenUsed/>
    <w:rsid w:val="0099012C"/>
    <w:pPr>
      <w:spacing w:line="240" w:lineRule="auto"/>
    </w:pPr>
    <w:rPr>
      <w:sz w:val="20"/>
      <w:szCs w:val="20"/>
    </w:rPr>
  </w:style>
  <w:style w:type="character" w:customStyle="1" w:styleId="CommentTextChar">
    <w:name w:val="Comment Text Char"/>
    <w:basedOn w:val="DefaultParagraphFont"/>
    <w:link w:val="CommentText"/>
    <w:uiPriority w:val="99"/>
    <w:semiHidden/>
    <w:rsid w:val="0099012C"/>
    <w:rPr>
      <w:sz w:val="20"/>
      <w:szCs w:val="20"/>
    </w:rPr>
  </w:style>
  <w:style w:type="paragraph" w:styleId="CommentSubject">
    <w:name w:val="annotation subject"/>
    <w:basedOn w:val="CommentText"/>
    <w:next w:val="CommentText"/>
    <w:link w:val="CommentSubjectChar"/>
    <w:uiPriority w:val="99"/>
    <w:semiHidden/>
    <w:unhideWhenUsed/>
    <w:rsid w:val="0099012C"/>
    <w:rPr>
      <w:b/>
      <w:bCs/>
    </w:rPr>
  </w:style>
  <w:style w:type="character" w:customStyle="1" w:styleId="CommentSubjectChar">
    <w:name w:val="Comment Subject Char"/>
    <w:basedOn w:val="CommentTextChar"/>
    <w:link w:val="CommentSubject"/>
    <w:uiPriority w:val="99"/>
    <w:semiHidden/>
    <w:rsid w:val="0099012C"/>
    <w:rPr>
      <w:b/>
      <w:bCs/>
      <w:sz w:val="20"/>
      <w:szCs w:val="20"/>
    </w:rPr>
  </w:style>
  <w:style w:type="paragraph" w:styleId="BalloonText">
    <w:name w:val="Balloon Text"/>
    <w:basedOn w:val="Normal"/>
    <w:link w:val="BalloonTextChar"/>
    <w:uiPriority w:val="99"/>
    <w:semiHidden/>
    <w:unhideWhenUsed/>
    <w:rsid w:val="00990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12C"/>
    <w:rPr>
      <w:rFonts w:ascii="Segoe UI" w:hAnsi="Segoe UI" w:cs="Segoe UI"/>
      <w:sz w:val="18"/>
      <w:szCs w:val="18"/>
    </w:rPr>
  </w:style>
  <w:style w:type="paragraph" w:styleId="NormalWeb">
    <w:name w:val="Normal (Web)"/>
    <w:basedOn w:val="Normal"/>
    <w:uiPriority w:val="99"/>
    <w:semiHidden/>
    <w:unhideWhenUsed/>
    <w:rsid w:val="009901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0686267">
      <w:bodyDiv w:val="1"/>
      <w:marLeft w:val="0"/>
      <w:marRight w:val="0"/>
      <w:marTop w:val="0"/>
      <w:marBottom w:val="0"/>
      <w:divBdr>
        <w:top w:val="none" w:sz="0" w:space="0" w:color="auto"/>
        <w:left w:val="none" w:sz="0" w:space="0" w:color="auto"/>
        <w:bottom w:val="none" w:sz="0" w:space="0" w:color="auto"/>
        <w:right w:val="none" w:sz="0" w:space="0" w:color="auto"/>
      </w:divBdr>
    </w:div>
    <w:div w:id="105270609">
      <w:bodyDiv w:val="1"/>
      <w:marLeft w:val="0"/>
      <w:marRight w:val="0"/>
      <w:marTop w:val="0"/>
      <w:marBottom w:val="0"/>
      <w:divBdr>
        <w:top w:val="none" w:sz="0" w:space="0" w:color="auto"/>
        <w:left w:val="none" w:sz="0" w:space="0" w:color="auto"/>
        <w:bottom w:val="none" w:sz="0" w:space="0" w:color="auto"/>
        <w:right w:val="none" w:sz="0" w:space="0" w:color="auto"/>
      </w:divBdr>
    </w:div>
    <w:div w:id="400296896">
      <w:bodyDiv w:val="1"/>
      <w:marLeft w:val="0"/>
      <w:marRight w:val="0"/>
      <w:marTop w:val="0"/>
      <w:marBottom w:val="0"/>
      <w:divBdr>
        <w:top w:val="none" w:sz="0" w:space="0" w:color="auto"/>
        <w:left w:val="none" w:sz="0" w:space="0" w:color="auto"/>
        <w:bottom w:val="none" w:sz="0" w:space="0" w:color="auto"/>
        <w:right w:val="none" w:sz="0" w:space="0" w:color="auto"/>
      </w:divBdr>
    </w:div>
    <w:div w:id="1040863827">
      <w:bodyDiv w:val="1"/>
      <w:marLeft w:val="0"/>
      <w:marRight w:val="0"/>
      <w:marTop w:val="0"/>
      <w:marBottom w:val="0"/>
      <w:divBdr>
        <w:top w:val="none" w:sz="0" w:space="0" w:color="auto"/>
        <w:left w:val="none" w:sz="0" w:space="0" w:color="auto"/>
        <w:bottom w:val="none" w:sz="0" w:space="0" w:color="auto"/>
        <w:right w:val="none" w:sz="0" w:space="0" w:color="auto"/>
      </w:divBdr>
    </w:div>
    <w:div w:id="2044481343">
      <w:bodyDiv w:val="1"/>
      <w:marLeft w:val="0"/>
      <w:marRight w:val="0"/>
      <w:marTop w:val="0"/>
      <w:marBottom w:val="0"/>
      <w:divBdr>
        <w:top w:val="none" w:sz="0" w:space="0" w:color="auto"/>
        <w:left w:val="none" w:sz="0" w:space="0" w:color="auto"/>
        <w:bottom w:val="none" w:sz="0" w:space="0" w:color="auto"/>
        <w:right w:val="none" w:sz="0" w:space="0" w:color="auto"/>
      </w:divBdr>
    </w:div>
    <w:div w:id="211597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cp:lastModifiedBy>
  <cp:revision>2</cp:revision>
  <dcterms:created xsi:type="dcterms:W3CDTF">2017-08-30T01:30:00Z</dcterms:created>
  <dcterms:modified xsi:type="dcterms:W3CDTF">2017-08-30T01:30:00Z</dcterms:modified>
</cp:coreProperties>
</file>