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8C" w:rsidRDefault="008F488C" w:rsidP="008F488C">
      <w:pPr>
        <w:pStyle w:val="APAHeader"/>
        <w:rPr>
          <w:rStyle w:val="PageNumber"/>
        </w:rPr>
      </w:pPr>
    </w:p>
    <w:p w:rsidR="008F488C" w:rsidRDefault="008F488C" w:rsidP="008F488C">
      <w:pPr>
        <w:pStyle w:val="APA"/>
      </w:pPr>
    </w:p>
    <w:p w:rsidR="008F488C" w:rsidRDefault="008F488C" w:rsidP="008F488C">
      <w:pPr>
        <w:pStyle w:val="APA"/>
      </w:pPr>
    </w:p>
    <w:p w:rsidR="008F488C" w:rsidRDefault="008F488C" w:rsidP="008F488C">
      <w:pPr>
        <w:pStyle w:val="APA"/>
      </w:pPr>
    </w:p>
    <w:p w:rsidR="008F488C" w:rsidRDefault="008F488C" w:rsidP="008F488C">
      <w:pPr>
        <w:pStyle w:val="APA"/>
      </w:pPr>
    </w:p>
    <w:p w:rsidR="008F488C" w:rsidRPr="008F488C" w:rsidRDefault="008F488C" w:rsidP="008F488C">
      <w:pPr>
        <w:pStyle w:val="APAHeader"/>
      </w:pPr>
      <w:bookmarkStart w:id="0" w:name="bkMainTitle"/>
      <w:r w:rsidRPr="008F488C">
        <w:t>Security Strategy</w:t>
      </w:r>
      <w:bookmarkEnd w:id="0"/>
    </w:p>
    <w:p w:rsidR="008F488C" w:rsidRPr="008F488C" w:rsidRDefault="008F488C" w:rsidP="008F488C">
      <w:pPr>
        <w:pStyle w:val="APAHeader"/>
      </w:pPr>
      <w:bookmarkStart w:id="1" w:name="bkCourseNum"/>
      <w:r w:rsidRPr="008F488C">
        <w:t>SEC 480</w:t>
      </w:r>
      <w:bookmarkEnd w:id="1"/>
    </w:p>
    <w:p w:rsidR="008F488C" w:rsidRDefault="008F488C" w:rsidP="008F488C">
      <w:pPr>
        <w:pStyle w:val="APA"/>
        <w:sectPr w:rsidR="008F488C" w:rsidSect="008F488C">
          <w:headerReference w:type="default" r:id="rId7"/>
          <w:headerReference w:type="first" r:id="rId8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8F488C" w:rsidRDefault="008F488C" w:rsidP="008F488C">
      <w:pPr>
        <w:pStyle w:val="APAHeader"/>
      </w:pPr>
      <w:r>
        <w:lastRenderedPageBreak/>
        <w:br w:type="page"/>
      </w:r>
      <w:bookmarkStart w:id="4" w:name="bkFirstPageTitle"/>
      <w:r w:rsidRPr="008F488C">
        <w:lastRenderedPageBreak/>
        <w:t>Security Strategy</w:t>
      </w:r>
      <w:bookmarkEnd w:id="4"/>
    </w:p>
    <w:p w:rsidR="00A959A1" w:rsidRDefault="00A959A1" w:rsidP="00A959A1">
      <w:pPr>
        <w:pStyle w:val="APA"/>
      </w:pPr>
      <w:r w:rsidRPr="00A959A1">
        <w:rPr>
          <w:rFonts w:ascii="Arial" w:hAnsi="Arial" w:cs="Arial"/>
          <w:b/>
          <w:bCs/>
          <w:color w:val="000000"/>
          <w:sz w:val="20"/>
          <w:highlight w:val="yellow"/>
          <w:shd w:val="clear" w:color="auto" w:fill="FFFFFF"/>
        </w:rPr>
        <w:t>Write</w:t>
      </w:r>
      <w:r w:rsidRPr="00A959A1">
        <w:rPr>
          <w:rStyle w:val="apple-converted-space"/>
          <w:rFonts w:ascii="Arial" w:hAnsi="Arial" w:cs="Arial"/>
          <w:b/>
          <w:bCs/>
          <w:color w:val="000000"/>
          <w:sz w:val="20"/>
          <w:shd w:val="clear" w:color="auto" w:fill="FFFFFF"/>
        </w:rPr>
        <w:t> </w:t>
      </w:r>
      <w:r w:rsidRPr="00A959A1">
        <w:rPr>
          <w:rFonts w:ascii="Arial" w:hAnsi="Arial" w:cs="Arial"/>
          <w:color w:val="000000"/>
          <w:sz w:val="20"/>
          <w:highlight w:val="yellow"/>
          <w:shd w:val="clear" w:color="auto" w:fill="FFFFFF"/>
        </w:rPr>
        <w:t>a 2,500- to 3,500-word paper in which you design a physical, personal and information systems security plan for your organization from the Risk and Threat Assessment assignment.</w:t>
      </w:r>
    </w:p>
    <w:p w:rsidR="00A959A1" w:rsidRPr="00A959A1" w:rsidRDefault="00A959A1" w:rsidP="00A959A1">
      <w:pPr>
        <w:pStyle w:val="APA"/>
      </w:pPr>
    </w:p>
    <w:p w:rsidR="008F488C" w:rsidRDefault="008F488C" w:rsidP="008F488C">
      <w:pPr>
        <w:pStyle w:val="APA"/>
        <w:rPr>
          <w:color w:val="000000"/>
          <w:szCs w:val="24"/>
          <w:shd w:val="clear" w:color="auto" w:fill="FFFFFF"/>
        </w:rPr>
      </w:pPr>
      <w:r w:rsidRPr="008F488C">
        <w:rPr>
          <w:szCs w:val="24"/>
        </w:rPr>
        <w:t>Objective-</w:t>
      </w:r>
      <w:r w:rsidRPr="008F488C">
        <w:rPr>
          <w:color w:val="000000"/>
          <w:szCs w:val="24"/>
          <w:shd w:val="clear" w:color="auto" w:fill="FFFFFF"/>
        </w:rPr>
        <w:t>Design a physical, personal, and information systems security plan for an organization.</w:t>
      </w:r>
    </w:p>
    <w:p w:rsidR="008F488C" w:rsidRPr="00A959A1" w:rsidRDefault="008F488C" w:rsidP="008F488C">
      <w:pPr>
        <w:pStyle w:val="APA"/>
        <w:numPr>
          <w:ilvl w:val="0"/>
          <w:numId w:val="1"/>
        </w:numPr>
        <w:rPr>
          <w:szCs w:val="24"/>
        </w:rPr>
      </w:pPr>
      <w:r>
        <w:rPr>
          <w:color w:val="000000"/>
          <w:szCs w:val="24"/>
          <w:shd w:val="clear" w:color="auto" w:fill="FFFFFF"/>
        </w:rPr>
        <w:t>Introduction</w:t>
      </w:r>
      <w:r w:rsidR="009D6F6E">
        <w:rPr>
          <w:color w:val="000000"/>
          <w:szCs w:val="24"/>
          <w:shd w:val="clear" w:color="auto" w:fill="FFFFFF"/>
        </w:rPr>
        <w:t>-</w:t>
      </w:r>
      <w:r w:rsidR="00A959A1">
        <w:rPr>
          <w:color w:val="000000"/>
          <w:szCs w:val="24"/>
          <w:shd w:val="clear" w:color="auto" w:fill="FFFFFF"/>
        </w:rPr>
        <w:t>(360 words)-</w:t>
      </w:r>
    </w:p>
    <w:p w:rsidR="00A959A1" w:rsidRPr="008F488C" w:rsidRDefault="00A959A1" w:rsidP="008F488C">
      <w:pPr>
        <w:pStyle w:val="APA"/>
        <w:numPr>
          <w:ilvl w:val="0"/>
          <w:numId w:val="1"/>
        </w:numPr>
        <w:rPr>
          <w:szCs w:val="24"/>
        </w:rPr>
      </w:pPr>
      <w:r>
        <w:rPr>
          <w:color w:val="000000"/>
          <w:szCs w:val="24"/>
          <w:shd w:val="clear" w:color="auto" w:fill="FFFFFF"/>
        </w:rPr>
        <w:t>Overview-(360 words)-</w:t>
      </w:r>
    </w:p>
    <w:p w:rsidR="008F488C" w:rsidRDefault="009D6F6E" w:rsidP="008F488C">
      <w:pPr>
        <w:pStyle w:val="APA"/>
        <w:numPr>
          <w:ilvl w:val="0"/>
          <w:numId w:val="1"/>
        </w:numPr>
        <w:rPr>
          <w:szCs w:val="24"/>
        </w:rPr>
      </w:pPr>
      <w:r>
        <w:rPr>
          <w:szCs w:val="24"/>
        </w:rPr>
        <w:t>Physical Systems Security Plan from Risk and Threat Assessment-</w:t>
      </w:r>
      <w:r w:rsidR="00A959A1">
        <w:rPr>
          <w:szCs w:val="24"/>
        </w:rPr>
        <w:t>(360 words)-</w:t>
      </w:r>
    </w:p>
    <w:p w:rsidR="009D6F6E" w:rsidRPr="009D2BB9" w:rsidRDefault="009D6F6E" w:rsidP="008F488C">
      <w:pPr>
        <w:pStyle w:val="APA"/>
        <w:numPr>
          <w:ilvl w:val="0"/>
          <w:numId w:val="1"/>
        </w:numPr>
        <w:rPr>
          <w:color w:val="FF0000"/>
          <w:szCs w:val="24"/>
        </w:rPr>
      </w:pPr>
      <w:r w:rsidRPr="009D2BB9">
        <w:rPr>
          <w:color w:val="FF0000"/>
          <w:szCs w:val="24"/>
        </w:rPr>
        <w:t>Personal Systems Security Plan from Risk and Threat Assessment-</w:t>
      </w:r>
      <w:r w:rsidR="00A959A1" w:rsidRPr="009D2BB9">
        <w:rPr>
          <w:color w:val="FF0000"/>
          <w:szCs w:val="24"/>
        </w:rPr>
        <w:t>(360 words)-</w:t>
      </w:r>
    </w:p>
    <w:p w:rsidR="009D6F6E" w:rsidRDefault="009D6F6E" w:rsidP="008F488C">
      <w:pPr>
        <w:pStyle w:val="APA"/>
        <w:numPr>
          <w:ilvl w:val="0"/>
          <w:numId w:val="1"/>
        </w:numPr>
        <w:rPr>
          <w:szCs w:val="24"/>
        </w:rPr>
      </w:pPr>
      <w:r>
        <w:rPr>
          <w:szCs w:val="24"/>
        </w:rPr>
        <w:t>Information Systems Security Plan from Risk and Threat Assessment-</w:t>
      </w:r>
      <w:r w:rsidR="00A959A1">
        <w:rPr>
          <w:szCs w:val="24"/>
        </w:rPr>
        <w:t>(360 words)-</w:t>
      </w:r>
    </w:p>
    <w:p w:rsidR="009D6F6E" w:rsidRPr="00A959A1" w:rsidRDefault="009D6F6E" w:rsidP="008F488C">
      <w:pPr>
        <w:pStyle w:val="APA"/>
        <w:numPr>
          <w:ilvl w:val="0"/>
          <w:numId w:val="1"/>
        </w:numPr>
        <w:rPr>
          <w:szCs w:val="24"/>
        </w:rPr>
      </w:pPr>
      <w:r w:rsidRPr="00A959A1">
        <w:rPr>
          <w:szCs w:val="24"/>
        </w:rPr>
        <w:t>Rationale and Preliminary Budget for Recommendation Proposal-</w:t>
      </w:r>
      <w:r w:rsidR="00A959A1" w:rsidRPr="00A959A1">
        <w:rPr>
          <w:szCs w:val="24"/>
        </w:rPr>
        <w:t>(360 words)-</w:t>
      </w:r>
    </w:p>
    <w:p w:rsidR="000F1783" w:rsidRPr="00A959A1" w:rsidRDefault="000F1783" w:rsidP="000F1783">
      <w:pPr>
        <w:pStyle w:val="APA"/>
        <w:numPr>
          <w:ilvl w:val="0"/>
          <w:numId w:val="2"/>
        </w:numPr>
        <w:rPr>
          <w:szCs w:val="24"/>
        </w:rPr>
      </w:pPr>
      <w:r w:rsidRPr="00A959A1">
        <w:rPr>
          <w:szCs w:val="24"/>
        </w:rPr>
        <w:t>Estimation the costs of designed activities</w:t>
      </w:r>
    </w:p>
    <w:p w:rsidR="000F1783" w:rsidRPr="00A959A1" w:rsidRDefault="000F1783" w:rsidP="000F1783">
      <w:pPr>
        <w:pStyle w:val="APA"/>
        <w:numPr>
          <w:ilvl w:val="0"/>
          <w:numId w:val="2"/>
        </w:numPr>
        <w:rPr>
          <w:szCs w:val="24"/>
        </w:rPr>
      </w:pPr>
      <w:r w:rsidRPr="00A959A1">
        <w:rPr>
          <w:szCs w:val="24"/>
        </w:rPr>
        <w:t>Provide a caution mechanism when discrepancy arises in actual costs</w:t>
      </w:r>
    </w:p>
    <w:p w:rsidR="000F1783" w:rsidRPr="00A959A1" w:rsidRDefault="000F1783" w:rsidP="000F1783">
      <w:pPr>
        <w:pStyle w:val="APA"/>
        <w:numPr>
          <w:ilvl w:val="0"/>
          <w:numId w:val="2"/>
        </w:numPr>
        <w:rPr>
          <w:szCs w:val="24"/>
        </w:rPr>
      </w:pPr>
      <w:r w:rsidRPr="00A959A1">
        <w:rPr>
          <w:szCs w:val="24"/>
        </w:rPr>
        <w:t>Implement uniformity in the issue of fiscal control</w:t>
      </w:r>
    </w:p>
    <w:p w:rsidR="008F488C" w:rsidRDefault="009D6F6E" w:rsidP="009D2BB9">
      <w:pPr>
        <w:pStyle w:val="APA"/>
        <w:numPr>
          <w:ilvl w:val="0"/>
          <w:numId w:val="1"/>
        </w:numPr>
      </w:pPr>
      <w:r>
        <w:rPr>
          <w:szCs w:val="24"/>
        </w:rPr>
        <w:t>Conclusion-</w:t>
      </w:r>
      <w:r w:rsidR="00A959A1">
        <w:rPr>
          <w:szCs w:val="24"/>
        </w:rPr>
        <w:t>(360 words)-</w:t>
      </w:r>
      <w:r w:rsidR="009D2BB9">
        <w:t xml:space="preserve"> </w:t>
      </w:r>
    </w:p>
    <w:p w:rsidR="008F488C" w:rsidRDefault="008F488C" w:rsidP="008F488C">
      <w:pPr>
        <w:pStyle w:val="APA"/>
      </w:pPr>
    </w:p>
    <w:p w:rsidR="008F488C" w:rsidRDefault="008F488C" w:rsidP="00A959A1">
      <w:pPr>
        <w:pStyle w:val="APAHeader"/>
      </w:pPr>
      <w:r>
        <w:t>References:</w:t>
      </w:r>
    </w:p>
    <w:p w:rsidR="000F1783" w:rsidRDefault="008F488C" w:rsidP="00A959A1">
      <w:pPr>
        <w:pStyle w:val="assignmentslevel2"/>
        <w:shd w:val="clear" w:color="auto" w:fill="FFFFFF"/>
        <w:spacing w:line="240" w:lineRule="atLeast"/>
        <w:rPr>
          <w:rFonts w:ascii="Arial" w:hAnsi="Arial" w:cs="Arial"/>
          <w:color w:val="000000"/>
        </w:rPr>
      </w:pPr>
      <w:r>
        <w:t> Noble Energy, (2013) </w:t>
      </w:r>
      <w:r>
        <w:rPr>
          <w:i/>
          <w:iCs/>
        </w:rPr>
        <w:t>Overview</w:t>
      </w:r>
      <w:r>
        <w:t>. Retrieved from http://www.nobleenergyinc.com/Home-4.html</w:t>
      </w:r>
      <w:r>
        <w:br/>
      </w:r>
      <w:r>
        <w:br/>
      </w:r>
      <w:r w:rsidR="00A959A1">
        <w:rPr>
          <w:rFonts w:ascii="Symbol" w:hAnsi="Symbol" w:cs="Arial"/>
          <w:color w:val="000000"/>
          <w:sz w:val="20"/>
          <w:szCs w:val="20"/>
        </w:rPr>
        <w:t></w:t>
      </w:r>
    </w:p>
    <w:p w:rsidR="00F34C3D" w:rsidRPr="008F488C" w:rsidRDefault="00F34C3D" w:rsidP="008F488C">
      <w:pPr>
        <w:pStyle w:val="APAReference"/>
      </w:pPr>
    </w:p>
    <w:sectPr w:rsidR="00F34C3D" w:rsidRPr="008F488C" w:rsidSect="008F488C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DA9" w:rsidRDefault="000E6DA9">
      <w:r>
        <w:separator/>
      </w:r>
    </w:p>
  </w:endnote>
  <w:endnote w:type="continuationSeparator" w:id="1">
    <w:p w:rsidR="000E6DA9" w:rsidRDefault="000E6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DA9" w:rsidRDefault="000E6DA9">
      <w:r>
        <w:separator/>
      </w:r>
    </w:p>
  </w:footnote>
  <w:footnote w:type="continuationSeparator" w:id="1">
    <w:p w:rsidR="000E6DA9" w:rsidRDefault="000E6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000"/>
    </w:tblPr>
    <w:tblGrid>
      <w:gridCol w:w="8618"/>
      <w:gridCol w:w="958"/>
    </w:tblGrid>
    <w:tr w:rsidR="008F488C" w:rsidTr="008F488C">
      <w:tblPrEx>
        <w:tblCellMar>
          <w:top w:w="0" w:type="dxa"/>
          <w:bottom w:w="0" w:type="dxa"/>
        </w:tblCellMar>
      </w:tblPrEx>
      <w:tc>
        <w:tcPr>
          <w:tcW w:w="4500" w:type="pct"/>
          <w:shd w:val="clear" w:color="auto" w:fill="auto"/>
        </w:tcPr>
        <w:p w:rsidR="008F488C" w:rsidRPr="008F488C" w:rsidRDefault="008F488C" w:rsidP="008F488C">
          <w:pPr>
            <w:pStyle w:val="Header"/>
          </w:pPr>
          <w:bookmarkStart w:id="2" w:name="bkRunningHead"/>
          <w:r w:rsidRPr="008F488C">
            <w:t>SECURITY STRATEGY</w:t>
          </w:r>
          <w:bookmarkEnd w:id="2"/>
        </w:p>
      </w:tc>
      <w:tc>
        <w:tcPr>
          <w:tcW w:w="2500" w:type="pct"/>
          <w:shd w:val="clear" w:color="auto" w:fill="auto"/>
        </w:tcPr>
        <w:p w:rsidR="008F488C" w:rsidRDefault="008F488C" w:rsidP="008F488C">
          <w:pPr>
            <w:pStyle w:val="Header"/>
            <w:jc w:val="right"/>
          </w:pPr>
          <w:r>
            <w:t xml:space="preserve"> </w:t>
          </w:r>
          <w:fldSimple w:instr=" PAGE  \* MERGEFORMAT ">
            <w:r w:rsidR="00F85E1B">
              <w:rPr>
                <w:noProof/>
              </w:rPr>
              <w:t>2</w:t>
            </w:r>
          </w:fldSimple>
        </w:p>
        <w:p w:rsidR="008F488C" w:rsidRDefault="008F488C" w:rsidP="008F488C">
          <w:pPr>
            <w:pStyle w:val="Header"/>
          </w:pPr>
        </w:p>
      </w:tc>
    </w:tr>
  </w:tbl>
  <w:p w:rsidR="008F488C" w:rsidRPr="008F488C" w:rsidRDefault="008F488C" w:rsidP="008F48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000"/>
    </w:tblPr>
    <w:tblGrid>
      <w:gridCol w:w="8618"/>
      <w:gridCol w:w="958"/>
    </w:tblGrid>
    <w:tr w:rsidR="008F488C" w:rsidTr="008F488C">
      <w:tblPrEx>
        <w:tblCellMar>
          <w:top w:w="0" w:type="dxa"/>
          <w:bottom w:w="0" w:type="dxa"/>
        </w:tblCellMar>
      </w:tblPrEx>
      <w:tc>
        <w:tcPr>
          <w:tcW w:w="4500" w:type="pct"/>
          <w:shd w:val="clear" w:color="auto" w:fill="auto"/>
        </w:tcPr>
        <w:p w:rsidR="008F488C" w:rsidRPr="008F488C" w:rsidRDefault="008F488C" w:rsidP="008F488C">
          <w:pPr>
            <w:pStyle w:val="Header"/>
          </w:pPr>
          <w:bookmarkStart w:id="3" w:name="bkTitleRunningHead"/>
          <w:r w:rsidRPr="008F488C">
            <w:t>Running head: SECURITY STRATEGY</w:t>
          </w:r>
          <w:bookmarkEnd w:id="3"/>
        </w:p>
      </w:tc>
      <w:tc>
        <w:tcPr>
          <w:tcW w:w="2500" w:type="pct"/>
          <w:shd w:val="clear" w:color="auto" w:fill="auto"/>
        </w:tcPr>
        <w:p w:rsidR="008F488C" w:rsidRDefault="008F488C" w:rsidP="008F488C">
          <w:pPr>
            <w:pStyle w:val="Header"/>
            <w:jc w:val="right"/>
          </w:pPr>
          <w:r>
            <w:t xml:space="preserve"> </w:t>
          </w:r>
          <w:fldSimple w:instr=" PAGE  \* MERGEFORMAT ">
            <w:r w:rsidR="00F85E1B">
              <w:rPr>
                <w:noProof/>
              </w:rPr>
              <w:t>1</w:t>
            </w:r>
          </w:fldSimple>
        </w:p>
        <w:p w:rsidR="008F488C" w:rsidRDefault="008F488C" w:rsidP="008F488C">
          <w:pPr>
            <w:pStyle w:val="Header"/>
          </w:pPr>
        </w:p>
      </w:tc>
    </w:tr>
  </w:tbl>
  <w:p w:rsidR="008F488C" w:rsidRPr="008F488C" w:rsidRDefault="008F488C" w:rsidP="008F48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C0B3E"/>
    <w:multiLevelType w:val="hybridMultilevel"/>
    <w:tmpl w:val="03ECC568"/>
    <w:lvl w:ilvl="0" w:tplc="34DA070E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DE669B"/>
    <w:multiLevelType w:val="hybridMultilevel"/>
    <w:tmpl w:val="A8D20C54"/>
    <w:lvl w:ilvl="0" w:tplc="EE827194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bstract" w:val="0"/>
    <w:docVar w:name="OpenYesNo" w:val="0"/>
  </w:docVars>
  <w:rsids>
    <w:rsidRoot w:val="009D6F6E"/>
    <w:rsid w:val="00002375"/>
    <w:rsid w:val="000027E8"/>
    <w:rsid w:val="0000410F"/>
    <w:rsid w:val="000168B9"/>
    <w:rsid w:val="00017428"/>
    <w:rsid w:val="000201CE"/>
    <w:rsid w:val="000368E9"/>
    <w:rsid w:val="00042CC7"/>
    <w:rsid w:val="000433EA"/>
    <w:rsid w:val="00057F4D"/>
    <w:rsid w:val="00062C26"/>
    <w:rsid w:val="000673A4"/>
    <w:rsid w:val="00076564"/>
    <w:rsid w:val="00076810"/>
    <w:rsid w:val="00076B31"/>
    <w:rsid w:val="000A5A6A"/>
    <w:rsid w:val="000D203E"/>
    <w:rsid w:val="000D4BC7"/>
    <w:rsid w:val="000E683E"/>
    <w:rsid w:val="000E6DA9"/>
    <w:rsid w:val="000F1783"/>
    <w:rsid w:val="000F1799"/>
    <w:rsid w:val="000F2663"/>
    <w:rsid w:val="001023C2"/>
    <w:rsid w:val="00106CBF"/>
    <w:rsid w:val="00121CDD"/>
    <w:rsid w:val="001320D9"/>
    <w:rsid w:val="001332DE"/>
    <w:rsid w:val="0013426E"/>
    <w:rsid w:val="00134E26"/>
    <w:rsid w:val="0013558A"/>
    <w:rsid w:val="00141EFD"/>
    <w:rsid w:val="001441CA"/>
    <w:rsid w:val="001451FE"/>
    <w:rsid w:val="00151A6D"/>
    <w:rsid w:val="001525D5"/>
    <w:rsid w:val="00163D68"/>
    <w:rsid w:val="0017347F"/>
    <w:rsid w:val="00177751"/>
    <w:rsid w:val="001828A2"/>
    <w:rsid w:val="00192AE3"/>
    <w:rsid w:val="001947D0"/>
    <w:rsid w:val="001A25D8"/>
    <w:rsid w:val="001A34FE"/>
    <w:rsid w:val="001A5834"/>
    <w:rsid w:val="001A6570"/>
    <w:rsid w:val="001B5A1E"/>
    <w:rsid w:val="001C643E"/>
    <w:rsid w:val="001C79D5"/>
    <w:rsid w:val="001E28C7"/>
    <w:rsid w:val="001F61E6"/>
    <w:rsid w:val="0020048D"/>
    <w:rsid w:val="0020281F"/>
    <w:rsid w:val="002106D8"/>
    <w:rsid w:val="00220408"/>
    <w:rsid w:val="00221CB7"/>
    <w:rsid w:val="00236796"/>
    <w:rsid w:val="0025583E"/>
    <w:rsid w:val="0026387F"/>
    <w:rsid w:val="00263B60"/>
    <w:rsid w:val="002673F9"/>
    <w:rsid w:val="00267A22"/>
    <w:rsid w:val="00276B3F"/>
    <w:rsid w:val="00290C3C"/>
    <w:rsid w:val="00296FE6"/>
    <w:rsid w:val="002A2C6F"/>
    <w:rsid w:val="002C0672"/>
    <w:rsid w:val="002D0486"/>
    <w:rsid w:val="002D0B13"/>
    <w:rsid w:val="002D33B9"/>
    <w:rsid w:val="002E21B1"/>
    <w:rsid w:val="002F507B"/>
    <w:rsid w:val="0031289F"/>
    <w:rsid w:val="00324D34"/>
    <w:rsid w:val="00334E69"/>
    <w:rsid w:val="00337874"/>
    <w:rsid w:val="00343F42"/>
    <w:rsid w:val="00346544"/>
    <w:rsid w:val="00353F47"/>
    <w:rsid w:val="003602B1"/>
    <w:rsid w:val="00360AA0"/>
    <w:rsid w:val="00362413"/>
    <w:rsid w:val="003709A6"/>
    <w:rsid w:val="0037240A"/>
    <w:rsid w:val="00372DA2"/>
    <w:rsid w:val="003759BC"/>
    <w:rsid w:val="00375AAE"/>
    <w:rsid w:val="00387815"/>
    <w:rsid w:val="00394884"/>
    <w:rsid w:val="003966B3"/>
    <w:rsid w:val="003A09A9"/>
    <w:rsid w:val="003A41B8"/>
    <w:rsid w:val="003B3913"/>
    <w:rsid w:val="003B7D11"/>
    <w:rsid w:val="003C0F7A"/>
    <w:rsid w:val="003C3B1D"/>
    <w:rsid w:val="003C5F69"/>
    <w:rsid w:val="003C6A10"/>
    <w:rsid w:val="003D0564"/>
    <w:rsid w:val="003D6329"/>
    <w:rsid w:val="003D65E1"/>
    <w:rsid w:val="003D7CA2"/>
    <w:rsid w:val="003E1812"/>
    <w:rsid w:val="003E1BB1"/>
    <w:rsid w:val="003E79AB"/>
    <w:rsid w:val="004006CB"/>
    <w:rsid w:val="00405146"/>
    <w:rsid w:val="004273E9"/>
    <w:rsid w:val="00431BDA"/>
    <w:rsid w:val="00450E5D"/>
    <w:rsid w:val="00455A08"/>
    <w:rsid w:val="00465723"/>
    <w:rsid w:val="00480108"/>
    <w:rsid w:val="004933B7"/>
    <w:rsid w:val="004B0EC7"/>
    <w:rsid w:val="004B1E51"/>
    <w:rsid w:val="004D446B"/>
    <w:rsid w:val="004E2745"/>
    <w:rsid w:val="004E28D6"/>
    <w:rsid w:val="004F28EE"/>
    <w:rsid w:val="004F7B75"/>
    <w:rsid w:val="004F7D50"/>
    <w:rsid w:val="00527090"/>
    <w:rsid w:val="005450B8"/>
    <w:rsid w:val="00552D67"/>
    <w:rsid w:val="005650EB"/>
    <w:rsid w:val="00571769"/>
    <w:rsid w:val="00595228"/>
    <w:rsid w:val="00596D98"/>
    <w:rsid w:val="005B60A0"/>
    <w:rsid w:val="005C4B45"/>
    <w:rsid w:val="005C53D6"/>
    <w:rsid w:val="005F2E7E"/>
    <w:rsid w:val="00602CC5"/>
    <w:rsid w:val="00604874"/>
    <w:rsid w:val="00604B02"/>
    <w:rsid w:val="006362A0"/>
    <w:rsid w:val="0064774B"/>
    <w:rsid w:val="006559A3"/>
    <w:rsid w:val="00657B75"/>
    <w:rsid w:val="00661FB3"/>
    <w:rsid w:val="00662178"/>
    <w:rsid w:val="0066695C"/>
    <w:rsid w:val="00673875"/>
    <w:rsid w:val="006B099A"/>
    <w:rsid w:val="006B7334"/>
    <w:rsid w:val="006C40E2"/>
    <w:rsid w:val="006C4BF6"/>
    <w:rsid w:val="006D5770"/>
    <w:rsid w:val="006D6131"/>
    <w:rsid w:val="006E6543"/>
    <w:rsid w:val="006F4222"/>
    <w:rsid w:val="00712C35"/>
    <w:rsid w:val="00714E61"/>
    <w:rsid w:val="00716DA5"/>
    <w:rsid w:val="00720EE5"/>
    <w:rsid w:val="0073339F"/>
    <w:rsid w:val="0074212B"/>
    <w:rsid w:val="00750FE3"/>
    <w:rsid w:val="00755F1D"/>
    <w:rsid w:val="00764396"/>
    <w:rsid w:val="00767C62"/>
    <w:rsid w:val="00770989"/>
    <w:rsid w:val="00772808"/>
    <w:rsid w:val="007741FB"/>
    <w:rsid w:val="00775BDC"/>
    <w:rsid w:val="00780435"/>
    <w:rsid w:val="007873D9"/>
    <w:rsid w:val="007925D6"/>
    <w:rsid w:val="00793DCA"/>
    <w:rsid w:val="00794367"/>
    <w:rsid w:val="00794CEF"/>
    <w:rsid w:val="007A2FFD"/>
    <w:rsid w:val="007A3263"/>
    <w:rsid w:val="007B5A47"/>
    <w:rsid w:val="007C18B1"/>
    <w:rsid w:val="007C6B2B"/>
    <w:rsid w:val="007D7478"/>
    <w:rsid w:val="007D772A"/>
    <w:rsid w:val="007E5616"/>
    <w:rsid w:val="007F3400"/>
    <w:rsid w:val="007F34DD"/>
    <w:rsid w:val="007F50D5"/>
    <w:rsid w:val="008055FD"/>
    <w:rsid w:val="008150D4"/>
    <w:rsid w:val="008213FF"/>
    <w:rsid w:val="00824C5E"/>
    <w:rsid w:val="0083233D"/>
    <w:rsid w:val="00835FC8"/>
    <w:rsid w:val="0084039A"/>
    <w:rsid w:val="008657EE"/>
    <w:rsid w:val="008711D9"/>
    <w:rsid w:val="00872A15"/>
    <w:rsid w:val="00873108"/>
    <w:rsid w:val="0087533B"/>
    <w:rsid w:val="00880A26"/>
    <w:rsid w:val="008921F8"/>
    <w:rsid w:val="008A0E27"/>
    <w:rsid w:val="008A3CB2"/>
    <w:rsid w:val="008B2432"/>
    <w:rsid w:val="008B625A"/>
    <w:rsid w:val="008C5129"/>
    <w:rsid w:val="008D25CF"/>
    <w:rsid w:val="008D3B5B"/>
    <w:rsid w:val="008F488C"/>
    <w:rsid w:val="008F69A0"/>
    <w:rsid w:val="00912675"/>
    <w:rsid w:val="00912923"/>
    <w:rsid w:val="00917C5A"/>
    <w:rsid w:val="009201AC"/>
    <w:rsid w:val="0092104E"/>
    <w:rsid w:val="009229DC"/>
    <w:rsid w:val="00925776"/>
    <w:rsid w:val="009302F2"/>
    <w:rsid w:val="0093108A"/>
    <w:rsid w:val="00943B63"/>
    <w:rsid w:val="00976ACC"/>
    <w:rsid w:val="009774F1"/>
    <w:rsid w:val="00980F71"/>
    <w:rsid w:val="00991607"/>
    <w:rsid w:val="0099735D"/>
    <w:rsid w:val="009A446E"/>
    <w:rsid w:val="009C5992"/>
    <w:rsid w:val="009D2BB9"/>
    <w:rsid w:val="009D6F6E"/>
    <w:rsid w:val="009F59EB"/>
    <w:rsid w:val="00A0014B"/>
    <w:rsid w:val="00A0621A"/>
    <w:rsid w:val="00A116DC"/>
    <w:rsid w:val="00A21625"/>
    <w:rsid w:val="00A21BDD"/>
    <w:rsid w:val="00A26D16"/>
    <w:rsid w:val="00A3303C"/>
    <w:rsid w:val="00A33C5B"/>
    <w:rsid w:val="00A42102"/>
    <w:rsid w:val="00A4260D"/>
    <w:rsid w:val="00A429F7"/>
    <w:rsid w:val="00A51503"/>
    <w:rsid w:val="00A63F64"/>
    <w:rsid w:val="00A65350"/>
    <w:rsid w:val="00A74E24"/>
    <w:rsid w:val="00A8149A"/>
    <w:rsid w:val="00A86D24"/>
    <w:rsid w:val="00A91DD3"/>
    <w:rsid w:val="00A959A1"/>
    <w:rsid w:val="00AA0083"/>
    <w:rsid w:val="00AB448E"/>
    <w:rsid w:val="00AB4A9E"/>
    <w:rsid w:val="00AC4703"/>
    <w:rsid w:val="00AD1618"/>
    <w:rsid w:val="00AD3E03"/>
    <w:rsid w:val="00AD6BFE"/>
    <w:rsid w:val="00B0181F"/>
    <w:rsid w:val="00B247EB"/>
    <w:rsid w:val="00B3041D"/>
    <w:rsid w:val="00B316B4"/>
    <w:rsid w:val="00B36297"/>
    <w:rsid w:val="00B603EE"/>
    <w:rsid w:val="00B615C4"/>
    <w:rsid w:val="00B61FC6"/>
    <w:rsid w:val="00B85F0E"/>
    <w:rsid w:val="00B92F1D"/>
    <w:rsid w:val="00BC30AD"/>
    <w:rsid w:val="00BC4EBB"/>
    <w:rsid w:val="00BC4F75"/>
    <w:rsid w:val="00BD70E3"/>
    <w:rsid w:val="00BE30F2"/>
    <w:rsid w:val="00BE68D3"/>
    <w:rsid w:val="00BE79D7"/>
    <w:rsid w:val="00BF388B"/>
    <w:rsid w:val="00C1161A"/>
    <w:rsid w:val="00C11D24"/>
    <w:rsid w:val="00C12231"/>
    <w:rsid w:val="00C14A2A"/>
    <w:rsid w:val="00C1658B"/>
    <w:rsid w:val="00C17EAC"/>
    <w:rsid w:val="00C2578F"/>
    <w:rsid w:val="00C37025"/>
    <w:rsid w:val="00C72BCE"/>
    <w:rsid w:val="00C8128A"/>
    <w:rsid w:val="00C86DF0"/>
    <w:rsid w:val="00C959EE"/>
    <w:rsid w:val="00CA0525"/>
    <w:rsid w:val="00CB7478"/>
    <w:rsid w:val="00CC16B4"/>
    <w:rsid w:val="00CC1F52"/>
    <w:rsid w:val="00CD7E33"/>
    <w:rsid w:val="00CE0090"/>
    <w:rsid w:val="00CE5503"/>
    <w:rsid w:val="00CF30BF"/>
    <w:rsid w:val="00D13A94"/>
    <w:rsid w:val="00D14987"/>
    <w:rsid w:val="00D15C09"/>
    <w:rsid w:val="00D210C2"/>
    <w:rsid w:val="00D31F88"/>
    <w:rsid w:val="00D33F9E"/>
    <w:rsid w:val="00D44548"/>
    <w:rsid w:val="00D52003"/>
    <w:rsid w:val="00D53574"/>
    <w:rsid w:val="00D549D9"/>
    <w:rsid w:val="00D5747B"/>
    <w:rsid w:val="00D7561D"/>
    <w:rsid w:val="00D77DD5"/>
    <w:rsid w:val="00D87D5B"/>
    <w:rsid w:val="00DA2CE2"/>
    <w:rsid w:val="00DA4E03"/>
    <w:rsid w:val="00DA5BE0"/>
    <w:rsid w:val="00DB0499"/>
    <w:rsid w:val="00DC0246"/>
    <w:rsid w:val="00DC100E"/>
    <w:rsid w:val="00DC2281"/>
    <w:rsid w:val="00DC347C"/>
    <w:rsid w:val="00DC4233"/>
    <w:rsid w:val="00DD3514"/>
    <w:rsid w:val="00DE49E5"/>
    <w:rsid w:val="00DF4A20"/>
    <w:rsid w:val="00E14581"/>
    <w:rsid w:val="00E16071"/>
    <w:rsid w:val="00E16C94"/>
    <w:rsid w:val="00E2754D"/>
    <w:rsid w:val="00E27E8F"/>
    <w:rsid w:val="00E34B45"/>
    <w:rsid w:val="00E369DC"/>
    <w:rsid w:val="00E51F7D"/>
    <w:rsid w:val="00E53E40"/>
    <w:rsid w:val="00E601AD"/>
    <w:rsid w:val="00E634CA"/>
    <w:rsid w:val="00E645AE"/>
    <w:rsid w:val="00E81A2F"/>
    <w:rsid w:val="00E87CEF"/>
    <w:rsid w:val="00EB2C38"/>
    <w:rsid w:val="00EB6196"/>
    <w:rsid w:val="00EC129F"/>
    <w:rsid w:val="00EC1BBA"/>
    <w:rsid w:val="00EC28A7"/>
    <w:rsid w:val="00ED52FB"/>
    <w:rsid w:val="00EE12AC"/>
    <w:rsid w:val="00EE3236"/>
    <w:rsid w:val="00EF15BA"/>
    <w:rsid w:val="00EF3316"/>
    <w:rsid w:val="00EF473B"/>
    <w:rsid w:val="00EF513E"/>
    <w:rsid w:val="00F0548D"/>
    <w:rsid w:val="00F13EB6"/>
    <w:rsid w:val="00F23B13"/>
    <w:rsid w:val="00F32B85"/>
    <w:rsid w:val="00F34C3D"/>
    <w:rsid w:val="00F42BB9"/>
    <w:rsid w:val="00F55687"/>
    <w:rsid w:val="00F62B52"/>
    <w:rsid w:val="00F65E88"/>
    <w:rsid w:val="00F72369"/>
    <w:rsid w:val="00F7493E"/>
    <w:rsid w:val="00F7629E"/>
    <w:rsid w:val="00F80F9E"/>
    <w:rsid w:val="00F85E1B"/>
    <w:rsid w:val="00F96984"/>
    <w:rsid w:val="00F97852"/>
    <w:rsid w:val="00FA7B51"/>
    <w:rsid w:val="00FB103B"/>
    <w:rsid w:val="00FB25BF"/>
    <w:rsid w:val="00FB3161"/>
    <w:rsid w:val="00FB4535"/>
    <w:rsid w:val="00FD31CB"/>
    <w:rsid w:val="00FF4EE5"/>
    <w:rsid w:val="00FF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4F1"/>
    <w:rPr>
      <w:sz w:val="24"/>
      <w:szCs w:val="24"/>
    </w:rPr>
  </w:style>
  <w:style w:type="character" w:default="1" w:styleId="DefaultParagraphFont">
    <w:name w:val="Default Paragraph Font"/>
    <w:semiHidden/>
    <w:rsid w:val="009774F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9774F1"/>
  </w:style>
  <w:style w:type="paragraph" w:styleId="BodyText">
    <w:name w:val="Body Text"/>
    <w:basedOn w:val="Normal"/>
    <w:rsid w:val="00DE49E5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customStyle="1" w:styleId="APA">
    <w:name w:val="APA"/>
    <w:basedOn w:val="BodyText"/>
    <w:rsid w:val="009774F1"/>
    <w:pPr>
      <w:spacing w:after="0" w:line="480" w:lineRule="auto"/>
      <w:ind w:firstLine="720"/>
    </w:pPr>
  </w:style>
  <w:style w:type="paragraph" w:customStyle="1" w:styleId="APAAbstract">
    <w:name w:val="APA Abstract"/>
    <w:basedOn w:val="APA"/>
    <w:rsid w:val="009774F1"/>
    <w:pPr>
      <w:ind w:firstLine="0"/>
    </w:pPr>
  </w:style>
  <w:style w:type="paragraph" w:customStyle="1" w:styleId="APAHeader">
    <w:name w:val="APA Header"/>
    <w:basedOn w:val="APA"/>
    <w:next w:val="APA"/>
    <w:rsid w:val="009774F1"/>
    <w:pPr>
      <w:ind w:firstLine="0"/>
      <w:jc w:val="center"/>
    </w:pPr>
  </w:style>
  <w:style w:type="paragraph" w:customStyle="1" w:styleId="APAPageHeading">
    <w:name w:val="APA Page Heading"/>
    <w:basedOn w:val="APAHeader"/>
    <w:rsid w:val="009774F1"/>
    <w:pPr>
      <w:jc w:val="both"/>
    </w:pPr>
  </w:style>
  <w:style w:type="paragraph" w:customStyle="1" w:styleId="APAAbstractTitle">
    <w:name w:val="APA Abstract Title"/>
    <w:basedOn w:val="APAPageHeading"/>
    <w:rsid w:val="00220408"/>
    <w:pPr>
      <w:jc w:val="center"/>
    </w:pPr>
  </w:style>
  <w:style w:type="paragraph" w:customStyle="1" w:styleId="APABlockQuote1stpara">
    <w:name w:val="APA Block Quote 1st para"/>
    <w:basedOn w:val="APA"/>
    <w:next w:val="Normal"/>
    <w:rsid w:val="009774F1"/>
    <w:pPr>
      <w:ind w:left="720" w:firstLine="0"/>
    </w:pPr>
  </w:style>
  <w:style w:type="paragraph" w:customStyle="1" w:styleId="APABlockQuoteSubsequentPara">
    <w:name w:val="APA Block Quote Subsequent Para"/>
    <w:basedOn w:val="APA"/>
    <w:rsid w:val="009774F1"/>
    <w:pPr>
      <w:ind w:left="720"/>
    </w:pPr>
  </w:style>
  <w:style w:type="paragraph" w:customStyle="1" w:styleId="APAHeading2">
    <w:name w:val="APA Heading 2"/>
    <w:basedOn w:val="APAHeader"/>
    <w:next w:val="APA"/>
    <w:rsid w:val="009774F1"/>
    <w:rPr>
      <w:i/>
    </w:rPr>
  </w:style>
  <w:style w:type="paragraph" w:customStyle="1" w:styleId="APAHeading3">
    <w:name w:val="APA Heading 3"/>
    <w:basedOn w:val="APAHeader"/>
    <w:next w:val="APA"/>
    <w:rsid w:val="009774F1"/>
    <w:pPr>
      <w:jc w:val="left"/>
    </w:pPr>
    <w:rPr>
      <w:i/>
    </w:rPr>
  </w:style>
  <w:style w:type="paragraph" w:customStyle="1" w:styleId="APAHeading4">
    <w:name w:val="APA Heading 4"/>
    <w:basedOn w:val="APAHeader"/>
    <w:next w:val="APA"/>
    <w:rsid w:val="009774F1"/>
    <w:pPr>
      <w:ind w:firstLine="720"/>
      <w:jc w:val="left"/>
    </w:pPr>
    <w:rPr>
      <w:i/>
    </w:rPr>
  </w:style>
  <w:style w:type="paragraph" w:customStyle="1" w:styleId="APAHeading5">
    <w:name w:val="APA Heading 5"/>
    <w:basedOn w:val="APAHeader"/>
    <w:next w:val="APA"/>
    <w:rsid w:val="009774F1"/>
    <w:rPr>
      <w:caps/>
    </w:rPr>
  </w:style>
  <w:style w:type="paragraph" w:customStyle="1" w:styleId="APAReference">
    <w:name w:val="APA Reference"/>
    <w:basedOn w:val="APA"/>
    <w:rsid w:val="009774F1"/>
    <w:pPr>
      <w:ind w:left="720" w:hanging="720"/>
    </w:pPr>
  </w:style>
  <w:style w:type="paragraph" w:customStyle="1" w:styleId="APARunningHead">
    <w:name w:val="APA Running Head"/>
    <w:basedOn w:val="Normal"/>
    <w:rsid w:val="009774F1"/>
    <w:pPr>
      <w:overflowPunct w:val="0"/>
      <w:autoSpaceDE w:val="0"/>
      <w:autoSpaceDN w:val="0"/>
      <w:adjustRightInd w:val="0"/>
      <w:spacing w:line="480" w:lineRule="auto"/>
      <w:textAlignment w:val="baseline"/>
    </w:pPr>
    <w:rPr>
      <w:szCs w:val="20"/>
    </w:rPr>
  </w:style>
  <w:style w:type="paragraph" w:styleId="Footer">
    <w:name w:val="footer"/>
    <w:basedOn w:val="Normal"/>
    <w:rsid w:val="00DE49E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Header">
    <w:name w:val="header"/>
    <w:basedOn w:val="Normal"/>
    <w:rsid w:val="00DE49E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PageNumber">
    <w:name w:val="page number"/>
    <w:basedOn w:val="DefaultParagraphFont"/>
    <w:rsid w:val="009774F1"/>
  </w:style>
  <w:style w:type="paragraph" w:customStyle="1" w:styleId="StyleAPAReferenceArial9ptGray-80Left0Firstline">
    <w:name w:val="Style APA Reference + Arial 9 pt Gray-80% Left:  0&quot; First line:..."/>
    <w:basedOn w:val="APAReference"/>
    <w:rsid w:val="00263B60"/>
    <w:pPr>
      <w:ind w:left="0" w:firstLine="0"/>
    </w:pPr>
    <w:rPr>
      <w:color w:val="333333"/>
    </w:rPr>
  </w:style>
  <w:style w:type="character" w:customStyle="1" w:styleId="apple-converted-space">
    <w:name w:val="apple-converted-space"/>
    <w:basedOn w:val="DefaultParagraphFont"/>
    <w:rsid w:val="008F488C"/>
  </w:style>
  <w:style w:type="paragraph" w:customStyle="1" w:styleId="assignmentslevel2">
    <w:name w:val="assignmentslevel2"/>
    <w:basedOn w:val="Normal"/>
    <w:rsid w:val="000F17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YLOU\Application%20Data\Riverpoint%20Writer\Riverpoi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Riverpoint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Strategy</vt:lpstr>
    </vt:vector>
  </TitlesOfParts>
  <Company>Apollogroup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Strategy</dc:title>
  <dc:subject>Paper Formatter</dc:subject>
  <dc:creator>Monica Lopez, Gregory Edwards, Jose Castro, Torri Tsagournos, Menardo Johnson,Christopher Gilliam, Marco Germoni</dc:creator>
  <cp:keywords/>
  <cp:lastModifiedBy>Marl</cp:lastModifiedBy>
  <cp:revision>2</cp:revision>
  <dcterms:created xsi:type="dcterms:W3CDTF">2017-06-14T08:10:00Z</dcterms:created>
  <dcterms:modified xsi:type="dcterms:W3CDTF">2017-06-14T08:10:00Z</dcterms:modified>
  <cp:category>School Papers</cp:category>
</cp:coreProperties>
</file>