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E3" w:rsidRDefault="002121E3" w:rsidP="002121E3">
      <w:bookmarkStart w:id="0" w:name="_GoBack"/>
      <w:bookmarkEnd w:id="0"/>
      <w:r>
        <w:tab/>
      </w:r>
    </w:p>
    <w:p w:rsidR="003F4967" w:rsidRDefault="003F4967" w:rsidP="003F4967">
      <w:pPr>
        <w:jc w:val="both"/>
        <w:rPr>
          <w:rFonts w:ascii="Times New Roman" w:hAnsi="Times New Roman" w:cs="Times New Roman"/>
        </w:rPr>
      </w:pPr>
      <w:r w:rsidRPr="002A2041">
        <w:rPr>
          <w:rFonts w:ascii="Times New Roman" w:hAnsi="Times New Roman" w:cs="Times New Roman"/>
        </w:rPr>
        <w:t> </w:t>
      </w:r>
    </w:p>
    <w:p w:rsidR="00B73C8A" w:rsidRDefault="003F4967" w:rsidP="003F49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investigation </w:t>
      </w:r>
      <w:r w:rsidR="00B73C8A">
        <w:rPr>
          <w:rFonts w:ascii="Times New Roman" w:hAnsi="Times New Roman" w:cs="Times New Roman"/>
        </w:rPr>
        <w:t xml:space="preserve">concerns learning more about </w:t>
      </w:r>
      <w:r>
        <w:rPr>
          <w:rFonts w:ascii="Times New Roman" w:hAnsi="Times New Roman" w:cs="Times New Roman"/>
        </w:rPr>
        <w:t xml:space="preserve">Superfund </w:t>
      </w:r>
      <w:r w:rsidR="004B3DEE">
        <w:rPr>
          <w:rFonts w:ascii="Times New Roman" w:hAnsi="Times New Roman" w:cs="Times New Roman"/>
        </w:rPr>
        <w:t xml:space="preserve">or landfill sites in </w:t>
      </w:r>
      <w:r>
        <w:rPr>
          <w:rFonts w:ascii="Times New Roman" w:hAnsi="Times New Roman" w:cs="Times New Roman"/>
        </w:rPr>
        <w:t xml:space="preserve">designated areas in and around NYC. </w:t>
      </w:r>
    </w:p>
    <w:p w:rsidR="00B73C8A" w:rsidRDefault="00012A61" w:rsidP="003F49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work in a group</w:t>
      </w:r>
      <w:r w:rsidR="00B73C8A">
        <w:rPr>
          <w:rFonts w:ascii="Times New Roman" w:hAnsi="Times New Roman" w:cs="Times New Roman"/>
        </w:rPr>
        <w:t xml:space="preserve"> of 3 or less. It is best to travel to these sites with one or more students to share responsibilities and information.</w:t>
      </w:r>
    </w:p>
    <w:p w:rsidR="00B73C8A" w:rsidRDefault="00B73C8A" w:rsidP="003F4967">
      <w:pPr>
        <w:jc w:val="both"/>
        <w:rPr>
          <w:rFonts w:ascii="Times New Roman" w:hAnsi="Times New Roman" w:cs="Times New Roman"/>
        </w:rPr>
      </w:pPr>
    </w:p>
    <w:p w:rsidR="00B73C8A" w:rsidRDefault="00B73C8A" w:rsidP="003F49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Field </w:t>
      </w:r>
      <w:r w:rsidR="00983BB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tud</w:t>
      </w:r>
      <w:r w:rsidR="00012A61">
        <w:rPr>
          <w:rFonts w:ascii="Times New Roman" w:hAnsi="Times New Roman" w:cs="Times New Roman"/>
        </w:rPr>
        <w:t>y also requires I</w:t>
      </w:r>
      <w:r>
        <w:rPr>
          <w:rFonts w:ascii="Times New Roman" w:hAnsi="Times New Roman" w:cs="Times New Roman"/>
        </w:rPr>
        <w:t>nternet research.</w:t>
      </w:r>
    </w:p>
    <w:p w:rsidR="00B73C8A" w:rsidRDefault="00B73C8A" w:rsidP="003F4967">
      <w:pPr>
        <w:jc w:val="both"/>
        <w:rPr>
          <w:rFonts w:ascii="Times New Roman" w:hAnsi="Times New Roman" w:cs="Times New Roman"/>
        </w:rPr>
      </w:pPr>
    </w:p>
    <w:p w:rsidR="00B73C8A" w:rsidRDefault="00602E15" w:rsidP="003F49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assignment will be 6</w:t>
      </w:r>
      <w:r w:rsidR="00B73C8A">
        <w:rPr>
          <w:rFonts w:ascii="Times New Roman" w:hAnsi="Times New Roman" w:cs="Times New Roman"/>
        </w:rPr>
        <w:t xml:space="preserve"> pages</w:t>
      </w:r>
      <w:r w:rsidR="00983BB8">
        <w:rPr>
          <w:rFonts w:ascii="Times New Roman" w:hAnsi="Times New Roman" w:cs="Times New Roman"/>
        </w:rPr>
        <w:t xml:space="preserve">, Times </w:t>
      </w:r>
      <w:r w:rsidR="004B3DEE">
        <w:rPr>
          <w:rFonts w:ascii="Times New Roman" w:hAnsi="Times New Roman" w:cs="Times New Roman"/>
        </w:rPr>
        <w:t>New Roman font, 12 point, double</w:t>
      </w:r>
      <w:r w:rsidR="00983BB8">
        <w:rPr>
          <w:rFonts w:ascii="Times New Roman" w:hAnsi="Times New Roman" w:cs="Times New Roman"/>
        </w:rPr>
        <w:t xml:space="preserve"> spaced sentences,</w:t>
      </w:r>
      <w:r w:rsidR="00B73C8A">
        <w:rPr>
          <w:rFonts w:ascii="Times New Roman" w:hAnsi="Times New Roman" w:cs="Times New Roman"/>
        </w:rPr>
        <w:t xml:space="preserve"> and will include photographs and </w:t>
      </w:r>
      <w:r w:rsidR="001942BC">
        <w:rPr>
          <w:rFonts w:ascii="Times New Roman" w:hAnsi="Times New Roman" w:cs="Times New Roman"/>
        </w:rPr>
        <w:t>images from the</w:t>
      </w:r>
      <w:r w:rsidR="00980CE6">
        <w:rPr>
          <w:rFonts w:ascii="Times New Roman" w:hAnsi="Times New Roman" w:cs="Times New Roman"/>
        </w:rPr>
        <w:t xml:space="preserve"> sit</w:t>
      </w:r>
      <w:r>
        <w:rPr>
          <w:rFonts w:ascii="Times New Roman" w:hAnsi="Times New Roman" w:cs="Times New Roman"/>
        </w:rPr>
        <w:t>e that you visit and perhaps fro</w:t>
      </w:r>
      <w:r w:rsidR="00980CE6">
        <w:rPr>
          <w:rFonts w:ascii="Times New Roman" w:hAnsi="Times New Roman" w:cs="Times New Roman"/>
        </w:rPr>
        <w:t>m the</w:t>
      </w:r>
      <w:r w:rsidR="001942BC">
        <w:rPr>
          <w:rFonts w:ascii="Times New Roman" w:hAnsi="Times New Roman" w:cs="Times New Roman"/>
        </w:rPr>
        <w:t xml:space="preserve"> Internet.  The i</w:t>
      </w:r>
      <w:r w:rsidR="00B73C8A">
        <w:rPr>
          <w:rFonts w:ascii="Times New Roman" w:hAnsi="Times New Roman" w:cs="Times New Roman"/>
        </w:rPr>
        <w:t>mages should not be any larger than two inches in height.  About like this:</w:t>
      </w:r>
    </w:p>
    <w:p w:rsidR="00B73C8A" w:rsidRDefault="00B73C8A" w:rsidP="003F4967">
      <w:pPr>
        <w:jc w:val="both"/>
        <w:rPr>
          <w:rFonts w:ascii="Times New Roman" w:hAnsi="Times New Roman" w:cs="Times New Roman"/>
        </w:rPr>
      </w:pPr>
    </w:p>
    <w:p w:rsidR="00B73C8A" w:rsidRDefault="00B73C8A" w:rsidP="003F49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2854960" cy="192024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C8A" w:rsidRDefault="00B73C8A" w:rsidP="003F4967">
      <w:pPr>
        <w:jc w:val="both"/>
        <w:rPr>
          <w:rFonts w:ascii="Times New Roman" w:hAnsi="Times New Roman" w:cs="Times New Roman"/>
        </w:rPr>
      </w:pPr>
    </w:p>
    <w:p w:rsidR="003F4967" w:rsidRDefault="003F4967" w:rsidP="003F4967">
      <w:pPr>
        <w:jc w:val="both"/>
        <w:rPr>
          <w:rFonts w:ascii="Times New Roman" w:hAnsi="Times New Roman" w:cs="Times New Roman"/>
        </w:rPr>
      </w:pPr>
    </w:p>
    <w:p w:rsidR="000049B7" w:rsidRDefault="00983BB8" w:rsidP="003F49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sure to use correct citation protocol and references, including citation of images that you got off of the Internet.  Please include a title page and refere</w:t>
      </w:r>
      <w:r w:rsidR="00602E15">
        <w:rPr>
          <w:rFonts w:ascii="Times New Roman" w:hAnsi="Times New Roman" w:cs="Times New Roman"/>
        </w:rPr>
        <w:t xml:space="preserve">nce page in addition to the </w:t>
      </w:r>
      <w:r>
        <w:rPr>
          <w:rFonts w:ascii="Times New Roman" w:hAnsi="Times New Roman" w:cs="Times New Roman"/>
        </w:rPr>
        <w:t>6 pages.</w:t>
      </w:r>
      <w:r w:rsidR="008A076F">
        <w:rPr>
          <w:rFonts w:ascii="Times New Roman" w:hAnsi="Times New Roman" w:cs="Times New Roman"/>
        </w:rPr>
        <w:t xml:space="preserve">  You must list all of your group members and the section that they are in.</w:t>
      </w:r>
    </w:p>
    <w:p w:rsidR="00983BB8" w:rsidRDefault="00983BB8" w:rsidP="003F4967">
      <w:pPr>
        <w:jc w:val="both"/>
        <w:rPr>
          <w:rFonts w:ascii="Times New Roman" w:hAnsi="Times New Roman" w:cs="Times New Roman"/>
        </w:rPr>
      </w:pPr>
    </w:p>
    <w:p w:rsidR="000049B7" w:rsidRDefault="0080336B" w:rsidP="003F49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Go to Google Earth, </w:t>
      </w:r>
      <w:r w:rsidR="000049B7" w:rsidRPr="0080336B">
        <w:rPr>
          <w:rFonts w:ascii="Times New Roman" w:hAnsi="Times New Roman" w:cs="Times New Roman"/>
          <w:b/>
        </w:rPr>
        <w:t>Google Maps</w:t>
      </w:r>
      <w:r>
        <w:rPr>
          <w:rFonts w:ascii="Times New Roman" w:hAnsi="Times New Roman" w:cs="Times New Roman"/>
          <w:b/>
        </w:rPr>
        <w:t>, or MapQuest</w:t>
      </w:r>
      <w:r w:rsidR="000049B7" w:rsidRPr="0080336B">
        <w:rPr>
          <w:rFonts w:ascii="Times New Roman" w:hAnsi="Times New Roman" w:cs="Times New Roman"/>
          <w:b/>
        </w:rPr>
        <w:t xml:space="preserve"> to locate the Superfund site </w:t>
      </w:r>
      <w:r w:rsidR="0089605D" w:rsidRPr="0080336B">
        <w:rPr>
          <w:rFonts w:ascii="Times New Roman" w:hAnsi="Times New Roman" w:cs="Times New Roman"/>
          <w:b/>
        </w:rPr>
        <w:t xml:space="preserve">that you are interested in investigating or investigate </w:t>
      </w:r>
      <w:r w:rsidR="00983BB8" w:rsidRPr="0080336B">
        <w:rPr>
          <w:rFonts w:ascii="Times New Roman" w:hAnsi="Times New Roman" w:cs="Times New Roman"/>
          <w:b/>
        </w:rPr>
        <w:t xml:space="preserve">a landfill - </w:t>
      </w:r>
      <w:r w:rsidR="002B45E6" w:rsidRPr="0080336B">
        <w:rPr>
          <w:rFonts w:ascii="Times New Roman" w:hAnsi="Times New Roman" w:cs="Times New Roman"/>
          <w:b/>
        </w:rPr>
        <w:t>solid</w:t>
      </w:r>
      <w:r w:rsidR="00983BB8" w:rsidRPr="0080336B">
        <w:rPr>
          <w:rFonts w:ascii="Times New Roman" w:hAnsi="Times New Roman" w:cs="Times New Roman"/>
          <w:b/>
        </w:rPr>
        <w:t xml:space="preserve"> waste disposal site -</w:t>
      </w:r>
      <w:r w:rsidR="002B45E6" w:rsidRPr="0080336B">
        <w:rPr>
          <w:rFonts w:ascii="Times New Roman" w:hAnsi="Times New Roman" w:cs="Times New Roman"/>
          <w:b/>
        </w:rPr>
        <w:t xml:space="preserve"> (perhaps) </w:t>
      </w:r>
      <w:r w:rsidR="0089605D" w:rsidRPr="0080336B">
        <w:rPr>
          <w:rFonts w:ascii="Times New Roman" w:hAnsi="Times New Roman" w:cs="Times New Roman"/>
          <w:b/>
        </w:rPr>
        <w:t>near your community</w:t>
      </w:r>
      <w:r w:rsidR="0089605D">
        <w:rPr>
          <w:rFonts w:ascii="Times New Roman" w:hAnsi="Times New Roman" w:cs="Times New Roman"/>
        </w:rPr>
        <w:t>.</w:t>
      </w:r>
      <w:r w:rsidR="008218CB">
        <w:rPr>
          <w:rFonts w:ascii="Times New Roman" w:hAnsi="Times New Roman" w:cs="Times New Roman"/>
        </w:rPr>
        <w:t xml:space="preserve"> Some suggestions are provided </w:t>
      </w:r>
      <w:r w:rsidR="0089605D">
        <w:rPr>
          <w:rFonts w:ascii="Times New Roman" w:hAnsi="Times New Roman" w:cs="Times New Roman"/>
        </w:rPr>
        <w:t>below;</w:t>
      </w:r>
      <w:r w:rsidR="008218CB">
        <w:rPr>
          <w:rFonts w:ascii="Times New Roman" w:hAnsi="Times New Roman" w:cs="Times New Roman"/>
        </w:rPr>
        <w:t xml:space="preserve"> however, you are not </w:t>
      </w:r>
      <w:r w:rsidR="0089605D">
        <w:rPr>
          <w:rFonts w:ascii="Times New Roman" w:hAnsi="Times New Roman" w:cs="Times New Roman"/>
        </w:rPr>
        <w:t>limited</w:t>
      </w:r>
      <w:r w:rsidR="008218CB">
        <w:rPr>
          <w:rFonts w:ascii="Times New Roman" w:hAnsi="Times New Roman" w:cs="Times New Roman"/>
        </w:rPr>
        <w:t xml:space="preserve"> to these sites.</w:t>
      </w:r>
    </w:p>
    <w:p w:rsidR="003F4967" w:rsidRPr="002A2041" w:rsidRDefault="003F4967" w:rsidP="003F4967">
      <w:pPr>
        <w:jc w:val="both"/>
        <w:rPr>
          <w:rFonts w:ascii="Times New Roman" w:hAnsi="Times New Roman" w:cs="Times New Roman"/>
          <w:szCs w:val="20"/>
        </w:rPr>
      </w:pPr>
    </w:p>
    <w:p w:rsidR="004A7C37" w:rsidRDefault="003F4967" w:rsidP="004A7C37">
      <w:r w:rsidRPr="002A2041">
        <w:rPr>
          <w:rFonts w:ascii="Times New Roman" w:hAnsi="Times New Roman" w:cs="Times New Roman"/>
        </w:rPr>
        <w:t>1)</w:t>
      </w:r>
      <w:r w:rsidR="00BE5AD8">
        <w:rPr>
          <w:rFonts w:ascii="Times New Roman" w:hAnsi="Times New Roman" w:cs="Times New Roman"/>
        </w:rPr>
        <w:t xml:space="preserve"> Hudson River </w:t>
      </w:r>
      <w:r w:rsidR="00602E15">
        <w:rPr>
          <w:rStyle w:val="pp-place-title"/>
          <w:b/>
        </w:rPr>
        <w:t>Organizations</w:t>
      </w:r>
    </w:p>
    <w:p w:rsidR="004A7C37" w:rsidRDefault="004A7C37" w:rsidP="004A7C37">
      <w:r>
        <w:tab/>
      </w:r>
      <w:hyperlink r:id="rId8" w:history="1">
        <w:r>
          <w:rPr>
            <w:rStyle w:val="Hyperlink"/>
            <w:b/>
          </w:rPr>
          <w:t>Hudson River</w:t>
        </w:r>
        <w:r>
          <w:rPr>
            <w:rStyle w:val="Hyperlink"/>
          </w:rPr>
          <w:t xml:space="preserve"> Foundation</w:t>
        </w:r>
      </w:hyperlink>
    </w:p>
    <w:p w:rsidR="00BE5AD8" w:rsidRDefault="004A7C37" w:rsidP="00BE5AD8">
      <w:pPr>
        <w:rPr>
          <w:rStyle w:val="pp-headline-itempp-headline-authority-page"/>
        </w:rPr>
      </w:pPr>
      <w:r>
        <w:tab/>
      </w:r>
      <w:hyperlink r:id="rId9" w:tgtFrame="_blank" w:history="1">
        <w:r w:rsidR="00BE5AD8">
          <w:rPr>
            <w:rStyle w:val="Hyperlink"/>
          </w:rPr>
          <w:t>hudsonriver.org</w:t>
        </w:r>
      </w:hyperlink>
    </w:p>
    <w:p w:rsidR="00602E15" w:rsidRDefault="006E33E3" w:rsidP="006E33E3">
      <w:pPr>
        <w:ind w:left="720"/>
        <w:rPr>
          <w:rStyle w:val="pp-headline-itempp-headline-authority-page"/>
        </w:rPr>
      </w:pPr>
      <w:r>
        <w:rPr>
          <w:rStyle w:val="pp-headline-itempp-headline-authority-page"/>
        </w:rPr>
        <w:t>Do not go to the Hudson river Foundation, but find a safe location along the Hudson River.</w:t>
      </w:r>
    </w:p>
    <w:p w:rsidR="00602E15" w:rsidRPr="00602E15" w:rsidRDefault="00602E15" w:rsidP="00602E15">
      <w:pPr>
        <w:ind w:firstLine="720"/>
        <w:rPr>
          <w:rStyle w:val="pp-headline-itempp-headline-authority-page"/>
          <w:u w:val="single"/>
        </w:rPr>
      </w:pPr>
      <w:r w:rsidRPr="00602E15">
        <w:rPr>
          <w:rStyle w:val="pp-headline-itempp-headline-authority-page"/>
          <w:u w:val="single"/>
        </w:rPr>
        <w:t>RiverKeeper</w:t>
      </w:r>
    </w:p>
    <w:p w:rsidR="00602E15" w:rsidRDefault="005747C1" w:rsidP="00602E15">
      <w:pPr>
        <w:ind w:firstLine="720"/>
      </w:pPr>
      <w:hyperlink r:id="rId10" w:history="1">
        <w:r w:rsidR="00602E15" w:rsidRPr="005B4FA3">
          <w:rPr>
            <w:rStyle w:val="Hyperlink"/>
          </w:rPr>
          <w:t>http://www.riverkeeper.org/</w:t>
        </w:r>
      </w:hyperlink>
    </w:p>
    <w:p w:rsidR="00602E15" w:rsidRDefault="00602E15" w:rsidP="00602E15">
      <w:pPr>
        <w:ind w:firstLine="720"/>
      </w:pPr>
    </w:p>
    <w:p w:rsidR="00602E15" w:rsidRPr="00602E15" w:rsidRDefault="00602E15" w:rsidP="00602E15">
      <w:pPr>
        <w:ind w:firstLine="720"/>
        <w:rPr>
          <w:u w:val="single"/>
        </w:rPr>
      </w:pPr>
      <w:r w:rsidRPr="00602E15">
        <w:rPr>
          <w:u w:val="single"/>
        </w:rPr>
        <w:t>Clearwater</w:t>
      </w:r>
    </w:p>
    <w:p w:rsidR="00602E15" w:rsidRDefault="005747C1" w:rsidP="00602E15">
      <w:pPr>
        <w:ind w:firstLine="720"/>
      </w:pPr>
      <w:hyperlink r:id="rId11" w:history="1">
        <w:r w:rsidR="00602E15" w:rsidRPr="005B4FA3">
          <w:rPr>
            <w:rStyle w:val="Hyperlink"/>
          </w:rPr>
          <w:t>http://www.clearwater.org/</w:t>
        </w:r>
      </w:hyperlink>
    </w:p>
    <w:p w:rsidR="00602E15" w:rsidRDefault="00602E15" w:rsidP="00602E15">
      <w:pPr>
        <w:ind w:firstLine="720"/>
      </w:pPr>
    </w:p>
    <w:p w:rsidR="003F4967" w:rsidRPr="002A2041" w:rsidRDefault="003F4967" w:rsidP="003F4967">
      <w:pPr>
        <w:jc w:val="both"/>
        <w:rPr>
          <w:rFonts w:ascii="Times New Roman" w:hAnsi="Times New Roman" w:cs="Times New Roman"/>
          <w:szCs w:val="20"/>
        </w:rPr>
      </w:pPr>
    </w:p>
    <w:p w:rsidR="00B73C8A" w:rsidRPr="00B73C8A" w:rsidRDefault="003F4967" w:rsidP="00B73C8A">
      <w:pPr>
        <w:rPr>
          <w:rFonts w:ascii="Times New Roman" w:hAnsi="Times New Roman" w:cs="Times New Roman"/>
          <w:szCs w:val="20"/>
        </w:rPr>
      </w:pPr>
      <w:r w:rsidRPr="002A2041">
        <w:rPr>
          <w:rFonts w:ascii="Times New Roman" w:hAnsi="Times New Roman" w:cs="Times New Roman"/>
          <w:szCs w:val="20"/>
        </w:rPr>
        <w:t>2) Newtown Creek</w:t>
      </w:r>
      <w:r w:rsidR="00BE5AD8">
        <w:rPr>
          <w:rFonts w:ascii="Times New Roman" w:hAnsi="Times New Roman" w:cs="Times New Roman"/>
          <w:szCs w:val="20"/>
        </w:rPr>
        <w:t xml:space="preserve">, Queens, NY 11101 </w:t>
      </w:r>
    </w:p>
    <w:p w:rsidR="00B73C8A" w:rsidRDefault="00B73C8A" w:rsidP="00B73C8A">
      <w:r>
        <w:rPr>
          <w:rStyle w:val="pp-place-title"/>
        </w:rPr>
        <w:tab/>
      </w:r>
      <w:hyperlink r:id="rId12" w:history="1">
        <w:r>
          <w:rPr>
            <w:rStyle w:val="Hyperlink"/>
            <w:b/>
          </w:rPr>
          <w:t>Newtown Creek Wastewater Treatment Plant</w:t>
        </w:r>
      </w:hyperlink>
    </w:p>
    <w:p w:rsidR="00B73C8A" w:rsidRDefault="00B73C8A" w:rsidP="00B73C8A">
      <w:pPr>
        <w:rPr>
          <w:rStyle w:val="pp-headline-itempp-headline-authority-page"/>
        </w:rPr>
      </w:pPr>
      <w:r>
        <w:rPr>
          <w:rStyle w:val="pp-headline-itempp-headline-authority-page"/>
        </w:rPr>
        <w:tab/>
      </w:r>
      <w:hyperlink r:id="rId13" w:tgtFrame="_blank" w:history="1">
        <w:r>
          <w:rPr>
            <w:rStyle w:val="Hyperlink"/>
          </w:rPr>
          <w:t>nyc.gov</w:t>
        </w:r>
      </w:hyperlink>
    </w:p>
    <w:p w:rsidR="00BE5AD8" w:rsidRDefault="00B73C8A" w:rsidP="00BE5AD8">
      <w:pPr>
        <w:rPr>
          <w:rStyle w:val="pp-headline-itempp-headline-authority-page"/>
        </w:rPr>
      </w:pPr>
      <w:r>
        <w:rPr>
          <w:rStyle w:val="pp-headline-itempp-headline-authority-page"/>
        </w:rPr>
        <w:tab/>
      </w:r>
      <w:hyperlink r:id="rId14" w:history="1">
        <w:r w:rsidR="00602E15" w:rsidRPr="005B4FA3">
          <w:rPr>
            <w:rStyle w:val="Hyperlink"/>
          </w:rPr>
          <w:t>http://www.dec.ny.gov/environmentdec/36425.html</w:t>
        </w:r>
      </w:hyperlink>
    </w:p>
    <w:p w:rsidR="00BE5AD8" w:rsidRDefault="00BE5AD8" w:rsidP="00BE5AD8">
      <w:pPr>
        <w:rPr>
          <w:rFonts w:ascii="Times New Roman" w:hAnsi="Times New Roman" w:cs="Times New Roman"/>
          <w:szCs w:val="20"/>
        </w:rPr>
      </w:pPr>
    </w:p>
    <w:p w:rsidR="00BE5AD8" w:rsidRPr="00BE5AD8" w:rsidRDefault="00BE5AD8" w:rsidP="00F84766">
      <w:pPr>
        <w:spacing w:beforeLines="1" w:afterLines="1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3) </w:t>
      </w:r>
      <w:r>
        <w:t>Gowanus Canal, Brooklyn, NY 11231</w:t>
      </w:r>
      <w:r w:rsidR="008218CB">
        <w:br/>
      </w:r>
      <w:r w:rsidR="008218CB">
        <w:tab/>
      </w:r>
      <w:hyperlink r:id="rId15" w:history="1">
        <w:r w:rsidR="008218CB">
          <w:rPr>
            <w:rStyle w:val="Hyperlink"/>
          </w:rPr>
          <w:t>http://www.epa.gov/region02/superfund/npl/gowanus/</w:t>
        </w:r>
      </w:hyperlink>
    </w:p>
    <w:p w:rsidR="002121E3" w:rsidRDefault="002121E3" w:rsidP="002121E3"/>
    <w:p w:rsidR="006E33E3" w:rsidRDefault="008218CB" w:rsidP="00012A61">
      <w:pPr>
        <w:rPr>
          <w:rFonts w:ascii="Times New Roman" w:hAnsi="Times New Roman" w:cs="Times New Roman"/>
        </w:rPr>
      </w:pPr>
      <w:r>
        <w:t xml:space="preserve">4) </w:t>
      </w:r>
      <w:r w:rsidR="00602E15">
        <w:t xml:space="preserve">Other: </w:t>
      </w:r>
      <w:r>
        <w:rPr>
          <w:rFonts w:ascii="Times New Roman" w:hAnsi="Times New Roman" w:cs="Times New Roman"/>
        </w:rPr>
        <w:t>The Old Bethpage Landfill</w:t>
      </w:r>
      <w:r w:rsidR="00602E15">
        <w:rPr>
          <w:rFonts w:ascii="Times New Roman" w:hAnsi="Times New Roman" w:cs="Times New Roman"/>
        </w:rPr>
        <w:t xml:space="preserve"> on LI</w:t>
      </w:r>
      <w:r w:rsidR="0089605D">
        <w:rPr>
          <w:rFonts w:ascii="Times New Roman" w:hAnsi="Times New Roman" w:cs="Times New Roman"/>
        </w:rPr>
        <w:t xml:space="preserve">, </w:t>
      </w:r>
      <w:r w:rsidR="00602E15">
        <w:rPr>
          <w:rFonts w:ascii="Times New Roman" w:hAnsi="Times New Roman" w:cs="Times New Roman"/>
        </w:rPr>
        <w:t>Fresh kills</w:t>
      </w:r>
      <w:r w:rsidR="0089605D">
        <w:rPr>
          <w:rFonts w:ascii="Times New Roman" w:hAnsi="Times New Roman" w:cs="Times New Roman"/>
        </w:rPr>
        <w:t xml:space="preserve"> Landfill</w:t>
      </w:r>
      <w:r w:rsidR="00602E15">
        <w:rPr>
          <w:rFonts w:ascii="Times New Roman" w:hAnsi="Times New Roman" w:cs="Times New Roman"/>
        </w:rPr>
        <w:t xml:space="preserve">on Staten Island, waste disposal </w:t>
      </w:r>
      <w:r w:rsidR="006E33E3">
        <w:rPr>
          <w:rFonts w:ascii="Times New Roman" w:hAnsi="Times New Roman" w:cs="Times New Roman"/>
        </w:rPr>
        <w:t>and landfill around Jamaica Bay, or in New Jersey.</w:t>
      </w:r>
    </w:p>
    <w:p w:rsidR="006E33E3" w:rsidRDefault="006E33E3" w:rsidP="00012A61">
      <w:pPr>
        <w:rPr>
          <w:rFonts w:ascii="Times New Roman" w:hAnsi="Times New Roman" w:cs="Times New Roman"/>
        </w:rPr>
      </w:pPr>
    </w:p>
    <w:p w:rsidR="006E33E3" w:rsidRDefault="006E33E3" w:rsidP="00012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Five extra points will be given to those students who actually do visit the site and take field pictures (include yourself in some of the images).</w:t>
      </w:r>
    </w:p>
    <w:p w:rsidR="006E33E3" w:rsidRDefault="006E33E3" w:rsidP="00012A61">
      <w:pPr>
        <w:rPr>
          <w:rFonts w:ascii="Times New Roman" w:hAnsi="Times New Roman" w:cs="Times New Roman"/>
        </w:rPr>
      </w:pPr>
    </w:p>
    <w:p w:rsidR="00012A61" w:rsidRPr="008B749B" w:rsidRDefault="00EF5F8B" w:rsidP="00012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E33E3">
        <w:rPr>
          <w:rFonts w:ascii="Times New Roman" w:hAnsi="Times New Roman" w:cs="Times New Roman"/>
        </w:rPr>
        <w:t>) Five more points will be given to students who present their information in a 10 minute PPT slide presentation to the class (around the last week of classes).</w:t>
      </w:r>
      <w:r w:rsidR="008218CB">
        <w:rPr>
          <w:rFonts w:ascii="Times New Roman" w:hAnsi="Times New Roman" w:cs="Times New Roman"/>
        </w:rPr>
        <w:br/>
      </w:r>
      <w:r w:rsidR="008218CB">
        <w:rPr>
          <w:rFonts w:ascii="Times New Roman" w:hAnsi="Times New Roman" w:cs="Times New Roman"/>
        </w:rPr>
        <w:tab/>
      </w:r>
    </w:p>
    <w:p w:rsidR="003F4967" w:rsidRPr="00445C4B" w:rsidRDefault="00445C4B" w:rsidP="002121E3">
      <w:pPr>
        <w:rPr>
          <w:b/>
        </w:rPr>
      </w:pPr>
      <w:r w:rsidRPr="00445C4B">
        <w:rPr>
          <w:b/>
        </w:rPr>
        <w:t>Answer the following questions in order to format your report:</w:t>
      </w:r>
    </w:p>
    <w:p w:rsidR="008B749B" w:rsidRDefault="008B749B" w:rsidP="002121E3"/>
    <w:p w:rsidR="002B45E6" w:rsidRDefault="002B45E6" w:rsidP="002121E3">
      <w:r>
        <w:t>INTRODUCTION:  What is the problem or issue tha</w:t>
      </w:r>
      <w:r w:rsidR="000D2123">
        <w:t xml:space="preserve">t you are addressing? </w:t>
      </w:r>
    </w:p>
    <w:p w:rsidR="000D2123" w:rsidRDefault="00602E15" w:rsidP="002121E3">
      <w:r>
        <w:t>For example, what pollutants are found in these locations?</w:t>
      </w:r>
    </w:p>
    <w:p w:rsidR="00602E15" w:rsidRDefault="00602E15" w:rsidP="002121E3"/>
    <w:p w:rsidR="000D2123" w:rsidRDefault="000D2123" w:rsidP="002121E3">
      <w:r>
        <w:t xml:space="preserve">RESEARCH: </w:t>
      </w:r>
    </w:p>
    <w:p w:rsidR="000D2123" w:rsidRDefault="006E33E3" w:rsidP="002121E3">
      <w:r>
        <w:t xml:space="preserve">1) Describe </w:t>
      </w:r>
      <w:r w:rsidR="000D2123">
        <w:t xml:space="preserve">the historical perspective on this problem/issue.  Include the </w:t>
      </w:r>
      <w:r w:rsidR="00445C4B">
        <w:t>background information on how this became a problem/ issue.</w:t>
      </w:r>
    </w:p>
    <w:p w:rsidR="00445C4B" w:rsidRDefault="00445C4B" w:rsidP="002121E3">
      <w:r>
        <w:t>2) When were the problem</w:t>
      </w:r>
      <w:r w:rsidR="006E33E3">
        <w:t>s</w:t>
      </w:r>
      <w:r>
        <w:t>/issues realized and what kinds of risk assessments were done in orde</w:t>
      </w:r>
      <w:r w:rsidR="006E33E3">
        <w:t>r to realize the problem/issue?</w:t>
      </w:r>
      <w:r>
        <w:t xml:space="preserve"> Refer to Toxicology Tutor to help you better understand Risk Assessment. </w:t>
      </w:r>
    </w:p>
    <w:p w:rsidR="00445C4B" w:rsidRDefault="00445C4B" w:rsidP="002121E3">
      <w:r>
        <w:t>3) What are the potential toxins that may have affected a community?</w:t>
      </w:r>
    </w:p>
    <w:p w:rsidR="00445C4B" w:rsidRDefault="00445C4B" w:rsidP="002121E3">
      <w:r>
        <w:t>4) What media did those toxins travel through?</w:t>
      </w:r>
    </w:p>
    <w:p w:rsidR="00445C4B" w:rsidRDefault="00445C4B" w:rsidP="002121E3">
      <w:r>
        <w:t xml:space="preserve">5) Were there </w:t>
      </w:r>
      <w:r w:rsidR="00071E72">
        <w:t xml:space="preserve">/are </w:t>
      </w:r>
      <w:r>
        <w:t>direct effects from toxic po</w:t>
      </w:r>
      <w:r w:rsidR="00EE4C11">
        <w:t>isoning in a community? This mayinclude</w:t>
      </w:r>
      <w:r>
        <w:t xml:space="preserve"> a community of birds, sea life,</w:t>
      </w:r>
      <w:r w:rsidR="00EE4C11">
        <w:t xml:space="preserve"> small mammals, as well as humans.</w:t>
      </w:r>
    </w:p>
    <w:p w:rsidR="00EE4C11" w:rsidRPr="00EE4C11" w:rsidRDefault="00EE4C11" w:rsidP="002121E3">
      <w:r>
        <w:t xml:space="preserve">* 6) </w:t>
      </w:r>
      <w:r w:rsidR="00B8105A" w:rsidRPr="00B8105A">
        <w:t>What scientific data were</w:t>
      </w:r>
      <w:r w:rsidRPr="00B8105A">
        <w:t xml:space="preserve"> used to verify the problem/ issue?  Show data charts and graphs</w:t>
      </w:r>
      <w:r w:rsidRPr="00EE4C11">
        <w:rPr>
          <w:i/>
        </w:rPr>
        <w:t>.</w:t>
      </w:r>
      <w:r w:rsidRPr="00B8105A">
        <w:rPr>
          <w:i/>
        </w:rPr>
        <w:t>This is the most important part of the research.</w:t>
      </w:r>
    </w:p>
    <w:p w:rsidR="00794A3C" w:rsidRDefault="00794A3C" w:rsidP="002121E3"/>
    <w:p w:rsidR="00794A3C" w:rsidRDefault="00794A3C" w:rsidP="002121E3">
      <w:r>
        <w:t>POLICY AND REMEDIATION</w:t>
      </w:r>
    </w:p>
    <w:p w:rsidR="00445C4B" w:rsidRDefault="00EE4C11" w:rsidP="002121E3">
      <w:r>
        <w:t>7</w:t>
      </w:r>
      <w:r w:rsidR="00445C4B">
        <w:t xml:space="preserve">) What policy and economic developments took place in order to </w:t>
      </w:r>
      <w:r>
        <w:t>remediate the problem / issue?</w:t>
      </w:r>
    </w:p>
    <w:p w:rsidR="00794A3C" w:rsidRDefault="00B8105A" w:rsidP="002121E3">
      <w:r>
        <w:t>8) What was</w:t>
      </w:r>
      <w:r w:rsidR="00794A3C">
        <w:t xml:space="preserve"> the actual remediation</w:t>
      </w:r>
      <w:r>
        <w:t xml:space="preserve"> procedureused </w:t>
      </w:r>
      <w:r w:rsidR="00794A3C">
        <w:t>to address this problem?</w:t>
      </w:r>
    </w:p>
    <w:p w:rsidR="00794A3C" w:rsidRDefault="00794A3C" w:rsidP="002121E3"/>
    <w:p w:rsidR="00794A3C" w:rsidRDefault="00794A3C" w:rsidP="002121E3">
      <w:r>
        <w:t>CONCLUSION</w:t>
      </w:r>
    </w:p>
    <w:p w:rsidR="00794A3C" w:rsidRDefault="00794A3C" w:rsidP="002121E3">
      <w:r>
        <w:t xml:space="preserve">9) </w:t>
      </w:r>
      <w:r w:rsidR="00B8105A">
        <w:t>Where do we stand today in understanding the problem/issue?</w:t>
      </w:r>
    </w:p>
    <w:p w:rsidR="00B8105A" w:rsidRDefault="00B8105A" w:rsidP="002121E3">
      <w:r>
        <w:t xml:space="preserve">10) What will you (and your group) do to personally help to change </w:t>
      </w:r>
      <w:r w:rsidR="00A27AF6">
        <w:t xml:space="preserve">problems/ issues like these in the future? </w:t>
      </w:r>
    </w:p>
    <w:p w:rsidR="002B45E6" w:rsidRDefault="002B45E6" w:rsidP="008218CB">
      <w:pPr>
        <w:jc w:val="both"/>
        <w:rPr>
          <w:rFonts w:ascii="Times New Roman" w:hAnsi="Times New Roman" w:cs="Times New Roman"/>
        </w:rPr>
      </w:pPr>
    </w:p>
    <w:p w:rsidR="002B45E6" w:rsidRDefault="002B45E6" w:rsidP="008218CB">
      <w:pPr>
        <w:jc w:val="both"/>
        <w:rPr>
          <w:rFonts w:ascii="Times New Roman" w:hAnsi="Times New Roman" w:cs="Times New Roman"/>
        </w:rPr>
      </w:pPr>
    </w:p>
    <w:p w:rsidR="002B45E6" w:rsidRDefault="002B45E6" w:rsidP="008218CB">
      <w:pPr>
        <w:jc w:val="both"/>
        <w:rPr>
          <w:rFonts w:ascii="Times New Roman" w:hAnsi="Times New Roman" w:cs="Times New Roman"/>
        </w:rPr>
      </w:pPr>
    </w:p>
    <w:p w:rsidR="00602E15" w:rsidRDefault="00602E15" w:rsidP="008218CB">
      <w:pPr>
        <w:jc w:val="both"/>
        <w:rPr>
          <w:rFonts w:ascii="Times New Roman" w:hAnsi="Times New Roman" w:cs="Times New Roman"/>
          <w:b/>
        </w:rPr>
      </w:pPr>
    </w:p>
    <w:p w:rsidR="00602E15" w:rsidRDefault="00602E15" w:rsidP="008218CB">
      <w:pPr>
        <w:jc w:val="both"/>
        <w:rPr>
          <w:rFonts w:ascii="Times New Roman" w:hAnsi="Times New Roman" w:cs="Times New Roman"/>
          <w:b/>
        </w:rPr>
      </w:pPr>
    </w:p>
    <w:p w:rsidR="008218CB" w:rsidRPr="006C6D4B" w:rsidRDefault="006C6D4B" w:rsidP="008218CB">
      <w:pPr>
        <w:jc w:val="both"/>
        <w:rPr>
          <w:rFonts w:ascii="Times New Roman" w:hAnsi="Times New Roman" w:cs="Times New Roman"/>
          <w:b/>
        </w:rPr>
      </w:pPr>
      <w:r w:rsidRPr="006C6D4B">
        <w:rPr>
          <w:rFonts w:ascii="Times New Roman" w:hAnsi="Times New Roman" w:cs="Times New Roman"/>
          <w:b/>
        </w:rPr>
        <w:t>Helpful website</w:t>
      </w:r>
      <w:r>
        <w:rPr>
          <w:rFonts w:ascii="Times New Roman" w:hAnsi="Times New Roman" w:cs="Times New Roman"/>
          <w:b/>
        </w:rPr>
        <w:t>s</w:t>
      </w:r>
      <w:r w:rsidRPr="006C6D4B">
        <w:rPr>
          <w:rFonts w:ascii="Times New Roman" w:hAnsi="Times New Roman" w:cs="Times New Roman"/>
          <w:b/>
        </w:rPr>
        <w:t xml:space="preserve"> but also cite Journal articles</w:t>
      </w:r>
      <w:r>
        <w:rPr>
          <w:rFonts w:ascii="Times New Roman" w:hAnsi="Times New Roman" w:cs="Times New Roman"/>
          <w:b/>
        </w:rPr>
        <w:t xml:space="preserve"> (Library: Web of Science)</w:t>
      </w:r>
    </w:p>
    <w:p w:rsidR="008218CB" w:rsidRPr="006C6D4B" w:rsidRDefault="008218CB" w:rsidP="008218CB">
      <w:pPr>
        <w:jc w:val="both"/>
        <w:rPr>
          <w:rFonts w:ascii="Times New Roman" w:hAnsi="Times New Roman" w:cs="Times New Roman"/>
        </w:rPr>
      </w:pPr>
    </w:p>
    <w:p w:rsidR="008218CB" w:rsidRPr="006C6D4B" w:rsidRDefault="008218CB" w:rsidP="008218CB">
      <w:pPr>
        <w:jc w:val="both"/>
        <w:rPr>
          <w:rFonts w:ascii="Times New Roman" w:hAnsi="Times New Roman" w:cs="Times New Roman"/>
        </w:rPr>
      </w:pPr>
      <w:r w:rsidRPr="006C6D4B">
        <w:rPr>
          <w:rFonts w:ascii="Times New Roman" w:hAnsi="Times New Roman" w:cs="Times New Roman"/>
        </w:rPr>
        <w:t>Inactive Hazardous Waste Disposal Site Program (Superfund)</w:t>
      </w:r>
    </w:p>
    <w:p w:rsidR="008218CB" w:rsidRDefault="008218CB" w:rsidP="008218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of Environmental Conservation </w:t>
      </w:r>
      <w:hyperlink r:id="rId16" w:history="1">
        <w:r w:rsidRPr="00AB2351">
          <w:rPr>
            <w:rStyle w:val="Hyperlink"/>
            <w:rFonts w:ascii="Times New Roman" w:hAnsi="Times New Roman" w:cs="Times New Roman"/>
          </w:rPr>
          <w:t>http://www.dec.ny.gov/chemical/8439.html</w:t>
        </w:r>
      </w:hyperlink>
    </w:p>
    <w:p w:rsidR="008218CB" w:rsidRDefault="008218CB" w:rsidP="008218CB">
      <w:pPr>
        <w:jc w:val="both"/>
        <w:rPr>
          <w:rFonts w:ascii="Times New Roman" w:hAnsi="Times New Roman" w:cs="Times New Roman"/>
        </w:rPr>
      </w:pPr>
    </w:p>
    <w:p w:rsidR="008218CB" w:rsidRDefault="008218CB" w:rsidP="008218CB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Environmental Protection Agency: </w:t>
      </w:r>
      <w:hyperlink r:id="rId17" w:history="1">
        <w:r w:rsidRPr="00AB2351">
          <w:rPr>
            <w:rStyle w:val="Hyperlink"/>
            <w:rFonts w:ascii="Times New Roman" w:hAnsi="Times New Roman" w:cs="Times New Roman"/>
            <w:szCs w:val="20"/>
          </w:rPr>
          <w:t>http://www.epa.gov/aboutepa/region2.html</w:t>
        </w:r>
      </w:hyperlink>
    </w:p>
    <w:p w:rsidR="008218CB" w:rsidRDefault="008218CB" w:rsidP="008218CB">
      <w:pPr>
        <w:jc w:val="both"/>
        <w:rPr>
          <w:rFonts w:ascii="Times New Roman" w:hAnsi="Times New Roman" w:cs="Times New Roman"/>
          <w:szCs w:val="20"/>
        </w:rPr>
      </w:pPr>
    </w:p>
    <w:p w:rsidR="008218CB" w:rsidRDefault="008218CB" w:rsidP="008218CB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EPA Issues: </w:t>
      </w:r>
      <w:hyperlink r:id="rId18" w:history="1">
        <w:r w:rsidRPr="00AB2351">
          <w:rPr>
            <w:rStyle w:val="Hyperlink"/>
            <w:rFonts w:ascii="Times New Roman" w:hAnsi="Times New Roman" w:cs="Times New Roman"/>
            <w:szCs w:val="20"/>
          </w:rPr>
          <w:t>http://www.epa.gov/gateway/learn/landcleanup.html</w:t>
        </w:r>
      </w:hyperlink>
    </w:p>
    <w:p w:rsidR="003F4967" w:rsidRDefault="003F4967" w:rsidP="002121E3"/>
    <w:p w:rsidR="003F4967" w:rsidRDefault="003F4967" w:rsidP="003F4967"/>
    <w:p w:rsidR="003F4967" w:rsidRDefault="003F4967" w:rsidP="003F4967">
      <w:r>
        <w:t xml:space="preserve">NYC Health Tracking Portal </w:t>
      </w:r>
      <w:hyperlink r:id="rId19" w:history="1">
        <w:r>
          <w:rPr>
            <w:rStyle w:val="Hyperlink"/>
          </w:rPr>
          <w:t>http://www.nyc.gov/html/doh/html/tracking/tracking.shtml</w:t>
        </w:r>
      </w:hyperlink>
    </w:p>
    <w:p w:rsidR="003F4967" w:rsidRDefault="003F4967" w:rsidP="003F4967"/>
    <w:p w:rsidR="003F4967" w:rsidRPr="00F50688" w:rsidRDefault="003F4967" w:rsidP="003F4967">
      <w:r w:rsidRPr="00F50688">
        <w:t xml:space="preserve">Environmental Protection Agency:  </w:t>
      </w:r>
      <w:hyperlink r:id="rId20" w:history="1">
        <w:r w:rsidRPr="00F50688">
          <w:rPr>
            <w:rStyle w:val="Hyperlink"/>
          </w:rPr>
          <w:t>http://www.epa.gov/</w:t>
        </w:r>
      </w:hyperlink>
    </w:p>
    <w:p w:rsidR="003F4967" w:rsidRDefault="003F4967" w:rsidP="003F4967"/>
    <w:p w:rsidR="003F4967" w:rsidRPr="00F50688" w:rsidRDefault="003F4967" w:rsidP="003F4967">
      <w:r w:rsidRPr="00F50688">
        <w:t xml:space="preserve">Department of Environmental Protection   </w:t>
      </w:r>
      <w:hyperlink r:id="rId21" w:history="1">
        <w:r w:rsidRPr="00F50688">
          <w:rPr>
            <w:rStyle w:val="Hyperlink"/>
          </w:rPr>
          <w:t>www.dep.gov</w:t>
        </w:r>
      </w:hyperlink>
      <w:r w:rsidRPr="00F50688">
        <w:t>,</w:t>
      </w:r>
    </w:p>
    <w:p w:rsidR="003F4967" w:rsidRPr="00F50688" w:rsidRDefault="003F4967" w:rsidP="003F4967"/>
    <w:p w:rsidR="003F4967" w:rsidRDefault="003F4967" w:rsidP="003F4967">
      <w:r>
        <w:t xml:space="preserve">US Department of Health and Human Services  </w:t>
      </w:r>
      <w:hyperlink r:id="rId22" w:history="1">
        <w:r w:rsidRPr="00DB4A31">
          <w:rPr>
            <w:rStyle w:val="Hyperlink"/>
          </w:rPr>
          <w:t>http://sis.nlm.nih.gov/enviro/toxtutor.html</w:t>
        </w:r>
      </w:hyperlink>
    </w:p>
    <w:p w:rsidR="003F4967" w:rsidRDefault="003F4967" w:rsidP="003F4967"/>
    <w:p w:rsidR="003F4967" w:rsidRDefault="003F4967" w:rsidP="003F4967">
      <w:r w:rsidRPr="00F50688">
        <w:t xml:space="preserve">Department of Environmental Conservation </w:t>
      </w:r>
      <w:r>
        <w:t>(NY)</w:t>
      </w:r>
      <w:hyperlink r:id="rId23" w:history="1">
        <w:r w:rsidRPr="00F50688">
          <w:rPr>
            <w:rStyle w:val="Hyperlink"/>
          </w:rPr>
          <w:t>http://www.dec.ny.gov</w:t>
        </w:r>
      </w:hyperlink>
    </w:p>
    <w:p w:rsidR="003F4967" w:rsidRDefault="003F4967" w:rsidP="003F4967"/>
    <w:p w:rsidR="003F4967" w:rsidRDefault="003F4967" w:rsidP="003F4967">
      <w:r>
        <w:t xml:space="preserve">National Library of Medicine ToxTown  </w:t>
      </w:r>
      <w:hyperlink r:id="rId24" w:history="1">
        <w:r w:rsidRPr="00DB4A31">
          <w:rPr>
            <w:rStyle w:val="Hyperlink"/>
          </w:rPr>
          <w:t>http://toxtown.nlm.nih.gov/</w:t>
        </w:r>
      </w:hyperlink>
    </w:p>
    <w:p w:rsidR="00602E15" w:rsidRDefault="00602E15" w:rsidP="003F4967"/>
    <w:p w:rsidR="00602E15" w:rsidRDefault="00602E15" w:rsidP="003F4967">
      <w:r>
        <w:t xml:space="preserve">Toxicology Tutor  </w:t>
      </w:r>
      <w:hyperlink r:id="rId25" w:history="1">
        <w:r w:rsidRPr="005B4FA3">
          <w:rPr>
            <w:rStyle w:val="Hyperlink"/>
          </w:rPr>
          <w:t>http://sis.nlm.nih.gov/enviro/toxtutor.html</w:t>
        </w:r>
      </w:hyperlink>
    </w:p>
    <w:p w:rsidR="003F4967" w:rsidRDefault="003F4967" w:rsidP="003F4967"/>
    <w:p w:rsidR="003F4967" w:rsidRDefault="003F4967" w:rsidP="003F4967">
      <w:r>
        <w:t xml:space="preserve">EPA air, water, </w:t>
      </w:r>
      <w:hyperlink r:id="rId26" w:history="1">
        <w:r w:rsidRPr="00DB4A31">
          <w:rPr>
            <w:rStyle w:val="Hyperlink"/>
          </w:rPr>
          <w:t>www.epa.gov/air</w:t>
        </w:r>
      </w:hyperlink>
      <w:r w:rsidRPr="003420CB">
        <w:t xml:space="preserve">: </w:t>
      </w:r>
      <w:hyperlink r:id="rId27" w:history="1">
        <w:r w:rsidRPr="00DB4A31">
          <w:rPr>
            <w:rStyle w:val="Hyperlink"/>
          </w:rPr>
          <w:t>www.epa.gov/water</w:t>
        </w:r>
      </w:hyperlink>
    </w:p>
    <w:p w:rsidR="003F4967" w:rsidRDefault="003F4967" w:rsidP="003F4967"/>
    <w:p w:rsidR="003F4967" w:rsidRDefault="003F4967" w:rsidP="003F4967">
      <w:r>
        <w:t xml:space="preserve">FDA Food Safety   </w:t>
      </w:r>
      <w:hyperlink r:id="rId28" w:history="1">
        <w:r w:rsidRPr="00DB4A31">
          <w:rPr>
            <w:rStyle w:val="Hyperlink"/>
          </w:rPr>
          <w:t>http://www.fda.gov/Food/FoodSafety/</w:t>
        </w:r>
      </w:hyperlink>
    </w:p>
    <w:p w:rsidR="003F4967" w:rsidRDefault="003F4967" w:rsidP="003F4967"/>
    <w:p w:rsidR="003F4967" w:rsidRDefault="003F4967" w:rsidP="003F4967">
      <w:r>
        <w:t xml:space="preserve">Consumer Product Safety Commission </w:t>
      </w:r>
      <w:hyperlink r:id="rId29" w:history="1">
        <w:r w:rsidRPr="00DB4A31">
          <w:rPr>
            <w:rStyle w:val="Hyperlink"/>
          </w:rPr>
          <w:t>http://www.cpsc.gov/</w:t>
        </w:r>
      </w:hyperlink>
    </w:p>
    <w:p w:rsidR="003F4967" w:rsidRDefault="003F4967" w:rsidP="003F4967"/>
    <w:p w:rsidR="003F4967" w:rsidRDefault="003F4967" w:rsidP="003F4967">
      <w:r>
        <w:t xml:space="preserve">Department of Sanitation NYC     </w:t>
      </w:r>
      <w:hyperlink r:id="rId30" w:history="1">
        <w:r w:rsidRPr="00DB4A31">
          <w:rPr>
            <w:rStyle w:val="Hyperlink"/>
          </w:rPr>
          <w:t>http://www.nyc.gov/html/dsny/html/home/home.shtml</w:t>
        </w:r>
      </w:hyperlink>
    </w:p>
    <w:p w:rsidR="003F4967" w:rsidRDefault="003F4967" w:rsidP="003F4967"/>
    <w:p w:rsidR="003F4967" w:rsidRDefault="003F4967" w:rsidP="003F4967">
      <w:r>
        <w:t xml:space="preserve">EPA  Superfund Cleanup sites:  </w:t>
      </w:r>
      <w:hyperlink r:id="rId31" w:history="1">
        <w:r w:rsidRPr="00DB4A31">
          <w:rPr>
            <w:rStyle w:val="Hyperlink"/>
          </w:rPr>
          <w:t>http://www.epa.gov/superfund/</w:t>
        </w:r>
      </w:hyperlink>
    </w:p>
    <w:p w:rsidR="003F4967" w:rsidRPr="00F50688" w:rsidRDefault="003F4967" w:rsidP="003F4967"/>
    <w:p w:rsidR="003F4967" w:rsidRDefault="003F4967" w:rsidP="003F4967">
      <w:r w:rsidRPr="00DA7240">
        <w:t xml:space="preserve">U.S. Department of Labor   </w:t>
      </w:r>
      <w:hyperlink r:id="rId32" w:history="1">
        <w:r w:rsidRPr="00DB4A31">
          <w:rPr>
            <w:rStyle w:val="Hyperlink"/>
          </w:rPr>
          <w:t>http://www.osha.gov/</w:t>
        </w:r>
      </w:hyperlink>
    </w:p>
    <w:p w:rsidR="002121E3" w:rsidRDefault="002121E3" w:rsidP="002121E3"/>
    <w:p w:rsidR="003F4967" w:rsidRDefault="003F4967"/>
    <w:sectPr w:rsidR="003F4967" w:rsidSect="003F4967">
      <w:headerReference w:type="default" r:id="rId33"/>
      <w:footerReference w:type="even" r:id="rId34"/>
      <w:footerReference w:type="default" r:id="rId3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9B3" w:rsidRDefault="001779B3" w:rsidP="007B0283">
      <w:r>
        <w:separator/>
      </w:r>
    </w:p>
  </w:endnote>
  <w:endnote w:type="continuationSeparator" w:id="1">
    <w:p w:rsidR="001779B3" w:rsidRDefault="001779B3" w:rsidP="007B0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E3" w:rsidRDefault="005747C1" w:rsidP="008D39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E33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33E3" w:rsidRDefault="006E33E3" w:rsidP="006E33E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E3" w:rsidRDefault="005747C1" w:rsidP="008D39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E33E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4766">
      <w:rPr>
        <w:rStyle w:val="PageNumber"/>
        <w:noProof/>
      </w:rPr>
      <w:t>1</w:t>
    </w:r>
    <w:r>
      <w:rPr>
        <w:rStyle w:val="PageNumber"/>
      </w:rPr>
      <w:fldChar w:fldCharType="end"/>
    </w:r>
  </w:p>
  <w:p w:rsidR="006E33E3" w:rsidRDefault="006E33E3" w:rsidP="006E33E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9B3" w:rsidRDefault="001779B3" w:rsidP="007B0283">
      <w:r>
        <w:separator/>
      </w:r>
    </w:p>
  </w:footnote>
  <w:footnote w:type="continuationSeparator" w:id="1">
    <w:p w:rsidR="001779B3" w:rsidRDefault="001779B3" w:rsidP="007B0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A61" w:rsidRDefault="00012A61">
    <w:pPr>
      <w:pStyle w:val="Header"/>
    </w:pPr>
    <w:r>
      <w:t>Environmental Science 108</w:t>
    </w:r>
  </w:p>
  <w:p w:rsidR="00012A61" w:rsidRDefault="00012A61" w:rsidP="00B73C8A">
    <w:pPr>
      <w:pStyle w:val="Header"/>
      <w:jc w:val="center"/>
    </w:pPr>
    <w:r>
      <w:t>FIELD STUDY PROJECT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1E3"/>
    <w:rsid w:val="000049B7"/>
    <w:rsid w:val="00012A61"/>
    <w:rsid w:val="00071E72"/>
    <w:rsid w:val="000B3079"/>
    <w:rsid w:val="000D2123"/>
    <w:rsid w:val="001779B3"/>
    <w:rsid w:val="001942BC"/>
    <w:rsid w:val="001B1400"/>
    <w:rsid w:val="002121E3"/>
    <w:rsid w:val="002B45E6"/>
    <w:rsid w:val="003E37EB"/>
    <w:rsid w:val="003F4967"/>
    <w:rsid w:val="004433B6"/>
    <w:rsid w:val="00445C4B"/>
    <w:rsid w:val="00457E23"/>
    <w:rsid w:val="004A7C37"/>
    <w:rsid w:val="004B3DEE"/>
    <w:rsid w:val="004E75B6"/>
    <w:rsid w:val="005747C1"/>
    <w:rsid w:val="005C5DF1"/>
    <w:rsid w:val="00602E15"/>
    <w:rsid w:val="006C6D4B"/>
    <w:rsid w:val="006E33E3"/>
    <w:rsid w:val="00794A3C"/>
    <w:rsid w:val="007B0283"/>
    <w:rsid w:val="0080336B"/>
    <w:rsid w:val="008218CB"/>
    <w:rsid w:val="00886CE3"/>
    <w:rsid w:val="0089605D"/>
    <w:rsid w:val="008A076F"/>
    <w:rsid w:val="008B749B"/>
    <w:rsid w:val="00980CE6"/>
    <w:rsid w:val="00983BB8"/>
    <w:rsid w:val="00A27AF6"/>
    <w:rsid w:val="00B72199"/>
    <w:rsid w:val="00B73C8A"/>
    <w:rsid w:val="00B8105A"/>
    <w:rsid w:val="00BD3A21"/>
    <w:rsid w:val="00BE5AD8"/>
    <w:rsid w:val="00C43E46"/>
    <w:rsid w:val="00E5681C"/>
    <w:rsid w:val="00EE4C11"/>
    <w:rsid w:val="00EF5F8B"/>
    <w:rsid w:val="00F84766"/>
    <w:rsid w:val="00FF750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qFormat/>
    <w:rsid w:val="005C5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21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121E3"/>
  </w:style>
  <w:style w:type="paragraph" w:styleId="Footer">
    <w:name w:val="footer"/>
    <w:basedOn w:val="Normal"/>
    <w:link w:val="FooterChar"/>
    <w:rsid w:val="002121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21E3"/>
  </w:style>
  <w:style w:type="character" w:styleId="Hyperlink">
    <w:name w:val="Hyperlink"/>
    <w:basedOn w:val="DefaultParagraphFont"/>
    <w:uiPriority w:val="99"/>
    <w:unhideWhenUsed/>
    <w:rsid w:val="003F49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E5AD8"/>
    <w:rPr>
      <w:color w:val="800080" w:themeColor="followedHyperlink"/>
      <w:u w:val="single"/>
    </w:rPr>
  </w:style>
  <w:style w:type="character" w:customStyle="1" w:styleId="pp-place-title">
    <w:name w:val="pp-place-title"/>
    <w:basedOn w:val="DefaultParagraphFont"/>
    <w:rsid w:val="00BE5AD8"/>
  </w:style>
  <w:style w:type="character" w:customStyle="1" w:styleId="pp-headline-itempp-headline-address">
    <w:name w:val="pp-headline-item pp-headline-address"/>
    <w:basedOn w:val="DefaultParagraphFont"/>
    <w:rsid w:val="00BE5AD8"/>
  </w:style>
  <w:style w:type="character" w:customStyle="1" w:styleId="pp-headline-itempp-headline-phone">
    <w:name w:val="pp-headline-item pp-headline-phone"/>
    <w:basedOn w:val="DefaultParagraphFont"/>
    <w:rsid w:val="00BE5AD8"/>
  </w:style>
  <w:style w:type="character" w:customStyle="1" w:styleId="telephone">
    <w:name w:val="telephone"/>
    <w:basedOn w:val="DefaultParagraphFont"/>
    <w:rsid w:val="00BE5AD8"/>
  </w:style>
  <w:style w:type="character" w:customStyle="1" w:styleId="pp-headline-itempp-headline-authority-page">
    <w:name w:val="pp-headline-item pp-headline-authority-page"/>
    <w:basedOn w:val="DefaultParagraphFont"/>
    <w:rsid w:val="00BE5AD8"/>
  </w:style>
  <w:style w:type="paragraph" w:styleId="BalloonText">
    <w:name w:val="Balloon Text"/>
    <w:basedOn w:val="Normal"/>
    <w:link w:val="BalloonTextChar"/>
    <w:rsid w:val="00821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18C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E3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21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121E3"/>
  </w:style>
  <w:style w:type="paragraph" w:styleId="Footer">
    <w:name w:val="footer"/>
    <w:basedOn w:val="Normal"/>
    <w:link w:val="FooterChar"/>
    <w:rsid w:val="002121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21E3"/>
  </w:style>
  <w:style w:type="character" w:styleId="Hyperlink">
    <w:name w:val="Hyperlink"/>
    <w:basedOn w:val="DefaultParagraphFont"/>
    <w:uiPriority w:val="99"/>
    <w:unhideWhenUsed/>
    <w:rsid w:val="003F49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E5AD8"/>
    <w:rPr>
      <w:color w:val="800080" w:themeColor="followedHyperlink"/>
      <w:u w:val="single"/>
    </w:rPr>
  </w:style>
  <w:style w:type="character" w:customStyle="1" w:styleId="pp-place-title">
    <w:name w:val="pp-place-title"/>
    <w:basedOn w:val="DefaultParagraphFont"/>
    <w:rsid w:val="00BE5AD8"/>
  </w:style>
  <w:style w:type="character" w:customStyle="1" w:styleId="pp-headline-itempp-headline-address">
    <w:name w:val="pp-headline-item pp-headline-address"/>
    <w:basedOn w:val="DefaultParagraphFont"/>
    <w:rsid w:val="00BE5AD8"/>
  </w:style>
  <w:style w:type="character" w:customStyle="1" w:styleId="pp-headline-itempp-headline-phone">
    <w:name w:val="pp-headline-item pp-headline-phone"/>
    <w:basedOn w:val="DefaultParagraphFont"/>
    <w:rsid w:val="00BE5AD8"/>
  </w:style>
  <w:style w:type="character" w:customStyle="1" w:styleId="telephone">
    <w:name w:val="telephone"/>
    <w:basedOn w:val="DefaultParagraphFont"/>
    <w:rsid w:val="00BE5AD8"/>
  </w:style>
  <w:style w:type="character" w:customStyle="1" w:styleId="pp-headline-itempp-headline-authority-page">
    <w:name w:val="pp-headline-item pp-headline-authority-page"/>
    <w:basedOn w:val="DefaultParagraphFont"/>
    <w:rsid w:val="00BE5AD8"/>
  </w:style>
  <w:style w:type="paragraph" w:styleId="BalloonText">
    <w:name w:val="Balloon Text"/>
    <w:basedOn w:val="Normal"/>
    <w:link w:val="BalloonTextChar"/>
    <w:rsid w:val="00821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18C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E33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3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7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2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33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98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2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7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8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10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0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9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8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0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2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9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8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71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72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google.com/maps/place?cid=17599267655116930121&amp;q=hudson+river+superfund+site&amp;hl=en&amp;ved=0CEAQ-gswAA&amp;sa=X&amp;ei=IMRvT6p8yqzyBoyNzbgP" TargetMode="External"/><Relationship Id="rId13" Type="http://schemas.openxmlformats.org/officeDocument/2006/relationships/hyperlink" Target="http://maps.google.com/local_url?q=http://www.nyc.gov/html/dep/html/environmental_education/newtown_wwtp.shtml&amp;dq=Newtown+Creek+Wastewater+Treatment+Plant,+New+York,+NY&amp;f=q&amp;source=s_q&amp;output=js&amp;hl=en&amp;geocode=&amp;abauth=dfa1d157:7pRpKPl1VJvovkp-tvM77Vi3Yf8&amp;authuser=0&amp;aq=1&amp;oq=Newtown+cree&amp;vps=6&amp;jsv=402c&amp;sll=40.736213,-73.962916&amp;sspn=0.033233,0.068407&amp;vpsrc=0&amp;g=Newtown+creek&amp;ved=0CBEQ5AQ&amp;sa=X&amp;ei=_8RvT_7aJpOw8gaGle10&amp;s=ANYYN7nB3zpc4-Wq4GL1T4r_620LPGggdQ" TargetMode="External"/><Relationship Id="rId18" Type="http://schemas.openxmlformats.org/officeDocument/2006/relationships/hyperlink" Target="http://www.epa.gov/gateway/learn/landcleanup.html" TargetMode="External"/><Relationship Id="rId26" Type="http://schemas.openxmlformats.org/officeDocument/2006/relationships/hyperlink" Target="http://www.epa.gov/ai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ep.gov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maps.google.com/maps/place?cid=15951060636830686128&amp;q=Newtown+Creek+Wastewater+Treatment+Plant,+New+York,+NY&amp;hl=en&amp;ved=0CBAQ-gswAA&amp;sa=X&amp;ei=_8RvT_7aJpOw8gaGle10" TargetMode="External"/><Relationship Id="rId17" Type="http://schemas.openxmlformats.org/officeDocument/2006/relationships/hyperlink" Target="http://www.epa.gov/aboutepa/region2.html" TargetMode="External"/><Relationship Id="rId25" Type="http://schemas.openxmlformats.org/officeDocument/2006/relationships/hyperlink" Target="http://sis.nlm.nih.gov/enviro/toxtutor.html" TargetMode="External"/><Relationship Id="rId33" Type="http://schemas.openxmlformats.org/officeDocument/2006/relationships/header" Target="header1.xm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dec.ny.gov/chemical/8439.html" TargetMode="External"/><Relationship Id="rId20" Type="http://schemas.openxmlformats.org/officeDocument/2006/relationships/hyperlink" Target="http://www.epa.gov/" TargetMode="External"/><Relationship Id="rId29" Type="http://schemas.openxmlformats.org/officeDocument/2006/relationships/hyperlink" Target="http://www.cpsc.gov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learwater.org/" TargetMode="External"/><Relationship Id="rId24" Type="http://schemas.openxmlformats.org/officeDocument/2006/relationships/hyperlink" Target="http://toxtown.nlm.nih.gov/" TargetMode="External"/><Relationship Id="rId32" Type="http://schemas.openxmlformats.org/officeDocument/2006/relationships/hyperlink" Target="http://www.osha.gov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epa.gov/region02/superfund/npl/gowanus/" TargetMode="External"/><Relationship Id="rId23" Type="http://schemas.openxmlformats.org/officeDocument/2006/relationships/hyperlink" Target="http://www.dec.ny.gov" TargetMode="External"/><Relationship Id="rId28" Type="http://schemas.openxmlformats.org/officeDocument/2006/relationships/hyperlink" Target="http://www.fda.gov/Food/FoodSafety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riverkeeper.org/" TargetMode="External"/><Relationship Id="rId19" Type="http://schemas.openxmlformats.org/officeDocument/2006/relationships/hyperlink" Target="http://www.nyc.gov/html/doh/html/tracking/tracking.shtml" TargetMode="External"/><Relationship Id="rId31" Type="http://schemas.openxmlformats.org/officeDocument/2006/relationships/hyperlink" Target="http://www.epa.gov/superfun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ps.google.com/local_url?q=http://www.hudsonriver.org/&amp;dq=hudson+river+superfund+site&amp;f=q&amp;source=s_q&amp;output=js&amp;hl=en&amp;geocode=&amp;abauth=dfa1d157:7pRpKPl1VJvovkp-tvM77Vi3Yf8&amp;authuser=0&amp;aq=&amp;vps=3&amp;jsv=402c&amp;sll=40.738153,-73.914642&amp;sspn=0.066465,0.136814&amp;vpsrc=6&amp;ved=0CEEQ5AQ&amp;sa=X&amp;ei=IMRvT6p8yqzyBoyNzbgP&amp;s=ANYYN7nda_FgjAbawVj4pJa7wWySi1B9_Q" TargetMode="External"/><Relationship Id="rId14" Type="http://schemas.openxmlformats.org/officeDocument/2006/relationships/hyperlink" Target="http://www.dec.ny.gov/environmentdec/36425.html" TargetMode="External"/><Relationship Id="rId22" Type="http://schemas.openxmlformats.org/officeDocument/2006/relationships/hyperlink" Target="http://sis.nlm.nih.gov/enviro/toxtutor.html" TargetMode="External"/><Relationship Id="rId27" Type="http://schemas.openxmlformats.org/officeDocument/2006/relationships/hyperlink" Target="http://www.epa.gov/water" TargetMode="External"/><Relationship Id="rId30" Type="http://schemas.openxmlformats.org/officeDocument/2006/relationships/hyperlink" Target="http://www.nyc.gov/html/dsny/html/home/home.shtml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AF67E4-0275-42B7-AFF7-F39C6174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Jay College</Company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Swenson</dc:creator>
  <cp:lastModifiedBy>Marl</cp:lastModifiedBy>
  <cp:revision>2</cp:revision>
  <dcterms:created xsi:type="dcterms:W3CDTF">2017-03-24T12:24:00Z</dcterms:created>
  <dcterms:modified xsi:type="dcterms:W3CDTF">2017-03-24T12:24:00Z</dcterms:modified>
</cp:coreProperties>
</file>