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419" w:rsidRPr="00883419" w:rsidRDefault="00883419" w:rsidP="00883419">
      <w:pPr>
        <w:numPr>
          <w:ilvl w:val="0"/>
          <w:numId w:val="1"/>
        </w:numPr>
        <w:shd w:val="clear" w:color="auto" w:fill="FFFFFF"/>
        <w:spacing w:after="0" w:line="240" w:lineRule="auto"/>
        <w:ind w:left="3450"/>
        <w:rPr>
          <w:rFonts w:ascii="Arial" w:eastAsia="Times New Roman" w:hAnsi="Arial" w:cs="Arial"/>
          <w:color w:val="444444"/>
          <w:sz w:val="18"/>
          <w:szCs w:val="18"/>
        </w:rPr>
      </w:pPr>
      <w:r w:rsidRPr="00883419">
        <w:rPr>
          <w:rFonts w:ascii="Arial" w:eastAsia="Times New Roman" w:hAnsi="Arial" w:cs="Arial"/>
          <w:b/>
          <w:bCs/>
          <w:color w:val="444444"/>
          <w:sz w:val="24"/>
          <w:szCs w:val="24"/>
          <w:bdr w:val="none" w:sz="0" w:space="0" w:color="auto" w:frame="1"/>
        </w:rPr>
        <w:t>Required Resources</w:t>
      </w:r>
    </w:p>
    <w:p w:rsidR="00883419" w:rsidRPr="00883419" w:rsidRDefault="00883419" w:rsidP="00883419">
      <w:pPr>
        <w:shd w:val="clear" w:color="auto" w:fill="FFFFFF"/>
        <w:spacing w:after="0" w:line="240" w:lineRule="auto"/>
        <w:rPr>
          <w:rFonts w:ascii="Arial" w:eastAsia="Times New Roman" w:hAnsi="Arial" w:cs="Arial"/>
          <w:color w:val="444444"/>
          <w:sz w:val="19"/>
          <w:szCs w:val="19"/>
        </w:rPr>
      </w:pPr>
    </w:p>
    <w:p w:rsidR="00883419" w:rsidRPr="00883419" w:rsidRDefault="00883419" w:rsidP="00883419">
      <w:pPr>
        <w:shd w:val="clear" w:color="auto" w:fill="FFFFFF"/>
        <w:spacing w:after="0" w:line="240" w:lineRule="auto"/>
        <w:rPr>
          <w:rFonts w:ascii="Arial" w:eastAsia="Times New Roman" w:hAnsi="Arial" w:cs="Arial"/>
          <w:color w:val="444444"/>
          <w:sz w:val="18"/>
          <w:szCs w:val="18"/>
        </w:rPr>
      </w:pPr>
      <w:r w:rsidRPr="00883419">
        <w:rPr>
          <w:rFonts w:ascii="Arial" w:eastAsia="Times New Roman" w:hAnsi="Arial" w:cs="Arial"/>
          <w:b/>
          <w:bCs/>
          <w:color w:val="444444"/>
          <w:sz w:val="18"/>
          <w:szCs w:val="18"/>
        </w:rPr>
        <w:t>Readings</w:t>
      </w:r>
    </w:p>
    <w:p w:rsidR="00883419" w:rsidRPr="00883419" w:rsidRDefault="00883419" w:rsidP="00883419">
      <w:pPr>
        <w:numPr>
          <w:ilvl w:val="1"/>
          <w:numId w:val="1"/>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 xml:space="preserve">Course Text: </w:t>
      </w:r>
      <w:r w:rsidRPr="00883419">
        <w:rPr>
          <w:rFonts w:ascii="Arial" w:eastAsia="Times New Roman" w:hAnsi="Arial" w:cs="Arial"/>
          <w:i/>
          <w:iCs/>
          <w:color w:val="444444"/>
          <w:sz w:val="20"/>
          <w:szCs w:val="20"/>
          <w:bdr w:val="none" w:sz="0" w:space="0" w:color="auto" w:frame="1"/>
        </w:rPr>
        <w:t>Publication Manual of the American Psychological Association</w:t>
      </w:r>
    </w:p>
    <w:p w:rsidR="00883419" w:rsidRPr="00883419" w:rsidRDefault="00883419" w:rsidP="00883419">
      <w:pPr>
        <w:numPr>
          <w:ilvl w:val="1"/>
          <w:numId w:val="1"/>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Article: Free Management Library. (</w:t>
      </w:r>
      <w:proofErr w:type="spellStart"/>
      <w:r w:rsidRPr="00883419">
        <w:rPr>
          <w:rFonts w:ascii="Arial" w:eastAsia="Times New Roman" w:hAnsi="Arial" w:cs="Arial"/>
          <w:color w:val="444444"/>
          <w:sz w:val="20"/>
          <w:szCs w:val="20"/>
          <w:bdr w:val="none" w:sz="0" w:space="0" w:color="auto" w:frame="1"/>
        </w:rPr>
        <w:t>n.d</w:t>
      </w:r>
      <w:proofErr w:type="spellEnd"/>
      <w:r w:rsidRPr="00883419">
        <w:rPr>
          <w:rFonts w:ascii="Arial" w:eastAsia="Times New Roman" w:hAnsi="Arial" w:cs="Arial"/>
          <w:color w:val="444444"/>
          <w:sz w:val="20"/>
          <w:szCs w:val="20"/>
          <w:bdr w:val="none" w:sz="0" w:space="0" w:color="auto" w:frame="1"/>
        </w:rPr>
        <w:t xml:space="preserve">.). </w:t>
      </w:r>
      <w:r w:rsidRPr="00883419">
        <w:rPr>
          <w:rFonts w:ascii="Arial" w:eastAsia="Times New Roman" w:hAnsi="Arial" w:cs="Arial"/>
          <w:i/>
          <w:iCs/>
          <w:color w:val="444444"/>
          <w:sz w:val="20"/>
          <w:szCs w:val="20"/>
          <w:bdr w:val="none" w:sz="0" w:space="0" w:color="auto" w:frame="1"/>
        </w:rPr>
        <w:t xml:space="preserve">Understanding yourself as an instrument of </w:t>
      </w:r>
      <w:proofErr w:type="spellStart"/>
      <w:r w:rsidRPr="00883419">
        <w:rPr>
          <w:rFonts w:ascii="Arial" w:eastAsia="Times New Roman" w:hAnsi="Arial" w:cs="Arial"/>
          <w:i/>
          <w:iCs/>
          <w:color w:val="444444"/>
          <w:sz w:val="20"/>
          <w:szCs w:val="20"/>
          <w:bdr w:val="none" w:sz="0" w:space="0" w:color="auto" w:frame="1"/>
        </w:rPr>
        <w:t>change.</w:t>
      </w:r>
      <w:r w:rsidRPr="00883419">
        <w:rPr>
          <w:rFonts w:ascii="Arial" w:eastAsia="Times New Roman" w:hAnsi="Arial" w:cs="Arial"/>
          <w:color w:val="444444"/>
          <w:sz w:val="20"/>
          <w:szCs w:val="20"/>
          <w:bdr w:val="none" w:sz="0" w:space="0" w:color="auto" w:frame="1"/>
        </w:rPr>
        <w:t>Retrieved</w:t>
      </w:r>
      <w:proofErr w:type="spellEnd"/>
      <w:r w:rsidRPr="00883419">
        <w:rPr>
          <w:rFonts w:ascii="Arial" w:eastAsia="Times New Roman" w:hAnsi="Arial" w:cs="Arial"/>
          <w:color w:val="444444"/>
          <w:sz w:val="20"/>
          <w:szCs w:val="20"/>
          <w:bdr w:val="none" w:sz="0" w:space="0" w:color="auto" w:frame="1"/>
        </w:rPr>
        <w:t xml:space="preserve"> from </w:t>
      </w:r>
      <w:hyperlink r:id="rId5" w:tgtFrame="_blank" w:history="1">
        <w:r w:rsidRPr="00883419">
          <w:rPr>
            <w:rFonts w:ascii="Arial" w:eastAsia="Times New Roman" w:hAnsi="Arial" w:cs="Arial"/>
            <w:color w:val="645246"/>
            <w:sz w:val="20"/>
            <w:szCs w:val="20"/>
            <w:u w:val="single"/>
            <w:bdr w:val="none" w:sz="0" w:space="0" w:color="auto" w:frame="1"/>
          </w:rPr>
          <w:t>http://www.managementhelp.org/misc/fp-self.pdf</w:t>
        </w:r>
      </w:hyperlink>
    </w:p>
    <w:p w:rsidR="00883419" w:rsidRPr="00883419" w:rsidRDefault="00883419" w:rsidP="00883419">
      <w:pPr>
        <w:shd w:val="clear" w:color="auto" w:fill="FFFFFF"/>
        <w:spacing w:after="100" w:line="240" w:lineRule="auto"/>
        <w:rPr>
          <w:rFonts w:ascii="Arial" w:eastAsia="Times New Roman" w:hAnsi="Arial" w:cs="Arial"/>
          <w:color w:val="444444"/>
          <w:sz w:val="18"/>
          <w:szCs w:val="18"/>
        </w:rPr>
      </w:pPr>
      <w:r w:rsidRPr="00883419">
        <w:rPr>
          <w:rFonts w:ascii="Arial" w:eastAsia="Times New Roman" w:hAnsi="Arial" w:cs="Arial"/>
          <w:color w:val="444444"/>
          <w:sz w:val="20"/>
          <w:szCs w:val="20"/>
          <w:bdr w:val="none" w:sz="0" w:space="0" w:color="auto" w:frame="1"/>
        </w:rPr>
        <w:t>The author examines the principles and practices needed to successfully accomplish significant change in organizations. The Library is dedicated to making information more accessible to many readers in order for them to effect and affect successful change in their roles and organizations.</w:t>
      </w:r>
    </w:p>
    <w:p w:rsidR="00883419" w:rsidRPr="00883419" w:rsidRDefault="00883419" w:rsidP="00883419">
      <w:pPr>
        <w:numPr>
          <w:ilvl w:val="1"/>
          <w:numId w:val="1"/>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 xml:space="preserve">Article: </w:t>
      </w:r>
      <w:proofErr w:type="spellStart"/>
      <w:r w:rsidRPr="00883419">
        <w:rPr>
          <w:rFonts w:ascii="Arial" w:eastAsia="Times New Roman" w:hAnsi="Arial" w:cs="Arial"/>
          <w:color w:val="444444"/>
          <w:sz w:val="20"/>
          <w:szCs w:val="20"/>
          <w:bdr w:val="none" w:sz="0" w:space="0" w:color="auto" w:frame="1"/>
        </w:rPr>
        <w:t>Stragalas</w:t>
      </w:r>
      <w:proofErr w:type="spellEnd"/>
      <w:r w:rsidRPr="00883419">
        <w:rPr>
          <w:rFonts w:ascii="Arial" w:eastAsia="Times New Roman" w:hAnsi="Arial" w:cs="Arial"/>
          <w:color w:val="444444"/>
          <w:sz w:val="20"/>
          <w:szCs w:val="20"/>
          <w:bdr w:val="none" w:sz="0" w:space="0" w:color="auto" w:frame="1"/>
        </w:rPr>
        <w:t xml:space="preserve">, N. (2010). Improving change implementation. </w:t>
      </w:r>
      <w:r w:rsidRPr="00883419">
        <w:rPr>
          <w:rFonts w:ascii="Arial" w:eastAsia="Times New Roman" w:hAnsi="Arial" w:cs="Arial"/>
          <w:i/>
          <w:iCs/>
          <w:color w:val="444444"/>
          <w:sz w:val="20"/>
          <w:szCs w:val="20"/>
          <w:bdr w:val="none" w:sz="0" w:space="0" w:color="auto" w:frame="1"/>
        </w:rPr>
        <w:t>OD Practitioner, 42</w:t>
      </w:r>
      <w:r w:rsidRPr="00883419">
        <w:rPr>
          <w:rFonts w:ascii="Arial" w:eastAsia="Times New Roman" w:hAnsi="Arial" w:cs="Arial"/>
          <w:color w:val="444444"/>
          <w:sz w:val="20"/>
          <w:szCs w:val="20"/>
          <w:bdr w:val="none" w:sz="0" w:space="0" w:color="auto" w:frame="1"/>
        </w:rPr>
        <w:t>(1), 31-38.</w:t>
      </w:r>
      <w:r w:rsidRPr="00883419">
        <w:rPr>
          <w:rFonts w:ascii="Arial" w:eastAsia="Times New Roman" w:hAnsi="Arial" w:cs="Arial"/>
          <w:color w:val="444444"/>
          <w:sz w:val="20"/>
          <w:szCs w:val="20"/>
          <w:bdr w:val="none" w:sz="0" w:space="0" w:color="auto" w:frame="1"/>
        </w:rPr>
        <w:br/>
        <w:t>Retrieved from Business Source Complete Database.</w:t>
      </w:r>
    </w:p>
    <w:p w:rsidR="00883419" w:rsidRPr="00883419" w:rsidRDefault="00883419" w:rsidP="00883419">
      <w:pPr>
        <w:shd w:val="clear" w:color="auto" w:fill="FFFFFF"/>
        <w:spacing w:after="100" w:line="240" w:lineRule="auto"/>
        <w:rPr>
          <w:rFonts w:ascii="Arial" w:eastAsia="Times New Roman" w:hAnsi="Arial" w:cs="Arial"/>
          <w:color w:val="444444"/>
          <w:sz w:val="18"/>
          <w:szCs w:val="18"/>
        </w:rPr>
      </w:pPr>
      <w:proofErr w:type="spellStart"/>
      <w:r w:rsidRPr="00883419">
        <w:rPr>
          <w:rFonts w:ascii="Arial" w:eastAsia="Times New Roman" w:hAnsi="Arial" w:cs="Arial"/>
          <w:color w:val="444444"/>
          <w:sz w:val="20"/>
          <w:szCs w:val="20"/>
          <w:bdr w:val="none" w:sz="0" w:space="0" w:color="auto" w:frame="1"/>
        </w:rPr>
        <w:t>Stragalas</w:t>
      </w:r>
      <w:proofErr w:type="spellEnd"/>
      <w:r w:rsidRPr="00883419">
        <w:rPr>
          <w:rFonts w:ascii="Arial" w:eastAsia="Times New Roman" w:hAnsi="Arial" w:cs="Arial"/>
          <w:color w:val="444444"/>
          <w:sz w:val="20"/>
          <w:szCs w:val="20"/>
          <w:bdr w:val="none" w:sz="0" w:space="0" w:color="auto" w:frame="1"/>
        </w:rPr>
        <w:t xml:space="preserve"> uses the </w:t>
      </w:r>
      <w:proofErr w:type="spellStart"/>
      <w:r w:rsidRPr="00883419">
        <w:rPr>
          <w:rFonts w:ascii="Arial" w:eastAsia="Times New Roman" w:hAnsi="Arial" w:cs="Arial"/>
          <w:color w:val="444444"/>
          <w:sz w:val="20"/>
          <w:szCs w:val="20"/>
          <w:bdr w:val="none" w:sz="0" w:space="0" w:color="auto" w:frame="1"/>
        </w:rPr>
        <w:t>Kotter</w:t>
      </w:r>
      <w:proofErr w:type="spellEnd"/>
      <w:r w:rsidRPr="00883419">
        <w:rPr>
          <w:rFonts w:ascii="Arial" w:eastAsia="Times New Roman" w:hAnsi="Arial" w:cs="Arial"/>
          <w:color w:val="444444"/>
          <w:sz w:val="20"/>
          <w:szCs w:val="20"/>
          <w:bdr w:val="none" w:sz="0" w:space="0" w:color="auto" w:frame="1"/>
        </w:rPr>
        <w:t xml:space="preserve"> Change Implementation model to show that managers must be positive and offer practical explanations to demonstrate the connection between new approaches and improved organizational performance.</w:t>
      </w:r>
    </w:p>
    <w:p w:rsidR="00883419" w:rsidRPr="00883419" w:rsidRDefault="00883419" w:rsidP="00883419">
      <w:pPr>
        <w:numPr>
          <w:ilvl w:val="1"/>
          <w:numId w:val="1"/>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 xml:space="preserve">Article: Rhodes, C., Pullen, A., &amp; Clegg, S. R. (2010). If I should fall from grace: Stories of change and organizational ethics. </w:t>
      </w:r>
      <w:r w:rsidRPr="00883419">
        <w:rPr>
          <w:rFonts w:ascii="Arial" w:eastAsia="Times New Roman" w:hAnsi="Arial" w:cs="Arial"/>
          <w:i/>
          <w:color w:val="444444"/>
          <w:sz w:val="20"/>
          <w:szCs w:val="20"/>
          <w:bdr w:val="none" w:sz="0" w:space="0" w:color="auto" w:frame="1"/>
        </w:rPr>
        <w:t>Journal of Business Ethics, 91</w:t>
      </w:r>
      <w:r w:rsidRPr="00883419">
        <w:rPr>
          <w:rFonts w:ascii="Arial" w:eastAsia="Times New Roman" w:hAnsi="Arial" w:cs="Arial"/>
          <w:color w:val="444444"/>
          <w:sz w:val="20"/>
          <w:szCs w:val="20"/>
          <w:bdr w:val="none" w:sz="0" w:space="0" w:color="auto" w:frame="1"/>
        </w:rPr>
        <w:t>(4), 535-551.</w:t>
      </w:r>
      <w:r w:rsidRPr="00883419">
        <w:rPr>
          <w:rFonts w:ascii="Arial" w:eastAsia="Times New Roman" w:hAnsi="Arial" w:cs="Arial"/>
          <w:color w:val="444444"/>
          <w:sz w:val="20"/>
          <w:szCs w:val="20"/>
          <w:bdr w:val="none" w:sz="0" w:space="0" w:color="auto" w:frame="1"/>
        </w:rPr>
        <w:br/>
      </w:r>
      <w:proofErr w:type="spellStart"/>
      <w:r w:rsidRPr="00883419">
        <w:rPr>
          <w:rFonts w:ascii="Arial" w:eastAsia="Times New Roman" w:hAnsi="Arial" w:cs="Arial"/>
          <w:color w:val="444444"/>
          <w:sz w:val="20"/>
          <w:szCs w:val="20"/>
          <w:bdr w:val="none" w:sz="0" w:space="0" w:color="auto" w:frame="1"/>
        </w:rPr>
        <w:t>doi</w:t>
      </w:r>
      <w:proofErr w:type="spellEnd"/>
      <w:r w:rsidRPr="00883419">
        <w:rPr>
          <w:rFonts w:ascii="Arial" w:eastAsia="Times New Roman" w:hAnsi="Arial" w:cs="Arial"/>
          <w:color w:val="444444"/>
          <w:sz w:val="20"/>
          <w:szCs w:val="20"/>
          <w:bdr w:val="none" w:sz="0" w:space="0" w:color="auto" w:frame="1"/>
        </w:rPr>
        <w:t>: 10.1007/s10551-009-0116-y; (AN 47728845)</w:t>
      </w:r>
    </w:p>
    <w:p w:rsidR="00883419" w:rsidRPr="00883419" w:rsidRDefault="00883419" w:rsidP="00883419">
      <w:pPr>
        <w:shd w:val="clear" w:color="auto" w:fill="FFFFFF"/>
        <w:spacing w:after="100" w:line="240" w:lineRule="auto"/>
        <w:rPr>
          <w:rFonts w:ascii="Arial" w:eastAsia="Times New Roman" w:hAnsi="Arial" w:cs="Arial"/>
          <w:color w:val="444444"/>
          <w:sz w:val="18"/>
          <w:szCs w:val="18"/>
        </w:rPr>
      </w:pPr>
      <w:r w:rsidRPr="00883419">
        <w:rPr>
          <w:rFonts w:ascii="Arial" w:eastAsia="Times New Roman" w:hAnsi="Arial" w:cs="Arial"/>
          <w:color w:val="444444"/>
          <w:sz w:val="20"/>
          <w:szCs w:val="20"/>
          <w:bdr w:val="none" w:sz="0" w:space="0" w:color="auto" w:frame="1"/>
        </w:rPr>
        <w:t>The authors examine the theories of narrative, power, and organizational change. It addresses the disparity between organizational change and its ethical implications by presenting an analysis of narrative and ethics as it relates to the practice of organizational downsizing.</w:t>
      </w:r>
    </w:p>
    <w:p w:rsidR="00883419" w:rsidRPr="00883419" w:rsidRDefault="00883419" w:rsidP="00883419">
      <w:pPr>
        <w:shd w:val="clear" w:color="auto" w:fill="FFFFFF"/>
        <w:spacing w:after="0" w:line="240" w:lineRule="auto"/>
        <w:rPr>
          <w:rFonts w:ascii="Arial" w:eastAsia="Times New Roman" w:hAnsi="Arial" w:cs="Arial"/>
          <w:color w:val="444444"/>
          <w:sz w:val="18"/>
          <w:szCs w:val="18"/>
        </w:rPr>
      </w:pPr>
      <w:r w:rsidRPr="00883419">
        <w:rPr>
          <w:rFonts w:ascii="Arial" w:eastAsia="Times New Roman" w:hAnsi="Arial" w:cs="Arial"/>
          <w:b/>
          <w:bCs/>
          <w:color w:val="444444"/>
          <w:sz w:val="20"/>
          <w:szCs w:val="20"/>
          <w:bdr w:val="none" w:sz="0" w:space="0" w:color="auto" w:frame="1"/>
        </w:rPr>
        <w:t>Websites</w:t>
      </w:r>
    </w:p>
    <w:p w:rsidR="00883419" w:rsidRPr="00883419" w:rsidRDefault="00883419" w:rsidP="00883419">
      <w:pPr>
        <w:numPr>
          <w:ilvl w:val="1"/>
          <w:numId w:val="1"/>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Walden University Mission and Vision Statements</w:t>
      </w:r>
      <w:r w:rsidRPr="00883419">
        <w:rPr>
          <w:rFonts w:ascii="Arial" w:eastAsia="Times New Roman" w:hAnsi="Arial" w:cs="Arial"/>
          <w:color w:val="444444"/>
          <w:sz w:val="20"/>
          <w:szCs w:val="20"/>
          <w:bdr w:val="none" w:sz="0" w:space="0" w:color="auto" w:frame="1"/>
        </w:rPr>
        <w:br/>
      </w:r>
      <w:hyperlink r:id="rId6" w:tgtFrame="_blank" w:history="1">
        <w:r w:rsidRPr="00883419">
          <w:rPr>
            <w:rFonts w:ascii="Arial" w:eastAsia="Times New Roman" w:hAnsi="Arial" w:cs="Arial"/>
            <w:color w:val="645246"/>
            <w:sz w:val="19"/>
            <w:szCs w:val="19"/>
            <w:u w:val="single"/>
          </w:rPr>
          <w:t>http://www.waldenu.edu/About-Us.htm</w:t>
        </w:r>
      </w:hyperlink>
    </w:p>
    <w:p w:rsidR="00883419" w:rsidRPr="00883419" w:rsidRDefault="00883419" w:rsidP="00883419">
      <w:pPr>
        <w:numPr>
          <w:ilvl w:val="1"/>
          <w:numId w:val="1"/>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Walden University Writing Center, "Introduction to the Personal Development Plan (PDP)"</w:t>
      </w:r>
      <w:r w:rsidRPr="00883419">
        <w:rPr>
          <w:rFonts w:ascii="Arial" w:eastAsia="Times New Roman" w:hAnsi="Arial" w:cs="Arial"/>
          <w:color w:val="444444"/>
          <w:sz w:val="20"/>
          <w:szCs w:val="20"/>
          <w:bdr w:val="none" w:sz="0" w:space="0" w:color="auto" w:frame="1"/>
        </w:rPr>
        <w:br/>
      </w:r>
      <w:hyperlink r:id="rId7" w:tgtFrame="_blank" w:history="1">
        <w:r w:rsidRPr="00883419">
          <w:rPr>
            <w:rFonts w:ascii="Arial" w:eastAsia="Times New Roman" w:hAnsi="Arial" w:cs="Arial"/>
            <w:color w:val="645246"/>
            <w:sz w:val="20"/>
            <w:szCs w:val="20"/>
            <w:u w:val="single"/>
            <w:bdr w:val="none" w:sz="0" w:space="0" w:color="auto" w:frame="1"/>
          </w:rPr>
          <w:t>http://writingcenter.waldenu.edu/47.htm</w:t>
        </w:r>
      </w:hyperlink>
    </w:p>
    <w:p w:rsidR="00883419" w:rsidRPr="00883419" w:rsidRDefault="00883419" w:rsidP="00883419">
      <w:pPr>
        <w:numPr>
          <w:ilvl w:val="1"/>
          <w:numId w:val="1"/>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Walden Academic Programs</w:t>
      </w:r>
      <w:r w:rsidRPr="00883419">
        <w:rPr>
          <w:rFonts w:ascii="Arial" w:eastAsia="Times New Roman" w:hAnsi="Arial" w:cs="Arial"/>
          <w:color w:val="444444"/>
          <w:sz w:val="20"/>
          <w:szCs w:val="20"/>
          <w:bdr w:val="none" w:sz="0" w:space="0" w:color="auto" w:frame="1"/>
        </w:rPr>
        <w:br/>
      </w:r>
      <w:hyperlink r:id="rId8" w:tgtFrame="_blank" w:history="1">
        <w:r w:rsidRPr="00883419">
          <w:rPr>
            <w:rFonts w:ascii="Arial" w:eastAsia="Times New Roman" w:hAnsi="Arial" w:cs="Arial"/>
            <w:color w:val="645246"/>
            <w:sz w:val="19"/>
            <w:szCs w:val="19"/>
            <w:u w:val="single"/>
          </w:rPr>
          <w:t>http://inside.waldenu.edu/c/Student_Faculty/StudentFaculty_18418.htm</w:t>
        </w:r>
      </w:hyperlink>
    </w:p>
    <w:p w:rsidR="00883419" w:rsidRPr="00883419" w:rsidRDefault="00883419" w:rsidP="00883419">
      <w:pPr>
        <w:numPr>
          <w:ilvl w:val="1"/>
          <w:numId w:val="1"/>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19"/>
          <w:szCs w:val="19"/>
          <w:bdr w:val="none" w:sz="0" w:space="0" w:color="auto" w:frame="1"/>
        </w:rPr>
        <w:t>W</w:t>
      </w:r>
      <w:r w:rsidRPr="00883419">
        <w:rPr>
          <w:rFonts w:ascii="Arial" w:eastAsia="Times New Roman" w:hAnsi="Arial" w:cs="Arial"/>
          <w:color w:val="444444"/>
          <w:sz w:val="20"/>
          <w:szCs w:val="20"/>
          <w:bdr w:val="none" w:sz="0" w:space="0" w:color="auto" w:frame="1"/>
        </w:rPr>
        <w:t>alden Academic Calendar</w:t>
      </w:r>
      <w:r w:rsidRPr="00883419">
        <w:rPr>
          <w:rFonts w:ascii="Arial" w:eastAsia="Times New Roman" w:hAnsi="Arial" w:cs="Arial"/>
          <w:color w:val="444444"/>
          <w:sz w:val="20"/>
          <w:szCs w:val="20"/>
          <w:bdr w:val="none" w:sz="0" w:space="0" w:color="auto" w:frame="1"/>
        </w:rPr>
        <w:br/>
      </w:r>
      <w:hyperlink r:id="rId9" w:tgtFrame="_blank" w:history="1">
        <w:r w:rsidRPr="00883419">
          <w:rPr>
            <w:rFonts w:ascii="Arial" w:eastAsia="Times New Roman" w:hAnsi="Arial" w:cs="Arial"/>
            <w:color w:val="645246"/>
            <w:sz w:val="19"/>
            <w:szCs w:val="19"/>
            <w:u w:val="single"/>
            <w:bdr w:val="none" w:sz="0" w:space="0" w:color="auto" w:frame="1"/>
          </w:rPr>
          <w:t>http://catalog.waldenu.edu</w:t>
        </w:r>
      </w:hyperlink>
    </w:p>
    <w:p w:rsidR="00883419" w:rsidRPr="00883419" w:rsidRDefault="00883419" w:rsidP="00883419">
      <w:pPr>
        <w:numPr>
          <w:ilvl w:val="1"/>
          <w:numId w:val="1"/>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Walden University Support Services</w:t>
      </w:r>
      <w:r w:rsidRPr="00883419">
        <w:rPr>
          <w:rFonts w:ascii="Arial" w:eastAsia="Times New Roman" w:hAnsi="Arial" w:cs="Arial"/>
          <w:color w:val="444444"/>
          <w:sz w:val="20"/>
          <w:szCs w:val="20"/>
          <w:bdr w:val="none" w:sz="0" w:space="0" w:color="auto" w:frame="1"/>
        </w:rPr>
        <w:br/>
      </w:r>
      <w:hyperlink r:id="rId10" w:tgtFrame="_blank" w:history="1">
        <w:r w:rsidRPr="00883419">
          <w:rPr>
            <w:rFonts w:ascii="Arial" w:eastAsia="Times New Roman" w:hAnsi="Arial" w:cs="Arial"/>
            <w:color w:val="645246"/>
            <w:sz w:val="19"/>
            <w:szCs w:val="19"/>
            <w:u w:val="single"/>
            <w:bdr w:val="none" w:sz="0" w:space="0" w:color="auto" w:frame="1"/>
          </w:rPr>
          <w:t>http://www.waldenu.edu/Support-Services.htm</w:t>
        </w:r>
      </w:hyperlink>
    </w:p>
    <w:p w:rsidR="00883419" w:rsidRPr="00883419" w:rsidRDefault="00883419" w:rsidP="00883419">
      <w:pPr>
        <w:numPr>
          <w:ilvl w:val="1"/>
          <w:numId w:val="1"/>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Walden University Doctoral Residencies</w:t>
      </w:r>
      <w:r w:rsidRPr="00883419">
        <w:rPr>
          <w:rFonts w:ascii="Arial" w:eastAsia="Times New Roman" w:hAnsi="Arial" w:cs="Arial"/>
          <w:color w:val="444444"/>
          <w:sz w:val="20"/>
          <w:szCs w:val="20"/>
          <w:bdr w:val="none" w:sz="0" w:space="0" w:color="auto" w:frame="1"/>
        </w:rPr>
        <w:br/>
      </w:r>
      <w:hyperlink r:id="rId11" w:tgtFrame="_blank" w:history="1">
        <w:r w:rsidRPr="00883419">
          <w:rPr>
            <w:rFonts w:ascii="Arial" w:eastAsia="Times New Roman" w:hAnsi="Arial" w:cs="Arial"/>
            <w:color w:val="645246"/>
            <w:sz w:val="19"/>
            <w:szCs w:val="19"/>
            <w:u w:val="single"/>
            <w:bdr w:val="none" w:sz="0" w:space="0" w:color="auto" w:frame="1"/>
          </w:rPr>
          <w:t>http://www.waldenu.edu/Degree-Programs/Doctorate/PhD-Residences.htm</w:t>
        </w:r>
      </w:hyperlink>
      <w:hyperlink r:id="rId12" w:history="1">
        <w:r w:rsidRPr="00883419">
          <w:rPr>
            <w:rFonts w:ascii="Arial" w:eastAsia="Times New Roman" w:hAnsi="Arial" w:cs="Arial"/>
            <w:color w:val="645246"/>
            <w:sz w:val="19"/>
            <w:szCs w:val="19"/>
            <w:u w:val="single"/>
            <w:bdr w:val="none" w:sz="0" w:space="0" w:color="auto" w:frame="1"/>
          </w:rPr>
          <w:br/>
        </w:r>
      </w:hyperlink>
    </w:p>
    <w:p w:rsidR="00883419" w:rsidRPr="00883419" w:rsidRDefault="00883419" w:rsidP="00883419">
      <w:pPr>
        <w:numPr>
          <w:ilvl w:val="1"/>
          <w:numId w:val="1"/>
        </w:numPr>
        <w:shd w:val="clear" w:color="auto" w:fill="FFFFFF"/>
        <w:spacing w:after="24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Walden University PhD Faculty Roles</w:t>
      </w:r>
      <w:r w:rsidRPr="00883419">
        <w:rPr>
          <w:rFonts w:ascii="Arial" w:eastAsia="Times New Roman" w:hAnsi="Arial" w:cs="Arial"/>
          <w:color w:val="444444"/>
          <w:sz w:val="20"/>
          <w:szCs w:val="20"/>
          <w:bdr w:val="none" w:sz="0" w:space="0" w:color="auto" w:frame="1"/>
        </w:rPr>
        <w:br/>
      </w:r>
      <w:hyperlink r:id="rId13" w:tgtFrame="_blank" w:history="1">
        <w:r w:rsidRPr="00883419">
          <w:rPr>
            <w:rFonts w:ascii="Arial" w:eastAsia="Times New Roman" w:hAnsi="Arial" w:cs="Arial"/>
            <w:color w:val="645246"/>
            <w:sz w:val="19"/>
            <w:szCs w:val="19"/>
            <w:u w:val="single"/>
          </w:rPr>
          <w:t>http://www.waldenu.edu/Degree-Programs/Doctorate.htm</w:t>
        </w:r>
      </w:hyperlink>
    </w:p>
    <w:p w:rsidR="00883419" w:rsidRPr="00883419" w:rsidRDefault="00883419" w:rsidP="00883419">
      <w:pPr>
        <w:numPr>
          <w:ilvl w:val="1"/>
          <w:numId w:val="1"/>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Walden University Writing Center, "From Research to Writing: An Exercise in Synthesis"</w:t>
      </w:r>
      <w:r w:rsidRPr="00883419">
        <w:rPr>
          <w:rFonts w:ascii="Arial" w:eastAsia="Times New Roman" w:hAnsi="Arial" w:cs="Arial"/>
          <w:color w:val="444444"/>
          <w:sz w:val="20"/>
          <w:szCs w:val="20"/>
          <w:bdr w:val="none" w:sz="0" w:space="0" w:color="auto" w:frame="1"/>
        </w:rPr>
        <w:br/>
      </w:r>
      <w:hyperlink r:id="rId14" w:tgtFrame="_blank" w:history="1">
        <w:r w:rsidRPr="00883419">
          <w:rPr>
            <w:rFonts w:ascii="Arial" w:eastAsia="Times New Roman" w:hAnsi="Arial" w:cs="Arial"/>
            <w:color w:val="645246"/>
            <w:sz w:val="19"/>
            <w:szCs w:val="19"/>
            <w:u w:val="single"/>
          </w:rPr>
          <w:t>http://writingcenter.waldenu.edu/454.htm</w:t>
        </w:r>
      </w:hyperlink>
      <w:hyperlink r:id="rId15" w:history="1">
        <w:r w:rsidRPr="00883419">
          <w:rPr>
            <w:rFonts w:ascii="Arial" w:eastAsia="Times New Roman" w:hAnsi="Arial" w:cs="Arial"/>
            <w:color w:val="645246"/>
            <w:sz w:val="19"/>
            <w:szCs w:val="19"/>
            <w:u w:val="single"/>
            <w:bdr w:val="none" w:sz="0" w:space="0" w:color="auto" w:frame="1"/>
          </w:rPr>
          <w:br/>
        </w:r>
      </w:hyperlink>
    </w:p>
    <w:p w:rsidR="00883419" w:rsidRPr="00883419" w:rsidRDefault="00883419" w:rsidP="00883419">
      <w:pPr>
        <w:numPr>
          <w:ilvl w:val="1"/>
          <w:numId w:val="1"/>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Walden Library—How To Evaluate Scholarly Resources</w:t>
      </w:r>
      <w:r w:rsidRPr="00883419">
        <w:rPr>
          <w:rFonts w:ascii="Arial" w:eastAsia="Times New Roman" w:hAnsi="Arial" w:cs="Arial"/>
          <w:color w:val="444444"/>
          <w:sz w:val="20"/>
          <w:szCs w:val="20"/>
          <w:bdr w:val="none" w:sz="0" w:space="0" w:color="auto" w:frame="1"/>
        </w:rPr>
        <w:br/>
      </w:r>
      <w:hyperlink r:id="rId16" w:tgtFrame="_blank" w:history="1">
        <w:r w:rsidRPr="00883419">
          <w:rPr>
            <w:rFonts w:ascii="Arial" w:eastAsia="Times New Roman" w:hAnsi="Arial" w:cs="Arial"/>
            <w:color w:val="645246"/>
            <w:sz w:val="19"/>
            <w:szCs w:val="19"/>
            <w:u w:val="single"/>
          </w:rPr>
          <w:t>http://libraryguides.waldenu.edu/evaluating</w:t>
        </w:r>
      </w:hyperlink>
      <w:hyperlink r:id="rId17" w:history="1">
        <w:r w:rsidRPr="00883419">
          <w:rPr>
            <w:rFonts w:ascii="Arial" w:eastAsia="Times New Roman" w:hAnsi="Arial" w:cs="Arial"/>
            <w:color w:val="645246"/>
            <w:sz w:val="19"/>
            <w:szCs w:val="19"/>
            <w:u w:val="single"/>
            <w:bdr w:val="none" w:sz="0" w:space="0" w:color="auto" w:frame="1"/>
          </w:rPr>
          <w:br/>
        </w:r>
      </w:hyperlink>
    </w:p>
    <w:p w:rsidR="00883419" w:rsidRPr="00883419" w:rsidRDefault="00883419" w:rsidP="00883419">
      <w:pPr>
        <w:numPr>
          <w:ilvl w:val="1"/>
          <w:numId w:val="1"/>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Walden Library</w:t>
      </w:r>
      <w:r w:rsidRPr="00883419">
        <w:rPr>
          <w:rFonts w:ascii="Arial" w:eastAsia="Times New Roman" w:hAnsi="Arial" w:cs="Arial"/>
          <w:color w:val="444444"/>
          <w:sz w:val="20"/>
          <w:szCs w:val="20"/>
          <w:bdr w:val="none" w:sz="0" w:space="0" w:color="auto" w:frame="1"/>
        </w:rPr>
        <w:br/>
      </w:r>
      <w:hyperlink r:id="rId18" w:tgtFrame="_blank" w:history="1">
        <w:r w:rsidRPr="00883419">
          <w:rPr>
            <w:rFonts w:ascii="Arial" w:eastAsia="Times New Roman" w:hAnsi="Arial" w:cs="Arial"/>
            <w:color w:val="645246"/>
            <w:sz w:val="19"/>
            <w:szCs w:val="19"/>
            <w:u w:val="single"/>
          </w:rPr>
          <w:t>http://library.waldenu.edu/</w:t>
        </w:r>
        <w:r w:rsidRPr="00883419">
          <w:rPr>
            <w:rFonts w:ascii="Arial" w:eastAsia="Times New Roman" w:hAnsi="Arial" w:cs="Arial"/>
            <w:color w:val="645246"/>
            <w:sz w:val="19"/>
            <w:szCs w:val="19"/>
            <w:u w:val="single"/>
          </w:rPr>
          <w:br/>
        </w:r>
      </w:hyperlink>
    </w:p>
    <w:p w:rsidR="00883419" w:rsidRPr="00883419" w:rsidRDefault="00883419" w:rsidP="00883419">
      <w:pPr>
        <w:numPr>
          <w:ilvl w:val="1"/>
          <w:numId w:val="1"/>
        </w:numPr>
        <w:shd w:val="clear" w:color="auto" w:fill="FFFFFF"/>
        <w:spacing w:after="0" w:line="240" w:lineRule="auto"/>
        <w:ind w:left="3450"/>
        <w:rPr>
          <w:rFonts w:ascii="Arial" w:eastAsia="Times New Roman" w:hAnsi="Arial" w:cs="Arial"/>
          <w:color w:val="444444"/>
          <w:sz w:val="19"/>
          <w:szCs w:val="19"/>
        </w:rPr>
      </w:pPr>
    </w:p>
    <w:p w:rsidR="00883419" w:rsidRPr="00883419" w:rsidRDefault="00883419" w:rsidP="00883419">
      <w:pPr>
        <w:numPr>
          <w:ilvl w:val="2"/>
          <w:numId w:val="2"/>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lastRenderedPageBreak/>
        <w:t>Ask-A-Librarian: Walden Library Reference Service</w:t>
      </w:r>
      <w:r w:rsidRPr="00883419">
        <w:rPr>
          <w:rFonts w:ascii="Arial" w:eastAsia="Times New Roman" w:hAnsi="Arial" w:cs="Arial"/>
          <w:color w:val="444444"/>
          <w:sz w:val="20"/>
          <w:szCs w:val="20"/>
          <w:bdr w:val="none" w:sz="0" w:space="0" w:color="auto" w:frame="1"/>
        </w:rPr>
        <w:br/>
        <w:t>Search for information on how to evaluate sources, specifically peer-reviewed and scholarly journals. Also find information on primary sources versus secondary sources.</w:t>
      </w:r>
    </w:p>
    <w:p w:rsidR="00883419" w:rsidRPr="00883419" w:rsidRDefault="00883419" w:rsidP="00883419">
      <w:pPr>
        <w:numPr>
          <w:ilvl w:val="1"/>
          <w:numId w:val="2"/>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Walden University Writing Center</w:t>
      </w:r>
      <w:r w:rsidRPr="00883419">
        <w:rPr>
          <w:rFonts w:ascii="Arial" w:eastAsia="Times New Roman" w:hAnsi="Arial" w:cs="Arial"/>
          <w:color w:val="444444"/>
          <w:sz w:val="20"/>
          <w:szCs w:val="20"/>
          <w:bdr w:val="none" w:sz="0" w:space="0" w:color="auto" w:frame="1"/>
        </w:rPr>
        <w:br/>
      </w:r>
      <w:hyperlink r:id="rId19" w:tgtFrame="_blank" w:history="1">
        <w:r w:rsidRPr="00883419">
          <w:rPr>
            <w:rFonts w:ascii="Arial" w:eastAsia="Times New Roman" w:hAnsi="Arial" w:cs="Arial"/>
            <w:color w:val="645246"/>
            <w:sz w:val="20"/>
            <w:szCs w:val="20"/>
            <w:u w:val="single"/>
            <w:bdr w:val="none" w:sz="0" w:space="0" w:color="auto" w:frame="1"/>
          </w:rPr>
          <w:t>http://writingcenter.waldenu.edu/</w:t>
        </w:r>
      </w:hyperlink>
    </w:p>
    <w:p w:rsidR="00883419" w:rsidRPr="00883419" w:rsidRDefault="00883419" w:rsidP="00883419">
      <w:pPr>
        <w:numPr>
          <w:ilvl w:val="1"/>
          <w:numId w:val="2"/>
        </w:numPr>
        <w:shd w:val="clear" w:color="auto" w:fill="FFFFFF"/>
        <w:spacing w:after="0" w:line="240" w:lineRule="auto"/>
        <w:ind w:left="3450"/>
        <w:rPr>
          <w:rFonts w:ascii="Arial" w:eastAsia="Times New Roman" w:hAnsi="Arial" w:cs="Arial"/>
          <w:color w:val="444444"/>
          <w:sz w:val="19"/>
          <w:szCs w:val="19"/>
        </w:rPr>
      </w:pPr>
    </w:p>
    <w:p w:rsidR="00883419" w:rsidRPr="00883419" w:rsidRDefault="00883419" w:rsidP="00883419">
      <w:pPr>
        <w:numPr>
          <w:ilvl w:val="2"/>
          <w:numId w:val="3"/>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Ask a Writing Tutor</w:t>
      </w:r>
      <w:r w:rsidRPr="00883419">
        <w:rPr>
          <w:rFonts w:ascii="Arial" w:eastAsia="Times New Roman" w:hAnsi="Arial" w:cs="Arial"/>
          <w:color w:val="444444"/>
          <w:sz w:val="20"/>
          <w:szCs w:val="20"/>
          <w:bdr w:val="none" w:sz="0" w:space="0" w:color="auto" w:frame="1"/>
        </w:rPr>
        <w:br/>
      </w:r>
      <w:hyperlink r:id="rId20" w:history="1">
        <w:r w:rsidRPr="00883419">
          <w:rPr>
            <w:rFonts w:ascii="Arial" w:eastAsia="Times New Roman" w:hAnsi="Arial" w:cs="Arial"/>
            <w:color w:val="645246"/>
            <w:sz w:val="19"/>
            <w:szCs w:val="19"/>
            <w:u w:val="single"/>
          </w:rPr>
          <w:t>writingsupport@waldenu.edu</w:t>
        </w:r>
      </w:hyperlink>
    </w:p>
    <w:p w:rsidR="00883419" w:rsidRPr="00883419" w:rsidRDefault="00883419" w:rsidP="00883419">
      <w:pPr>
        <w:numPr>
          <w:ilvl w:val="1"/>
          <w:numId w:val="3"/>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Purdue University Online Writing Lab</w:t>
      </w:r>
      <w:r w:rsidRPr="00883419">
        <w:rPr>
          <w:rFonts w:ascii="Arial" w:eastAsia="Times New Roman" w:hAnsi="Arial" w:cs="Arial"/>
          <w:color w:val="444444"/>
          <w:sz w:val="20"/>
          <w:szCs w:val="20"/>
          <w:bdr w:val="none" w:sz="0" w:space="0" w:color="auto" w:frame="1"/>
        </w:rPr>
        <w:br/>
      </w:r>
      <w:hyperlink r:id="rId21" w:tgtFrame="_blank" w:history="1">
        <w:r w:rsidRPr="00883419">
          <w:rPr>
            <w:rFonts w:ascii="Arial" w:eastAsia="Times New Roman" w:hAnsi="Arial" w:cs="Arial"/>
            <w:color w:val="645246"/>
            <w:sz w:val="20"/>
            <w:szCs w:val="20"/>
            <w:u w:val="single"/>
            <w:bdr w:val="none" w:sz="0" w:space="0" w:color="auto" w:frame="1"/>
          </w:rPr>
          <w:t>http://owl.english.purdue.edu/owl/resource/681/01/</w:t>
        </w:r>
      </w:hyperlink>
    </w:p>
    <w:p w:rsidR="00883419" w:rsidRPr="00883419" w:rsidRDefault="00883419" w:rsidP="00883419">
      <w:pPr>
        <w:numPr>
          <w:ilvl w:val="1"/>
          <w:numId w:val="3"/>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Walden University Center for Research Support</w:t>
      </w:r>
      <w:r w:rsidRPr="00883419">
        <w:rPr>
          <w:rFonts w:ascii="Arial" w:eastAsia="Times New Roman" w:hAnsi="Arial" w:cs="Arial"/>
          <w:color w:val="444444"/>
          <w:sz w:val="20"/>
          <w:szCs w:val="20"/>
          <w:bdr w:val="none" w:sz="0" w:space="0" w:color="auto" w:frame="1"/>
        </w:rPr>
        <w:br/>
      </w:r>
      <w:hyperlink r:id="rId22" w:tgtFrame="_blank" w:history="1">
        <w:r w:rsidRPr="00883419">
          <w:rPr>
            <w:rFonts w:ascii="Arial" w:eastAsia="Times New Roman" w:hAnsi="Arial" w:cs="Arial"/>
            <w:color w:val="645246"/>
            <w:sz w:val="19"/>
            <w:szCs w:val="19"/>
            <w:u w:val="single"/>
          </w:rPr>
          <w:t>http://researchcenter.waldenu.edu</w:t>
        </w:r>
      </w:hyperlink>
      <w:hyperlink r:id="rId23" w:history="1">
        <w:r w:rsidRPr="00883419">
          <w:rPr>
            <w:rFonts w:ascii="Arial" w:eastAsia="Times New Roman" w:hAnsi="Arial" w:cs="Arial"/>
            <w:color w:val="645246"/>
            <w:sz w:val="19"/>
            <w:szCs w:val="19"/>
            <w:u w:val="single"/>
            <w:bdr w:val="none" w:sz="0" w:space="0" w:color="auto" w:frame="1"/>
          </w:rPr>
          <w:br/>
        </w:r>
      </w:hyperlink>
    </w:p>
    <w:p w:rsidR="00883419" w:rsidRPr="00883419" w:rsidRDefault="00883419" w:rsidP="00883419">
      <w:pPr>
        <w:numPr>
          <w:ilvl w:val="1"/>
          <w:numId w:val="3"/>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Paraphrasing Exercise</w:t>
      </w:r>
      <w:r w:rsidRPr="00883419">
        <w:rPr>
          <w:rFonts w:ascii="Arial" w:eastAsia="Times New Roman" w:hAnsi="Arial" w:cs="Arial"/>
          <w:color w:val="444444"/>
          <w:sz w:val="20"/>
          <w:szCs w:val="20"/>
          <w:bdr w:val="none" w:sz="0" w:space="0" w:color="auto" w:frame="1"/>
        </w:rPr>
        <w:br/>
      </w:r>
      <w:hyperlink r:id="rId24" w:tgtFrame="_blank" w:history="1">
        <w:r w:rsidRPr="00883419">
          <w:rPr>
            <w:rFonts w:ascii="Arial" w:eastAsia="Times New Roman" w:hAnsi="Arial" w:cs="Arial"/>
            <w:color w:val="645246"/>
            <w:sz w:val="19"/>
            <w:szCs w:val="19"/>
            <w:u w:val="single"/>
          </w:rPr>
          <w:t>http://writingcenter.waldenu.edu/295.htm</w:t>
        </w:r>
      </w:hyperlink>
    </w:p>
    <w:p w:rsidR="00883419" w:rsidRPr="00883419" w:rsidRDefault="00883419" w:rsidP="00883419">
      <w:pPr>
        <w:numPr>
          <w:ilvl w:val="1"/>
          <w:numId w:val="3"/>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Plagiarism</w:t>
      </w:r>
      <w:r w:rsidRPr="00883419">
        <w:rPr>
          <w:rFonts w:ascii="Arial" w:eastAsia="Times New Roman" w:hAnsi="Arial" w:cs="Arial"/>
          <w:color w:val="444444"/>
          <w:sz w:val="20"/>
          <w:szCs w:val="20"/>
          <w:bdr w:val="none" w:sz="0" w:space="0" w:color="auto" w:frame="1"/>
        </w:rPr>
        <w:br/>
      </w:r>
      <w:hyperlink r:id="rId25" w:tgtFrame="_blank" w:history="1">
        <w:r w:rsidRPr="00883419">
          <w:rPr>
            <w:rFonts w:ascii="Arial" w:eastAsia="Times New Roman" w:hAnsi="Arial" w:cs="Arial"/>
            <w:color w:val="645246"/>
            <w:sz w:val="19"/>
            <w:szCs w:val="19"/>
            <w:u w:val="single"/>
          </w:rPr>
          <w:t>http://writingcenter.waldenu.edu/63.htm</w:t>
        </w:r>
      </w:hyperlink>
      <w:hyperlink r:id="rId26" w:history="1">
        <w:r w:rsidRPr="00883419">
          <w:rPr>
            <w:rFonts w:ascii="Arial" w:eastAsia="Times New Roman" w:hAnsi="Arial" w:cs="Arial"/>
            <w:color w:val="645246"/>
            <w:sz w:val="19"/>
            <w:szCs w:val="19"/>
            <w:u w:val="single"/>
          </w:rPr>
          <w:br/>
        </w:r>
      </w:hyperlink>
    </w:p>
    <w:p w:rsidR="00883419" w:rsidRPr="00883419" w:rsidRDefault="00883419" w:rsidP="00883419">
      <w:pPr>
        <w:numPr>
          <w:ilvl w:val="1"/>
          <w:numId w:val="3"/>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Citing Sources Properly</w:t>
      </w:r>
      <w:r w:rsidRPr="00883419">
        <w:rPr>
          <w:rFonts w:ascii="Arial" w:eastAsia="Times New Roman" w:hAnsi="Arial" w:cs="Arial"/>
          <w:color w:val="444444"/>
          <w:sz w:val="20"/>
          <w:szCs w:val="20"/>
          <w:bdr w:val="none" w:sz="0" w:space="0" w:color="auto" w:frame="1"/>
        </w:rPr>
        <w:br/>
      </w:r>
      <w:hyperlink r:id="rId27" w:tgtFrame="_blank" w:history="1">
        <w:r w:rsidRPr="00883419">
          <w:rPr>
            <w:rFonts w:ascii="Arial" w:eastAsia="Times New Roman" w:hAnsi="Arial" w:cs="Arial"/>
            <w:color w:val="645246"/>
            <w:sz w:val="19"/>
            <w:szCs w:val="19"/>
            <w:u w:val="single"/>
          </w:rPr>
          <w:t>http://writingcenter.waldenu.edu/613.htm</w:t>
        </w:r>
      </w:hyperlink>
      <w:hyperlink r:id="rId28" w:history="1">
        <w:r w:rsidRPr="00883419">
          <w:rPr>
            <w:rFonts w:ascii="Arial" w:eastAsia="Times New Roman" w:hAnsi="Arial" w:cs="Arial"/>
            <w:color w:val="645246"/>
            <w:sz w:val="19"/>
            <w:szCs w:val="19"/>
            <w:u w:val="single"/>
            <w:bdr w:val="none" w:sz="0" w:space="0" w:color="auto" w:frame="1"/>
          </w:rPr>
          <w:br/>
        </w:r>
      </w:hyperlink>
    </w:p>
    <w:p w:rsidR="00883419" w:rsidRPr="00883419" w:rsidRDefault="00883419" w:rsidP="00883419">
      <w:pPr>
        <w:numPr>
          <w:ilvl w:val="1"/>
          <w:numId w:val="3"/>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Organizing a Paper</w:t>
      </w:r>
      <w:r w:rsidRPr="00883419">
        <w:rPr>
          <w:rFonts w:ascii="Arial" w:eastAsia="Times New Roman" w:hAnsi="Arial" w:cs="Arial"/>
          <w:color w:val="444444"/>
          <w:sz w:val="20"/>
          <w:szCs w:val="20"/>
          <w:bdr w:val="none" w:sz="0" w:space="0" w:color="auto" w:frame="1"/>
        </w:rPr>
        <w:br/>
      </w:r>
      <w:hyperlink r:id="rId29" w:tgtFrame="_blank" w:history="1">
        <w:r w:rsidRPr="00883419">
          <w:rPr>
            <w:rFonts w:ascii="Arial" w:eastAsia="Times New Roman" w:hAnsi="Arial" w:cs="Arial"/>
            <w:color w:val="645246"/>
            <w:sz w:val="19"/>
            <w:szCs w:val="19"/>
            <w:u w:val="single"/>
          </w:rPr>
          <w:t>http://writingcenter.waldenu.edu/314.htm</w:t>
        </w:r>
      </w:hyperlink>
    </w:p>
    <w:p w:rsidR="00883419" w:rsidRPr="00883419" w:rsidRDefault="00883419" w:rsidP="00883419">
      <w:pPr>
        <w:numPr>
          <w:ilvl w:val="1"/>
          <w:numId w:val="3"/>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Literature Review</w:t>
      </w:r>
      <w:r w:rsidRPr="00883419">
        <w:rPr>
          <w:rFonts w:ascii="Arial" w:eastAsia="Times New Roman" w:hAnsi="Arial" w:cs="Arial"/>
          <w:color w:val="444444"/>
          <w:sz w:val="20"/>
          <w:szCs w:val="20"/>
          <w:bdr w:val="none" w:sz="0" w:space="0" w:color="auto" w:frame="1"/>
        </w:rPr>
        <w:br/>
      </w:r>
      <w:hyperlink r:id="rId30" w:tgtFrame="_blank" w:history="1">
        <w:r w:rsidRPr="00883419">
          <w:rPr>
            <w:rFonts w:ascii="Arial" w:eastAsia="Times New Roman" w:hAnsi="Arial" w:cs="Arial"/>
            <w:color w:val="645246"/>
            <w:sz w:val="19"/>
            <w:szCs w:val="19"/>
            <w:u w:val="single"/>
          </w:rPr>
          <w:t>http://writingcenter.waldenu.edu/50.htm</w:t>
        </w:r>
      </w:hyperlink>
      <w:hyperlink r:id="rId31" w:history="1">
        <w:r w:rsidRPr="00883419">
          <w:rPr>
            <w:rFonts w:ascii="Arial" w:eastAsia="Times New Roman" w:hAnsi="Arial" w:cs="Arial"/>
            <w:color w:val="645246"/>
            <w:sz w:val="19"/>
            <w:szCs w:val="19"/>
            <w:u w:val="single"/>
          </w:rPr>
          <w:br/>
        </w:r>
      </w:hyperlink>
    </w:p>
    <w:p w:rsidR="00883419" w:rsidRPr="00883419" w:rsidRDefault="00883419" w:rsidP="00883419">
      <w:pPr>
        <w:numPr>
          <w:ilvl w:val="1"/>
          <w:numId w:val="3"/>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The Scientific Method: A Model for Conducting Scientific Research</w:t>
      </w:r>
      <w:r w:rsidRPr="00883419">
        <w:rPr>
          <w:rFonts w:ascii="Arial" w:eastAsia="Times New Roman" w:hAnsi="Arial" w:cs="Arial"/>
          <w:color w:val="444444"/>
          <w:sz w:val="20"/>
          <w:szCs w:val="20"/>
          <w:bdr w:val="none" w:sz="0" w:space="0" w:color="auto" w:frame="1"/>
        </w:rPr>
        <w:br/>
      </w:r>
      <w:hyperlink r:id="rId32" w:tgtFrame="_blank" w:history="1">
        <w:r w:rsidRPr="00883419">
          <w:rPr>
            <w:rFonts w:ascii="Arial" w:eastAsia="Times New Roman" w:hAnsi="Arial" w:cs="Arial"/>
            <w:color w:val="645246"/>
            <w:sz w:val="19"/>
            <w:szCs w:val="19"/>
            <w:u w:val="single"/>
          </w:rPr>
          <w:t>http://depts.washington.edu/rural/RURAL/design/scimethod.html</w:t>
        </w:r>
      </w:hyperlink>
      <w:hyperlink r:id="rId33" w:history="1">
        <w:r w:rsidRPr="00883419">
          <w:rPr>
            <w:rFonts w:ascii="Arial" w:eastAsia="Times New Roman" w:hAnsi="Arial" w:cs="Arial"/>
            <w:color w:val="645246"/>
            <w:sz w:val="19"/>
            <w:szCs w:val="19"/>
            <w:u w:val="single"/>
            <w:bdr w:val="none" w:sz="0" w:space="0" w:color="auto" w:frame="1"/>
          </w:rPr>
          <w:br/>
        </w:r>
      </w:hyperlink>
    </w:p>
    <w:p w:rsidR="00883419" w:rsidRPr="00883419" w:rsidRDefault="00883419" w:rsidP="00883419">
      <w:pPr>
        <w:numPr>
          <w:ilvl w:val="1"/>
          <w:numId w:val="3"/>
        </w:numPr>
        <w:shd w:val="clear" w:color="auto" w:fill="FFFFFF"/>
        <w:spacing w:after="0" w:line="240" w:lineRule="auto"/>
        <w:ind w:left="3450"/>
        <w:rPr>
          <w:rFonts w:ascii="Arial" w:eastAsia="Times New Roman" w:hAnsi="Arial" w:cs="Arial"/>
          <w:color w:val="444444"/>
          <w:sz w:val="19"/>
          <w:szCs w:val="19"/>
        </w:rPr>
      </w:pPr>
      <w:r w:rsidRPr="00883419">
        <w:rPr>
          <w:rFonts w:ascii="Arial" w:eastAsia="Times New Roman" w:hAnsi="Arial" w:cs="Arial"/>
          <w:color w:val="444444"/>
          <w:sz w:val="20"/>
          <w:szCs w:val="20"/>
          <w:bdr w:val="none" w:sz="0" w:space="0" w:color="auto" w:frame="1"/>
        </w:rPr>
        <w:t>UNEP ISLANDS Web Site—Research: The Scientific Method</w:t>
      </w:r>
      <w:r w:rsidRPr="00883419">
        <w:rPr>
          <w:rFonts w:ascii="Arial" w:eastAsia="Times New Roman" w:hAnsi="Arial" w:cs="Arial"/>
          <w:color w:val="444444"/>
          <w:sz w:val="20"/>
          <w:szCs w:val="20"/>
          <w:bdr w:val="none" w:sz="0" w:space="0" w:color="auto" w:frame="1"/>
        </w:rPr>
        <w:br/>
      </w:r>
      <w:hyperlink r:id="rId34" w:tgtFrame="_blank" w:history="1">
        <w:r w:rsidRPr="00883419">
          <w:rPr>
            <w:rFonts w:ascii="Arial" w:eastAsia="Times New Roman" w:hAnsi="Arial" w:cs="Arial"/>
            <w:color w:val="645246"/>
            <w:sz w:val="19"/>
            <w:szCs w:val="19"/>
            <w:u w:val="single"/>
          </w:rPr>
          <w:t>http://islands.unep.ch/siemh1.htm</w:t>
        </w:r>
      </w:hyperlink>
      <w:hyperlink r:id="rId35" w:tgtFrame="_blank" w:history="1">
        <w:r w:rsidRPr="00883419">
          <w:rPr>
            <w:rFonts w:ascii="Arial" w:eastAsia="Times New Roman" w:hAnsi="Arial" w:cs="Arial"/>
            <w:color w:val="645246"/>
            <w:sz w:val="20"/>
            <w:szCs w:val="20"/>
            <w:u w:val="single"/>
            <w:bdr w:val="none" w:sz="0" w:space="0" w:color="auto" w:frame="1"/>
          </w:rPr>
          <w:t>http://islands.unep.ch/siemh1.htm</w:t>
        </w:r>
        <w:r w:rsidRPr="00883419">
          <w:rPr>
            <w:rFonts w:ascii="Arial" w:eastAsia="Times New Roman" w:hAnsi="Arial" w:cs="Arial"/>
            <w:color w:val="645246"/>
            <w:sz w:val="20"/>
            <w:szCs w:val="20"/>
            <w:u w:val="single"/>
            <w:bdr w:val="none" w:sz="0" w:space="0" w:color="auto" w:frame="1"/>
          </w:rPr>
          <w:br/>
        </w:r>
      </w:hyperlink>
      <w:r w:rsidRPr="00883419">
        <w:rPr>
          <w:rFonts w:ascii="Arial" w:eastAsia="Times New Roman" w:hAnsi="Arial" w:cs="Arial"/>
          <w:color w:val="444444"/>
          <w:sz w:val="19"/>
          <w:szCs w:val="19"/>
        </w:rPr>
        <w:br/>
        <w:t xml:space="preserve">Credit: Dahl, A. L. (1998). Research: The Scientific Method. UNEP </w:t>
      </w:r>
      <w:proofErr w:type="gramStart"/>
      <w:r w:rsidRPr="00883419">
        <w:rPr>
          <w:rFonts w:ascii="Arial" w:eastAsia="Times New Roman" w:hAnsi="Arial" w:cs="Arial"/>
          <w:color w:val="444444"/>
          <w:sz w:val="19"/>
          <w:szCs w:val="19"/>
        </w:rPr>
        <w:t>Islands,</w:t>
      </w:r>
      <w:proofErr w:type="gramEnd"/>
      <w:r w:rsidRPr="00883419">
        <w:rPr>
          <w:rFonts w:ascii="Arial" w:eastAsia="Times New Roman" w:hAnsi="Arial" w:cs="Arial"/>
          <w:color w:val="444444"/>
          <w:sz w:val="19"/>
          <w:szCs w:val="19"/>
        </w:rPr>
        <w:t xml:space="preserve"> retrieved from </w:t>
      </w:r>
      <w:hyperlink r:id="rId36" w:tgtFrame="_blank" w:history="1">
        <w:r w:rsidRPr="00883419">
          <w:rPr>
            <w:rFonts w:ascii="Arial" w:eastAsia="Times New Roman" w:hAnsi="Arial" w:cs="Arial"/>
            <w:color w:val="645246"/>
            <w:sz w:val="20"/>
            <w:szCs w:val="20"/>
            <w:u w:val="single"/>
            <w:bdr w:val="none" w:sz="0" w:space="0" w:color="auto" w:frame="1"/>
          </w:rPr>
          <w:t>http://islands.unep.ch/siemh1.htm</w:t>
        </w:r>
      </w:hyperlink>
      <w:r w:rsidRPr="00883419">
        <w:rPr>
          <w:rFonts w:ascii="Arial" w:eastAsia="Times New Roman" w:hAnsi="Arial" w:cs="Arial"/>
          <w:color w:val="444444"/>
          <w:sz w:val="20"/>
          <w:szCs w:val="20"/>
          <w:bdr w:val="none" w:sz="0" w:space="0" w:color="auto" w:frame="1"/>
        </w:rPr>
        <w:t>.</w:t>
      </w:r>
    </w:p>
    <w:p w:rsidR="00883419" w:rsidRPr="00883419" w:rsidRDefault="00883419" w:rsidP="00883419">
      <w:pPr>
        <w:shd w:val="clear" w:color="auto" w:fill="FFFFFF"/>
        <w:spacing w:after="0" w:line="240" w:lineRule="auto"/>
        <w:rPr>
          <w:rFonts w:ascii="Arial" w:eastAsia="Times New Roman" w:hAnsi="Arial" w:cs="Arial"/>
          <w:color w:val="444444"/>
          <w:sz w:val="19"/>
          <w:szCs w:val="19"/>
        </w:rPr>
      </w:pPr>
    </w:p>
    <w:p w:rsidR="00883419" w:rsidRPr="00883419" w:rsidRDefault="00883419" w:rsidP="00883419">
      <w:pPr>
        <w:shd w:val="clear" w:color="auto" w:fill="FFFFFF"/>
        <w:spacing w:after="0" w:line="240" w:lineRule="auto"/>
        <w:rPr>
          <w:rFonts w:ascii="Arial" w:eastAsia="Times New Roman" w:hAnsi="Arial" w:cs="Arial"/>
          <w:color w:val="444444"/>
          <w:sz w:val="18"/>
          <w:szCs w:val="18"/>
        </w:rPr>
      </w:pPr>
      <w:r w:rsidRPr="00883419">
        <w:rPr>
          <w:rFonts w:ascii="Arial" w:eastAsia="Times New Roman" w:hAnsi="Arial" w:cs="Arial"/>
          <w:b/>
          <w:bCs/>
          <w:color w:val="444444"/>
          <w:sz w:val="24"/>
          <w:szCs w:val="24"/>
          <w:bdr w:val="none" w:sz="0" w:space="0" w:color="auto" w:frame="1"/>
        </w:rPr>
        <w:t>Supplemental Resources</w:t>
      </w:r>
    </w:p>
    <w:p w:rsidR="00883419" w:rsidRPr="00883419" w:rsidRDefault="00883419" w:rsidP="00883419">
      <w:pPr>
        <w:shd w:val="clear" w:color="auto" w:fill="FFFFFF"/>
        <w:spacing w:after="0" w:line="240" w:lineRule="auto"/>
        <w:rPr>
          <w:rFonts w:ascii="Arial" w:eastAsia="Times New Roman" w:hAnsi="Arial" w:cs="Arial"/>
          <w:color w:val="444444"/>
          <w:sz w:val="18"/>
          <w:szCs w:val="18"/>
        </w:rPr>
      </w:pPr>
      <w:r w:rsidRPr="00883419">
        <w:rPr>
          <w:rFonts w:ascii="Arial" w:eastAsia="Times New Roman" w:hAnsi="Arial" w:cs="Arial"/>
          <w:b/>
          <w:bCs/>
          <w:color w:val="444444"/>
          <w:sz w:val="20"/>
          <w:szCs w:val="20"/>
          <w:bdr w:val="none" w:sz="0" w:space="0" w:color="auto" w:frame="1"/>
        </w:rPr>
        <w:t>Articles</w:t>
      </w:r>
    </w:p>
    <w:p w:rsidR="00883419" w:rsidRPr="00883419" w:rsidRDefault="00883419" w:rsidP="00883419">
      <w:pPr>
        <w:numPr>
          <w:ilvl w:val="1"/>
          <w:numId w:val="3"/>
        </w:numPr>
        <w:shd w:val="clear" w:color="auto" w:fill="FFFFFF"/>
        <w:spacing w:after="0" w:line="240" w:lineRule="auto"/>
        <w:ind w:left="3450"/>
        <w:rPr>
          <w:rFonts w:ascii="Arial" w:eastAsia="Times New Roman" w:hAnsi="Arial" w:cs="Arial"/>
          <w:color w:val="444444"/>
          <w:sz w:val="19"/>
          <w:szCs w:val="19"/>
        </w:rPr>
      </w:pPr>
      <w:proofErr w:type="spellStart"/>
      <w:r w:rsidRPr="00883419">
        <w:rPr>
          <w:rFonts w:ascii="Arial" w:eastAsia="Times New Roman" w:hAnsi="Arial" w:cs="Arial"/>
          <w:color w:val="444444"/>
          <w:sz w:val="20"/>
          <w:szCs w:val="20"/>
          <w:bdr w:val="none" w:sz="0" w:space="0" w:color="auto" w:frame="1"/>
        </w:rPr>
        <w:t>ProQuest</w:t>
      </w:r>
      <w:proofErr w:type="spellEnd"/>
      <w:r w:rsidRPr="00883419">
        <w:rPr>
          <w:rFonts w:ascii="Arial" w:eastAsia="Times New Roman" w:hAnsi="Arial" w:cs="Arial"/>
          <w:color w:val="444444"/>
          <w:sz w:val="20"/>
          <w:szCs w:val="20"/>
          <w:bdr w:val="none" w:sz="0" w:space="0" w:color="auto" w:frame="1"/>
        </w:rPr>
        <w:t xml:space="preserve">. (2004). </w:t>
      </w:r>
      <w:r w:rsidRPr="00883419">
        <w:rPr>
          <w:rFonts w:ascii="Arial" w:eastAsia="Times New Roman" w:hAnsi="Arial" w:cs="Arial"/>
          <w:i/>
          <w:iCs/>
          <w:color w:val="444444"/>
          <w:sz w:val="20"/>
          <w:szCs w:val="20"/>
          <w:bdr w:val="none" w:sz="0" w:space="0" w:color="auto" w:frame="1"/>
        </w:rPr>
        <w:t>Scholarly Journals, Trade Publications, and Trade Magazines.</w:t>
      </w:r>
      <w:r w:rsidRPr="00883419">
        <w:rPr>
          <w:rFonts w:ascii="Arial" w:eastAsia="Times New Roman" w:hAnsi="Arial" w:cs="Arial"/>
          <w:color w:val="444444"/>
          <w:sz w:val="20"/>
          <w:szCs w:val="20"/>
          <w:bdr w:val="none" w:sz="0" w:space="0" w:color="auto" w:frame="1"/>
        </w:rPr>
        <w:t xml:space="preserve"> Retrieved from </w:t>
      </w:r>
      <w:hyperlink r:id="rId37" w:tgtFrame="_blank" w:history="1">
        <w:r w:rsidRPr="00883419">
          <w:rPr>
            <w:rFonts w:ascii="Arial" w:eastAsia="Times New Roman" w:hAnsi="Arial" w:cs="Arial"/>
            <w:color w:val="645246"/>
            <w:sz w:val="20"/>
            <w:szCs w:val="20"/>
            <w:u w:val="single"/>
            <w:bdr w:val="none" w:sz="0" w:space="0" w:color="auto" w:frame="1"/>
          </w:rPr>
          <w:t>http://training.proquest.com/trc/training/en/peervsscholarly.pdf</w:t>
        </w:r>
      </w:hyperlink>
      <w:r w:rsidRPr="00883419">
        <w:rPr>
          <w:rFonts w:ascii="Arial" w:eastAsia="Times New Roman" w:hAnsi="Arial" w:cs="Arial"/>
          <w:color w:val="444444"/>
          <w:sz w:val="20"/>
          <w:szCs w:val="20"/>
          <w:bdr w:val="none" w:sz="0" w:space="0" w:color="auto" w:frame="1"/>
        </w:rPr>
        <w:br/>
      </w:r>
      <w:r w:rsidRPr="00883419">
        <w:rPr>
          <w:rFonts w:ascii="Arial" w:eastAsia="Times New Roman" w:hAnsi="Arial" w:cs="Arial"/>
          <w:color w:val="444444"/>
          <w:sz w:val="20"/>
          <w:szCs w:val="20"/>
          <w:bdr w:val="none" w:sz="0" w:space="0" w:color="auto" w:frame="1"/>
        </w:rPr>
        <w:br/>
      </w:r>
      <w:proofErr w:type="gramStart"/>
      <w:r w:rsidRPr="00883419">
        <w:rPr>
          <w:rFonts w:ascii="Arial" w:eastAsia="Times New Roman" w:hAnsi="Arial" w:cs="Arial"/>
          <w:color w:val="444444"/>
          <w:sz w:val="20"/>
          <w:szCs w:val="20"/>
          <w:bdr w:val="none" w:sz="0" w:space="0" w:color="auto" w:frame="1"/>
        </w:rPr>
        <w:t>This</w:t>
      </w:r>
      <w:proofErr w:type="gramEnd"/>
      <w:r w:rsidRPr="00883419">
        <w:rPr>
          <w:rFonts w:ascii="Arial" w:eastAsia="Times New Roman" w:hAnsi="Arial" w:cs="Arial"/>
          <w:color w:val="444444"/>
          <w:sz w:val="20"/>
          <w:szCs w:val="20"/>
          <w:bdr w:val="none" w:sz="0" w:space="0" w:color="auto" w:frame="1"/>
        </w:rPr>
        <w:t xml:space="preserve"> article helps students to ascertain the difference between peer-reviewed and non peer-reviewed articles.</w:t>
      </w:r>
    </w:p>
    <w:p w:rsidR="00BB757F" w:rsidRDefault="00E01F98">
      <w:bookmarkStart w:id="0" w:name="_GoBack"/>
      <w:bookmarkEnd w:id="0"/>
    </w:p>
    <w:sectPr w:rsidR="00BB757F" w:rsidSect="000A32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1BE14494"/>
    <w:multiLevelType w:val="multilevel"/>
    <w:tmpl w:val="49E40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decimal"/>
        <w:lvlText w:val=""/>
        <w:lvlJc w:val="left"/>
      </w:lvl>
    </w:lvlOverride>
    <w:lvlOverride w:ilvl="1">
      <w:lvl w:ilvl="1">
        <w:numFmt w:val="decimal"/>
        <w:lvlText w:val=""/>
        <w:lvlJc w:val="left"/>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
    <w:abstractNumId w:val="0"/>
    <w:lvlOverride w:ilvl="0">
      <w:lvl w:ilvl="0">
        <w:numFmt w:val="decimal"/>
        <w:lvlText w:val=""/>
        <w:lvlJc w:val="left"/>
      </w:lvl>
    </w:lvlOverride>
    <w:lvlOverride w:ilvl="1">
      <w:lvl w:ilvl="1">
        <w:numFmt w:val="decimal"/>
        <w:lvlText w:val=""/>
        <w:lvlJc w:val="left"/>
      </w:lvl>
    </w:lvlOverride>
    <w:lvlOverride w:ilvl="2">
      <w:lvl w:ilvl="2">
        <w:numFmt w:val="bullet"/>
        <w:lvlText w:val="o"/>
        <w:lvlJc w:val="left"/>
        <w:pPr>
          <w:tabs>
            <w:tab w:val="num" w:pos="2160"/>
          </w:tabs>
          <w:ind w:left="216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3419"/>
    <w:rsid w:val="000A3236"/>
    <w:rsid w:val="001C04AA"/>
    <w:rsid w:val="00386C35"/>
    <w:rsid w:val="006F5E43"/>
    <w:rsid w:val="00883419"/>
    <w:rsid w:val="00AF6B98"/>
    <w:rsid w:val="00E01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2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7236318">
      <w:bodyDiv w:val="1"/>
      <w:marLeft w:val="0"/>
      <w:marRight w:val="0"/>
      <w:marTop w:val="0"/>
      <w:marBottom w:val="0"/>
      <w:divBdr>
        <w:top w:val="none" w:sz="0" w:space="0" w:color="auto"/>
        <w:left w:val="none" w:sz="0" w:space="0" w:color="auto"/>
        <w:bottom w:val="none" w:sz="0" w:space="0" w:color="auto"/>
        <w:right w:val="none" w:sz="0" w:space="0" w:color="auto"/>
      </w:divBdr>
      <w:divsChild>
        <w:div w:id="1923678983">
          <w:marLeft w:val="0"/>
          <w:marRight w:val="0"/>
          <w:marTop w:val="150"/>
          <w:marBottom w:val="0"/>
          <w:divBdr>
            <w:top w:val="none" w:sz="0" w:space="0" w:color="auto"/>
            <w:left w:val="none" w:sz="0" w:space="0" w:color="auto"/>
            <w:bottom w:val="none" w:sz="0" w:space="0" w:color="auto"/>
            <w:right w:val="none" w:sz="0" w:space="0" w:color="auto"/>
          </w:divBdr>
          <w:divsChild>
            <w:div w:id="1072435921">
              <w:marLeft w:val="3180"/>
              <w:marRight w:val="210"/>
              <w:marTop w:val="0"/>
              <w:marBottom w:val="0"/>
              <w:divBdr>
                <w:top w:val="none" w:sz="0" w:space="0" w:color="auto"/>
                <w:left w:val="none" w:sz="0" w:space="0" w:color="auto"/>
                <w:bottom w:val="none" w:sz="0" w:space="0" w:color="auto"/>
                <w:right w:val="none" w:sz="0" w:space="0" w:color="auto"/>
              </w:divBdr>
              <w:divsChild>
                <w:div w:id="1850362470">
                  <w:marLeft w:val="0"/>
                  <w:marRight w:val="0"/>
                  <w:marTop w:val="0"/>
                  <w:marBottom w:val="0"/>
                  <w:divBdr>
                    <w:top w:val="none" w:sz="0" w:space="0" w:color="auto"/>
                    <w:left w:val="none" w:sz="0" w:space="0" w:color="auto"/>
                    <w:bottom w:val="none" w:sz="0" w:space="0" w:color="auto"/>
                    <w:right w:val="none" w:sz="0" w:space="0" w:color="auto"/>
                  </w:divBdr>
                  <w:divsChild>
                    <w:div w:id="1722827160">
                      <w:marLeft w:val="0"/>
                      <w:marRight w:val="0"/>
                      <w:marTop w:val="0"/>
                      <w:marBottom w:val="0"/>
                      <w:divBdr>
                        <w:top w:val="none" w:sz="0" w:space="0" w:color="auto"/>
                        <w:left w:val="none" w:sz="0" w:space="0" w:color="auto"/>
                        <w:bottom w:val="none" w:sz="0" w:space="0" w:color="auto"/>
                        <w:right w:val="none" w:sz="0" w:space="0" w:color="auto"/>
                      </w:divBdr>
                      <w:divsChild>
                        <w:div w:id="514850982">
                          <w:marLeft w:val="0"/>
                          <w:marRight w:val="0"/>
                          <w:marTop w:val="0"/>
                          <w:marBottom w:val="0"/>
                          <w:divBdr>
                            <w:top w:val="none" w:sz="0" w:space="0" w:color="auto"/>
                            <w:left w:val="none" w:sz="0" w:space="0" w:color="auto"/>
                            <w:bottom w:val="none" w:sz="0" w:space="0" w:color="auto"/>
                            <w:right w:val="none" w:sz="0" w:space="0" w:color="auto"/>
                          </w:divBdr>
                          <w:divsChild>
                            <w:div w:id="2011440638">
                              <w:marLeft w:val="0"/>
                              <w:marRight w:val="0"/>
                              <w:marTop w:val="0"/>
                              <w:marBottom w:val="0"/>
                              <w:divBdr>
                                <w:top w:val="none" w:sz="0" w:space="0" w:color="auto"/>
                                <w:left w:val="none" w:sz="0" w:space="0" w:color="auto"/>
                                <w:bottom w:val="none" w:sz="0" w:space="0" w:color="auto"/>
                                <w:right w:val="none" w:sz="0" w:space="0" w:color="auto"/>
                              </w:divBdr>
                              <w:divsChild>
                                <w:div w:id="879784237">
                                  <w:marLeft w:val="270"/>
                                  <w:marRight w:val="0"/>
                                  <w:marTop w:val="0"/>
                                  <w:marBottom w:val="0"/>
                                  <w:divBdr>
                                    <w:top w:val="none" w:sz="0" w:space="0" w:color="auto"/>
                                    <w:left w:val="single" w:sz="12" w:space="15" w:color="CCCCCC"/>
                                    <w:bottom w:val="none" w:sz="0" w:space="0" w:color="auto"/>
                                    <w:right w:val="none" w:sz="0" w:space="0" w:color="auto"/>
                                  </w:divBdr>
                                  <w:divsChild>
                                    <w:div w:id="1374620180">
                                      <w:marLeft w:val="0"/>
                                      <w:marRight w:val="0"/>
                                      <w:marTop w:val="0"/>
                                      <w:marBottom w:val="0"/>
                                      <w:divBdr>
                                        <w:top w:val="none" w:sz="0" w:space="0" w:color="auto"/>
                                        <w:left w:val="none" w:sz="0" w:space="0" w:color="auto"/>
                                        <w:bottom w:val="none" w:sz="0" w:space="0" w:color="auto"/>
                                        <w:right w:val="none" w:sz="0" w:space="0" w:color="auto"/>
                                      </w:divBdr>
                                      <w:divsChild>
                                        <w:div w:id="55129020">
                                          <w:blockQuote w:val="1"/>
                                          <w:marLeft w:val="600"/>
                                          <w:marRight w:val="720"/>
                                          <w:marTop w:val="100"/>
                                          <w:marBottom w:val="100"/>
                                          <w:divBdr>
                                            <w:top w:val="none" w:sz="0" w:space="0" w:color="auto"/>
                                            <w:left w:val="none" w:sz="0" w:space="0" w:color="auto"/>
                                            <w:bottom w:val="none" w:sz="0" w:space="0" w:color="auto"/>
                                            <w:right w:val="none" w:sz="0" w:space="0" w:color="auto"/>
                                          </w:divBdr>
                                        </w:div>
                                        <w:div w:id="1492017352">
                                          <w:marLeft w:val="0"/>
                                          <w:marRight w:val="0"/>
                                          <w:marTop w:val="0"/>
                                          <w:marBottom w:val="0"/>
                                          <w:divBdr>
                                            <w:top w:val="none" w:sz="0" w:space="0" w:color="auto"/>
                                            <w:left w:val="none" w:sz="0" w:space="0" w:color="auto"/>
                                            <w:bottom w:val="none" w:sz="0" w:space="0" w:color="auto"/>
                                            <w:right w:val="none" w:sz="0" w:space="0" w:color="auto"/>
                                          </w:divBdr>
                                        </w:div>
                                        <w:div w:id="2089568482">
                                          <w:blockQuote w:val="1"/>
                                          <w:marLeft w:val="600"/>
                                          <w:marRight w:val="720"/>
                                          <w:marTop w:val="100"/>
                                          <w:marBottom w:val="100"/>
                                          <w:divBdr>
                                            <w:top w:val="none" w:sz="0" w:space="0" w:color="auto"/>
                                            <w:left w:val="none" w:sz="0" w:space="0" w:color="auto"/>
                                            <w:bottom w:val="none" w:sz="0" w:space="0" w:color="auto"/>
                                            <w:right w:val="none" w:sz="0" w:space="0" w:color="auto"/>
                                          </w:divBdr>
                                        </w:div>
                                        <w:div w:id="914631934">
                                          <w:marLeft w:val="0"/>
                                          <w:marRight w:val="0"/>
                                          <w:marTop w:val="0"/>
                                          <w:marBottom w:val="0"/>
                                          <w:divBdr>
                                            <w:top w:val="none" w:sz="0" w:space="0" w:color="auto"/>
                                            <w:left w:val="none" w:sz="0" w:space="0" w:color="auto"/>
                                            <w:bottom w:val="none" w:sz="0" w:space="0" w:color="auto"/>
                                            <w:right w:val="none" w:sz="0" w:space="0" w:color="auto"/>
                                          </w:divBdr>
                                        </w:div>
                                        <w:div w:id="283511655">
                                          <w:blockQuote w:val="1"/>
                                          <w:marLeft w:val="600"/>
                                          <w:marRight w:val="720"/>
                                          <w:marTop w:val="100"/>
                                          <w:marBottom w:val="100"/>
                                          <w:divBdr>
                                            <w:top w:val="none" w:sz="0" w:space="0" w:color="auto"/>
                                            <w:left w:val="none" w:sz="0" w:space="0" w:color="auto"/>
                                            <w:bottom w:val="none" w:sz="0" w:space="0" w:color="auto"/>
                                            <w:right w:val="none" w:sz="0" w:space="0" w:color="auto"/>
                                          </w:divBdr>
                                        </w:div>
                                        <w:div w:id="2123839704">
                                          <w:marLeft w:val="0"/>
                                          <w:marRight w:val="0"/>
                                          <w:marTop w:val="0"/>
                                          <w:marBottom w:val="0"/>
                                          <w:divBdr>
                                            <w:top w:val="none" w:sz="0" w:space="0" w:color="auto"/>
                                            <w:left w:val="none" w:sz="0" w:space="0" w:color="auto"/>
                                            <w:bottom w:val="none" w:sz="0" w:space="0" w:color="auto"/>
                                            <w:right w:val="none" w:sz="0" w:space="0" w:color="auto"/>
                                          </w:divBdr>
                                        </w:div>
                                        <w:div w:id="1231307015">
                                          <w:marLeft w:val="0"/>
                                          <w:marRight w:val="0"/>
                                          <w:marTop w:val="0"/>
                                          <w:marBottom w:val="0"/>
                                          <w:divBdr>
                                            <w:top w:val="none" w:sz="0" w:space="0" w:color="auto"/>
                                            <w:left w:val="none" w:sz="0" w:space="0" w:color="auto"/>
                                            <w:bottom w:val="none" w:sz="0" w:space="0" w:color="auto"/>
                                            <w:right w:val="none" w:sz="0" w:space="0" w:color="auto"/>
                                          </w:divBdr>
                                        </w:div>
                                        <w:div w:id="1318264535">
                                          <w:marLeft w:val="0"/>
                                          <w:marRight w:val="0"/>
                                          <w:marTop w:val="0"/>
                                          <w:marBottom w:val="0"/>
                                          <w:divBdr>
                                            <w:top w:val="none" w:sz="0" w:space="0" w:color="auto"/>
                                            <w:left w:val="none" w:sz="0" w:space="0" w:color="auto"/>
                                            <w:bottom w:val="none" w:sz="0" w:space="0" w:color="auto"/>
                                            <w:right w:val="none" w:sz="0" w:space="0" w:color="auto"/>
                                          </w:divBdr>
                                        </w:div>
                                        <w:div w:id="1099059272">
                                          <w:marLeft w:val="0"/>
                                          <w:marRight w:val="0"/>
                                          <w:marTop w:val="0"/>
                                          <w:marBottom w:val="0"/>
                                          <w:divBdr>
                                            <w:top w:val="none" w:sz="0" w:space="0" w:color="auto"/>
                                            <w:left w:val="none" w:sz="0" w:space="0" w:color="auto"/>
                                            <w:bottom w:val="none" w:sz="0" w:space="0" w:color="auto"/>
                                            <w:right w:val="none" w:sz="0" w:space="0" w:color="auto"/>
                                          </w:divBdr>
                                        </w:div>
                                        <w:div w:id="2049988600">
                                          <w:marLeft w:val="0"/>
                                          <w:marRight w:val="0"/>
                                          <w:marTop w:val="0"/>
                                          <w:marBottom w:val="0"/>
                                          <w:divBdr>
                                            <w:top w:val="none" w:sz="0" w:space="0" w:color="auto"/>
                                            <w:left w:val="none" w:sz="0" w:space="0" w:color="auto"/>
                                            <w:bottom w:val="none" w:sz="0" w:space="0" w:color="auto"/>
                                            <w:right w:val="none" w:sz="0" w:space="0" w:color="auto"/>
                                          </w:divBdr>
                                        </w:div>
                                        <w:div w:id="1698391590">
                                          <w:marLeft w:val="0"/>
                                          <w:marRight w:val="0"/>
                                          <w:marTop w:val="0"/>
                                          <w:marBottom w:val="0"/>
                                          <w:divBdr>
                                            <w:top w:val="none" w:sz="0" w:space="0" w:color="auto"/>
                                            <w:left w:val="none" w:sz="0" w:space="0" w:color="auto"/>
                                            <w:bottom w:val="none" w:sz="0" w:space="0" w:color="auto"/>
                                            <w:right w:val="none" w:sz="0" w:space="0" w:color="auto"/>
                                          </w:divBdr>
                                        </w:div>
                                        <w:div w:id="1439136178">
                                          <w:marLeft w:val="0"/>
                                          <w:marRight w:val="0"/>
                                          <w:marTop w:val="0"/>
                                          <w:marBottom w:val="0"/>
                                          <w:divBdr>
                                            <w:top w:val="none" w:sz="0" w:space="0" w:color="auto"/>
                                            <w:left w:val="none" w:sz="0" w:space="0" w:color="auto"/>
                                            <w:bottom w:val="none" w:sz="0" w:space="0" w:color="auto"/>
                                            <w:right w:val="none" w:sz="0" w:space="0" w:color="auto"/>
                                          </w:divBdr>
                                        </w:div>
                                        <w:div w:id="1473135074">
                                          <w:marLeft w:val="0"/>
                                          <w:marRight w:val="0"/>
                                          <w:marTop w:val="0"/>
                                          <w:marBottom w:val="0"/>
                                          <w:divBdr>
                                            <w:top w:val="none" w:sz="0" w:space="0" w:color="auto"/>
                                            <w:left w:val="none" w:sz="0" w:space="0" w:color="auto"/>
                                            <w:bottom w:val="none" w:sz="0" w:space="0" w:color="auto"/>
                                            <w:right w:val="none" w:sz="0" w:space="0" w:color="auto"/>
                                          </w:divBdr>
                                        </w:div>
                                        <w:div w:id="250164863">
                                          <w:marLeft w:val="0"/>
                                          <w:marRight w:val="0"/>
                                          <w:marTop w:val="0"/>
                                          <w:marBottom w:val="0"/>
                                          <w:divBdr>
                                            <w:top w:val="none" w:sz="0" w:space="0" w:color="auto"/>
                                            <w:left w:val="none" w:sz="0" w:space="0" w:color="auto"/>
                                            <w:bottom w:val="none" w:sz="0" w:space="0" w:color="auto"/>
                                            <w:right w:val="none" w:sz="0" w:space="0" w:color="auto"/>
                                          </w:divBdr>
                                        </w:div>
                                        <w:div w:id="789513590">
                                          <w:marLeft w:val="0"/>
                                          <w:marRight w:val="0"/>
                                          <w:marTop w:val="0"/>
                                          <w:marBottom w:val="0"/>
                                          <w:divBdr>
                                            <w:top w:val="none" w:sz="0" w:space="0" w:color="auto"/>
                                            <w:left w:val="none" w:sz="0" w:space="0" w:color="auto"/>
                                            <w:bottom w:val="none" w:sz="0" w:space="0" w:color="auto"/>
                                            <w:right w:val="none" w:sz="0" w:space="0" w:color="auto"/>
                                          </w:divBdr>
                                        </w:div>
                                        <w:div w:id="293370648">
                                          <w:marLeft w:val="0"/>
                                          <w:marRight w:val="0"/>
                                          <w:marTop w:val="0"/>
                                          <w:marBottom w:val="0"/>
                                          <w:divBdr>
                                            <w:top w:val="none" w:sz="0" w:space="0" w:color="auto"/>
                                            <w:left w:val="none" w:sz="0" w:space="0" w:color="auto"/>
                                            <w:bottom w:val="none" w:sz="0" w:space="0" w:color="auto"/>
                                            <w:right w:val="none" w:sz="0" w:space="0" w:color="auto"/>
                                          </w:divBdr>
                                        </w:div>
                                        <w:div w:id="1764492393">
                                          <w:marLeft w:val="0"/>
                                          <w:marRight w:val="0"/>
                                          <w:marTop w:val="0"/>
                                          <w:marBottom w:val="0"/>
                                          <w:divBdr>
                                            <w:top w:val="none" w:sz="0" w:space="0" w:color="auto"/>
                                            <w:left w:val="none" w:sz="0" w:space="0" w:color="auto"/>
                                            <w:bottom w:val="none" w:sz="0" w:space="0" w:color="auto"/>
                                            <w:right w:val="none" w:sz="0" w:space="0" w:color="auto"/>
                                          </w:divBdr>
                                        </w:div>
                                        <w:div w:id="672798532">
                                          <w:marLeft w:val="0"/>
                                          <w:marRight w:val="0"/>
                                          <w:marTop w:val="0"/>
                                          <w:marBottom w:val="0"/>
                                          <w:divBdr>
                                            <w:top w:val="none" w:sz="0" w:space="0" w:color="auto"/>
                                            <w:left w:val="none" w:sz="0" w:space="0" w:color="auto"/>
                                            <w:bottom w:val="none" w:sz="0" w:space="0" w:color="auto"/>
                                            <w:right w:val="none" w:sz="0" w:space="0" w:color="auto"/>
                                          </w:divBdr>
                                        </w:div>
                                        <w:div w:id="273906969">
                                          <w:marLeft w:val="0"/>
                                          <w:marRight w:val="0"/>
                                          <w:marTop w:val="0"/>
                                          <w:marBottom w:val="0"/>
                                          <w:divBdr>
                                            <w:top w:val="none" w:sz="0" w:space="0" w:color="auto"/>
                                            <w:left w:val="none" w:sz="0" w:space="0" w:color="auto"/>
                                            <w:bottom w:val="none" w:sz="0" w:space="0" w:color="auto"/>
                                            <w:right w:val="none" w:sz="0" w:space="0" w:color="auto"/>
                                          </w:divBdr>
                                        </w:div>
                                        <w:div w:id="1530410843">
                                          <w:marLeft w:val="0"/>
                                          <w:marRight w:val="0"/>
                                          <w:marTop w:val="0"/>
                                          <w:marBottom w:val="0"/>
                                          <w:divBdr>
                                            <w:top w:val="none" w:sz="0" w:space="0" w:color="auto"/>
                                            <w:left w:val="none" w:sz="0" w:space="0" w:color="auto"/>
                                            <w:bottom w:val="none" w:sz="0" w:space="0" w:color="auto"/>
                                            <w:right w:val="none" w:sz="0" w:space="0" w:color="auto"/>
                                          </w:divBdr>
                                        </w:div>
                                        <w:div w:id="899243058">
                                          <w:marLeft w:val="0"/>
                                          <w:marRight w:val="0"/>
                                          <w:marTop w:val="0"/>
                                          <w:marBottom w:val="0"/>
                                          <w:divBdr>
                                            <w:top w:val="none" w:sz="0" w:space="0" w:color="auto"/>
                                            <w:left w:val="none" w:sz="0" w:space="0" w:color="auto"/>
                                            <w:bottom w:val="none" w:sz="0" w:space="0" w:color="auto"/>
                                            <w:right w:val="none" w:sz="0" w:space="0" w:color="auto"/>
                                          </w:divBdr>
                                        </w:div>
                                        <w:div w:id="455878219">
                                          <w:marLeft w:val="0"/>
                                          <w:marRight w:val="0"/>
                                          <w:marTop w:val="0"/>
                                          <w:marBottom w:val="0"/>
                                          <w:divBdr>
                                            <w:top w:val="none" w:sz="0" w:space="0" w:color="auto"/>
                                            <w:left w:val="none" w:sz="0" w:space="0" w:color="auto"/>
                                            <w:bottom w:val="none" w:sz="0" w:space="0" w:color="auto"/>
                                            <w:right w:val="none" w:sz="0" w:space="0" w:color="auto"/>
                                          </w:divBdr>
                                        </w:div>
                                        <w:div w:id="666250543">
                                          <w:marLeft w:val="0"/>
                                          <w:marRight w:val="0"/>
                                          <w:marTop w:val="0"/>
                                          <w:marBottom w:val="0"/>
                                          <w:divBdr>
                                            <w:top w:val="none" w:sz="0" w:space="0" w:color="auto"/>
                                            <w:left w:val="none" w:sz="0" w:space="0" w:color="auto"/>
                                            <w:bottom w:val="none" w:sz="0" w:space="0" w:color="auto"/>
                                            <w:right w:val="none" w:sz="0" w:space="0" w:color="auto"/>
                                          </w:divBdr>
                                        </w:div>
                                        <w:div w:id="2095544516">
                                          <w:marLeft w:val="0"/>
                                          <w:marRight w:val="0"/>
                                          <w:marTop w:val="0"/>
                                          <w:marBottom w:val="0"/>
                                          <w:divBdr>
                                            <w:top w:val="none" w:sz="0" w:space="0" w:color="auto"/>
                                            <w:left w:val="none" w:sz="0" w:space="0" w:color="auto"/>
                                            <w:bottom w:val="none" w:sz="0" w:space="0" w:color="auto"/>
                                            <w:right w:val="none" w:sz="0" w:space="0" w:color="auto"/>
                                          </w:divBdr>
                                        </w:div>
                                        <w:div w:id="788090007">
                                          <w:marLeft w:val="0"/>
                                          <w:marRight w:val="0"/>
                                          <w:marTop w:val="0"/>
                                          <w:marBottom w:val="0"/>
                                          <w:divBdr>
                                            <w:top w:val="none" w:sz="0" w:space="0" w:color="auto"/>
                                            <w:left w:val="none" w:sz="0" w:space="0" w:color="auto"/>
                                            <w:bottom w:val="none" w:sz="0" w:space="0" w:color="auto"/>
                                            <w:right w:val="none" w:sz="0" w:space="0" w:color="auto"/>
                                          </w:divBdr>
                                        </w:div>
                                        <w:div w:id="1576041325">
                                          <w:marLeft w:val="0"/>
                                          <w:marRight w:val="0"/>
                                          <w:marTop w:val="0"/>
                                          <w:marBottom w:val="0"/>
                                          <w:divBdr>
                                            <w:top w:val="none" w:sz="0" w:space="0" w:color="auto"/>
                                            <w:left w:val="none" w:sz="0" w:space="0" w:color="auto"/>
                                            <w:bottom w:val="none" w:sz="0" w:space="0" w:color="auto"/>
                                            <w:right w:val="none" w:sz="0" w:space="0" w:color="auto"/>
                                          </w:divBdr>
                                        </w:div>
                                        <w:div w:id="758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ide.waldenu.edu/c/Student_Faculty/StudentFaculty_18418.htm" TargetMode="External"/><Relationship Id="rId13" Type="http://schemas.openxmlformats.org/officeDocument/2006/relationships/hyperlink" Target="http://www.waldenu.edu/Degree-Programs/Doctorate.htm" TargetMode="External"/><Relationship Id="rId18" Type="http://schemas.openxmlformats.org/officeDocument/2006/relationships/hyperlink" Target="http://library.waldenu.edu/" TargetMode="External"/><Relationship Id="rId26" Type="http://schemas.openxmlformats.org/officeDocument/2006/relationships/hyperlink" Target="http://writingcenter.waldenu.edu/63.ht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owl.english.purdue.edu/owl/resource/681/01/" TargetMode="External"/><Relationship Id="rId34" Type="http://schemas.openxmlformats.org/officeDocument/2006/relationships/hyperlink" Target="http://islands.unep.ch/siemh1.htm" TargetMode="External"/><Relationship Id="rId7" Type="http://schemas.openxmlformats.org/officeDocument/2006/relationships/hyperlink" Target="http://writingcenter.waldenu.edu/47.htm" TargetMode="External"/><Relationship Id="rId12" Type="http://schemas.openxmlformats.org/officeDocument/2006/relationships/hyperlink" Target="http://www.waldenu.edu/Degree-Programs/Doctorate/PhD-Residences.htm" TargetMode="External"/><Relationship Id="rId17" Type="http://schemas.openxmlformats.org/officeDocument/2006/relationships/hyperlink" Target="http://library.waldenu.edu/HowDoI_23037.htm" TargetMode="External"/><Relationship Id="rId25" Type="http://schemas.openxmlformats.org/officeDocument/2006/relationships/hyperlink" Target="http://writingcenter.waldenu.edu/63.htm" TargetMode="External"/><Relationship Id="rId33" Type="http://schemas.openxmlformats.org/officeDocument/2006/relationships/hyperlink" Target="http://depts.washington.edu/rural/RURAL/design/scimethod.htm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braryguides.waldenu.edu/evaluating" TargetMode="External"/><Relationship Id="rId20" Type="http://schemas.openxmlformats.org/officeDocument/2006/relationships/hyperlink" Target="mailto:writingsupport@waldenu.edu" TargetMode="External"/><Relationship Id="rId29" Type="http://schemas.openxmlformats.org/officeDocument/2006/relationships/hyperlink" Target="http://writingcenter.waldenu.edu/314.htm" TargetMode="External"/><Relationship Id="rId1" Type="http://schemas.openxmlformats.org/officeDocument/2006/relationships/numbering" Target="numbering.xml"/><Relationship Id="rId6" Type="http://schemas.openxmlformats.org/officeDocument/2006/relationships/hyperlink" Target="http://www.waldenu.edu/About-Us.htm" TargetMode="External"/><Relationship Id="rId11" Type="http://schemas.openxmlformats.org/officeDocument/2006/relationships/hyperlink" Target="http://www.waldenu.edu/Degree-Programs/Doctorate/PhD-Residences.htm" TargetMode="External"/><Relationship Id="rId24" Type="http://schemas.openxmlformats.org/officeDocument/2006/relationships/hyperlink" Target="http://writingcenter.waldenu.edu/295.htm" TargetMode="External"/><Relationship Id="rId32" Type="http://schemas.openxmlformats.org/officeDocument/2006/relationships/hyperlink" Target="http://depts.washington.edu/rural/RURAL/design/scimethod.html" TargetMode="External"/><Relationship Id="rId37" Type="http://schemas.openxmlformats.org/officeDocument/2006/relationships/hyperlink" Target="http://training.proquest.com/trc/training/en/peervsscholarly.pdf" TargetMode="External"/><Relationship Id="rId5" Type="http://schemas.openxmlformats.org/officeDocument/2006/relationships/hyperlink" Target="http://www.managementhelp.org/misc/fp-self.pdf" TargetMode="External"/><Relationship Id="rId15" Type="http://schemas.openxmlformats.org/officeDocument/2006/relationships/hyperlink" Target="http://writingcenter.waldenu.edu/454.htm" TargetMode="External"/><Relationship Id="rId23" Type="http://schemas.openxmlformats.org/officeDocument/2006/relationships/hyperlink" Target="http://researchcenter.waldenu.edu/" TargetMode="External"/><Relationship Id="rId28" Type="http://schemas.openxmlformats.org/officeDocument/2006/relationships/hyperlink" Target="http://writingcenter.waldenu.edu/613.htm" TargetMode="External"/><Relationship Id="rId36" Type="http://schemas.openxmlformats.org/officeDocument/2006/relationships/hyperlink" Target="http://islands.unep.ch/siemh1.htm" TargetMode="External"/><Relationship Id="rId10" Type="http://schemas.openxmlformats.org/officeDocument/2006/relationships/hyperlink" Target="http://www.waldenu.edu/Support-Services.htm" TargetMode="External"/><Relationship Id="rId19" Type="http://schemas.openxmlformats.org/officeDocument/2006/relationships/hyperlink" Target="http://writingcenter.waldenu.edu/" TargetMode="External"/><Relationship Id="rId31" Type="http://schemas.openxmlformats.org/officeDocument/2006/relationships/hyperlink" Target="http://writingcenter.waldenu.edu/50.htm" TargetMode="External"/><Relationship Id="rId4" Type="http://schemas.openxmlformats.org/officeDocument/2006/relationships/webSettings" Target="webSettings.xml"/><Relationship Id="rId9" Type="http://schemas.openxmlformats.org/officeDocument/2006/relationships/hyperlink" Target="http://catalog.waldenu.edu/" TargetMode="External"/><Relationship Id="rId14" Type="http://schemas.openxmlformats.org/officeDocument/2006/relationships/hyperlink" Target="http://writingcenter.waldenu.edu/454.htm" TargetMode="External"/><Relationship Id="rId22" Type="http://schemas.openxmlformats.org/officeDocument/2006/relationships/hyperlink" Target="http://researchcenter.waldenu.edu/" TargetMode="External"/><Relationship Id="rId27" Type="http://schemas.openxmlformats.org/officeDocument/2006/relationships/hyperlink" Target="http://writingcenter.waldenu.edu/613.htm" TargetMode="External"/><Relationship Id="rId30" Type="http://schemas.openxmlformats.org/officeDocument/2006/relationships/hyperlink" Target="http://writingcenter.waldenu.edu/50.htm" TargetMode="External"/><Relationship Id="rId35" Type="http://schemas.openxmlformats.org/officeDocument/2006/relationships/hyperlink" Target="http://islands.unep.ch/siemh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White</dc:creator>
  <cp:lastModifiedBy>Marl</cp:lastModifiedBy>
  <cp:revision>2</cp:revision>
  <dcterms:created xsi:type="dcterms:W3CDTF">2017-03-24T12:08:00Z</dcterms:created>
  <dcterms:modified xsi:type="dcterms:W3CDTF">2017-03-24T12:08:00Z</dcterms:modified>
</cp:coreProperties>
</file>