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A2" w:rsidRDefault="00F817A2" w:rsidP="00F817A2">
      <w:pPr>
        <w:pStyle w:val="Default"/>
        <w:rPr>
          <w:rFonts w:ascii="Arial" w:hAnsi="Arial" w:cs="Arial"/>
        </w:rPr>
      </w:pPr>
      <w:r>
        <w:rPr>
          <w:rFonts w:ascii="Arial" w:hAnsi="Arial" w:cs="Arial"/>
        </w:rPr>
        <w:t xml:space="preserve">When you submit the answers for each chapter, they must be cited and grammatically correct, as well as have proper APA style references at the end. Each question should be addressed in a substantive paragraph. Double space between questions, but single </w:t>
      </w:r>
      <w:bookmarkStart w:id="0" w:name="_GoBack"/>
      <w:r>
        <w:rPr>
          <w:rFonts w:ascii="Arial" w:hAnsi="Arial" w:cs="Arial"/>
        </w:rPr>
        <w:t>space question answers.</w:t>
      </w:r>
    </w:p>
    <w:bookmarkEnd w:id="0"/>
    <w:p w:rsidR="009B16BE" w:rsidRDefault="009B16BE" w:rsidP="00F817A2">
      <w:pPr>
        <w:pStyle w:val="Default"/>
        <w:rPr>
          <w:rFonts w:ascii="Arial" w:hAnsi="Arial" w:cs="Arial"/>
        </w:rPr>
      </w:pPr>
    </w:p>
    <w:p w:rsidR="009B16BE" w:rsidRDefault="009B16BE" w:rsidP="009B16BE">
      <w:pPr>
        <w:pStyle w:val="Default"/>
        <w:rPr>
          <w:rFonts w:ascii="Arial" w:hAnsi="Arial" w:cs="Arial"/>
        </w:rPr>
      </w:pPr>
      <w:r>
        <w:rPr>
          <w:rFonts w:ascii="Arial" w:hAnsi="Arial" w:cs="Arial"/>
        </w:rPr>
        <w:t xml:space="preserve">You will be researching </w:t>
      </w:r>
      <w:r>
        <w:rPr>
          <w:rFonts w:ascii="Arial" w:hAnsi="Arial" w:cs="Arial"/>
          <w:color w:val="FF0000"/>
        </w:rPr>
        <w:t xml:space="preserve">Bank of America </w:t>
      </w:r>
      <w:r>
        <w:rPr>
          <w:rFonts w:ascii="Arial" w:hAnsi="Arial" w:cs="Arial"/>
        </w:rPr>
        <w:t>for the questions below</w:t>
      </w:r>
    </w:p>
    <w:p w:rsidR="00F817A2" w:rsidRPr="00CB230C" w:rsidRDefault="00F817A2" w:rsidP="00F817A2">
      <w:pPr>
        <w:pStyle w:val="Default"/>
        <w:rPr>
          <w:rFonts w:ascii="Arial" w:hAnsi="Arial" w:cs="Arial"/>
        </w:rPr>
      </w:pPr>
    </w:p>
    <w:p w:rsidR="00FA7E12" w:rsidRPr="00AC2DA6" w:rsidRDefault="00FA7E12" w:rsidP="00FA7E12">
      <w:pPr>
        <w:pStyle w:val="ListParagraph"/>
        <w:autoSpaceDE w:val="0"/>
        <w:autoSpaceDN w:val="0"/>
        <w:adjustRightInd w:val="0"/>
        <w:contextualSpacing/>
        <w:rPr>
          <w:rFonts w:ascii="Arial" w:hAnsi="Arial"/>
          <w:sz w:val="24"/>
          <w:szCs w:val="24"/>
        </w:rPr>
      </w:pPr>
    </w:p>
    <w:p w:rsidR="006E3C09" w:rsidRPr="00E03BE2" w:rsidRDefault="006E3C09" w:rsidP="006E3C09">
      <w:pPr>
        <w:autoSpaceDE w:val="0"/>
        <w:autoSpaceDN w:val="0"/>
        <w:adjustRightInd w:val="0"/>
        <w:contextualSpacing/>
        <w:rPr>
          <w:rFonts w:ascii="Arial" w:hAnsi="Arial"/>
          <w:b/>
          <w:sz w:val="24"/>
          <w:szCs w:val="24"/>
        </w:rPr>
      </w:pPr>
      <w:r>
        <w:rPr>
          <w:rFonts w:ascii="Arial" w:hAnsi="Arial"/>
          <w:b/>
          <w:sz w:val="24"/>
          <w:szCs w:val="24"/>
        </w:rPr>
        <w:t>Organizational Agility</w:t>
      </w:r>
    </w:p>
    <w:p w:rsidR="006E3C09" w:rsidRPr="00CB230C" w:rsidRDefault="006E3C09" w:rsidP="006E3C09">
      <w:pPr>
        <w:tabs>
          <w:tab w:val="left" w:pos="0"/>
        </w:tabs>
        <w:rPr>
          <w:rFonts w:ascii="Arial" w:hAnsi="Arial"/>
          <w:b/>
          <w:sz w:val="24"/>
          <w:szCs w:val="24"/>
        </w:rPr>
      </w:pPr>
    </w:p>
    <w:p w:rsidR="006E3C09" w:rsidRPr="00405498" w:rsidRDefault="006E3C09" w:rsidP="006E3C09">
      <w:pPr>
        <w:pStyle w:val="ListParagraph"/>
        <w:numPr>
          <w:ilvl w:val="0"/>
          <w:numId w:val="7"/>
        </w:numPr>
        <w:spacing w:after="200" w:line="276" w:lineRule="auto"/>
        <w:contextualSpacing/>
        <w:rPr>
          <w:rFonts w:ascii="Arial" w:hAnsi="Arial"/>
          <w:sz w:val="24"/>
          <w:szCs w:val="24"/>
        </w:rPr>
      </w:pPr>
      <w:r>
        <w:rPr>
          <w:rFonts w:ascii="Arial" w:hAnsi="Arial"/>
          <w:sz w:val="24"/>
          <w:szCs w:val="24"/>
        </w:rPr>
        <w:t xml:space="preserve">What is your organization’s core competence? Describe how it organizes around </w:t>
      </w:r>
      <w:r w:rsidRPr="00405498">
        <w:rPr>
          <w:rFonts w:ascii="Arial" w:hAnsi="Arial"/>
          <w:sz w:val="24"/>
          <w:szCs w:val="24"/>
        </w:rPr>
        <w:t>this core capability.</w:t>
      </w:r>
    </w:p>
    <w:p w:rsidR="006E3C09" w:rsidRPr="00405498" w:rsidRDefault="006E3C09" w:rsidP="006E3C09">
      <w:pPr>
        <w:pStyle w:val="ListParagraph"/>
        <w:spacing w:after="200" w:line="276" w:lineRule="auto"/>
        <w:contextualSpacing/>
        <w:rPr>
          <w:rFonts w:ascii="Arial" w:hAnsi="Arial"/>
          <w:sz w:val="24"/>
          <w:szCs w:val="24"/>
        </w:rPr>
      </w:pPr>
    </w:p>
    <w:p w:rsidR="006E3C09" w:rsidRPr="00405498" w:rsidRDefault="006E3C09" w:rsidP="006E3C09">
      <w:pPr>
        <w:pStyle w:val="ListParagraph"/>
        <w:numPr>
          <w:ilvl w:val="0"/>
          <w:numId w:val="7"/>
        </w:numPr>
        <w:spacing w:after="200" w:line="276" w:lineRule="auto"/>
        <w:contextualSpacing/>
        <w:rPr>
          <w:rFonts w:ascii="Arial" w:hAnsi="Arial"/>
          <w:sz w:val="24"/>
          <w:szCs w:val="24"/>
        </w:rPr>
      </w:pPr>
      <w:r w:rsidRPr="00405498">
        <w:rPr>
          <w:rFonts w:ascii="Arial" w:hAnsi="Arial"/>
          <w:sz w:val="24"/>
          <w:szCs w:val="24"/>
        </w:rPr>
        <w:t xml:space="preserve">Describe your organization’s approach to customer relationship management (CRM). </w:t>
      </w:r>
      <w:r>
        <w:rPr>
          <w:rFonts w:ascii="Arial" w:hAnsi="Arial"/>
          <w:sz w:val="24"/>
          <w:szCs w:val="24"/>
        </w:rPr>
        <w:t>Is it known for quality? If not why? If so, how do they do it?</w:t>
      </w:r>
    </w:p>
    <w:p w:rsidR="00E644AB" w:rsidRDefault="00E644AB"/>
    <w:sectPr w:rsidR="00E6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1C02"/>
    <w:multiLevelType w:val="hybridMultilevel"/>
    <w:tmpl w:val="58C4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733D0"/>
    <w:multiLevelType w:val="hybridMultilevel"/>
    <w:tmpl w:val="39E0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11A3F"/>
    <w:multiLevelType w:val="hybridMultilevel"/>
    <w:tmpl w:val="0E3C6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F48E7"/>
    <w:multiLevelType w:val="hybridMultilevel"/>
    <w:tmpl w:val="D750B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17618"/>
    <w:multiLevelType w:val="hybridMultilevel"/>
    <w:tmpl w:val="A98A8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A58A3"/>
    <w:multiLevelType w:val="hybridMultilevel"/>
    <w:tmpl w:val="39E0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176D0"/>
    <w:multiLevelType w:val="hybridMultilevel"/>
    <w:tmpl w:val="A2BA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A2"/>
    <w:rsid w:val="006E3C09"/>
    <w:rsid w:val="008501DD"/>
    <w:rsid w:val="00970028"/>
    <w:rsid w:val="009B16BE"/>
    <w:rsid w:val="00B9757D"/>
    <w:rsid w:val="00D156A7"/>
    <w:rsid w:val="00E644AB"/>
    <w:rsid w:val="00F817A2"/>
    <w:rsid w:val="00FA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A2"/>
    <w:pPr>
      <w:spacing w:after="0"/>
    </w:pPr>
    <w:rPr>
      <w:rFonts w:ascii="Times New Roman" w:eastAsia="Calibri" w:hAnsi="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A2"/>
    <w:pPr>
      <w:ind w:left="720"/>
    </w:pPr>
  </w:style>
  <w:style w:type="paragraph" w:customStyle="1" w:styleId="Default">
    <w:name w:val="Default"/>
    <w:rsid w:val="00F817A2"/>
    <w:pPr>
      <w:autoSpaceDE w:val="0"/>
      <w:autoSpaceDN w:val="0"/>
      <w:adjustRightInd w:val="0"/>
      <w:spacing w:after="0"/>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A2"/>
    <w:pPr>
      <w:spacing w:after="0"/>
    </w:pPr>
    <w:rPr>
      <w:rFonts w:ascii="Times New Roman" w:eastAsia="Calibri" w:hAnsi="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A2"/>
    <w:pPr>
      <w:ind w:left="720"/>
    </w:pPr>
  </w:style>
  <w:style w:type="paragraph" w:customStyle="1" w:styleId="Default">
    <w:name w:val="Default"/>
    <w:rsid w:val="00F817A2"/>
    <w:pPr>
      <w:autoSpaceDE w:val="0"/>
      <w:autoSpaceDN w:val="0"/>
      <w:adjustRightInd w:val="0"/>
      <w:spacing w:after="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Loafman, Lucas W</dc:creator>
  <cp:lastModifiedBy>Dannielle Nichols</cp:lastModifiedBy>
  <cp:revision>3</cp:revision>
  <dcterms:created xsi:type="dcterms:W3CDTF">2014-12-15T19:54:00Z</dcterms:created>
  <dcterms:modified xsi:type="dcterms:W3CDTF">2016-09-24T02:24:00Z</dcterms:modified>
</cp:coreProperties>
</file>