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23C" w:rsidRPr="006C023C" w:rsidRDefault="008C4A05" w:rsidP="006C023C">
      <w:pPr>
        <w:rPr>
          <w:rFonts w:ascii="Times New Roman" w:hAnsi="Times New Roman" w:cs="Times New Roman"/>
          <w:lang w:eastAsia="zh-CN"/>
        </w:rPr>
      </w:pPr>
      <w:r>
        <w:rPr>
          <w:rFonts w:ascii="Times New Roman" w:hAnsi="Times New Roman" w:cs="Times New Roman"/>
        </w:rPr>
        <w:t>Dominick Lee</w:t>
      </w:r>
    </w:p>
    <w:p w:rsidR="006C023C" w:rsidRPr="006C023C" w:rsidRDefault="008C4A05" w:rsidP="006C023C">
      <w:pPr>
        <w:rPr>
          <w:rFonts w:ascii="Times New Roman" w:hAnsi="Times New Roman" w:cs="Times New Roman"/>
          <w:lang w:eastAsia="zh-CN"/>
        </w:rPr>
      </w:pPr>
      <w:r>
        <w:rPr>
          <w:rFonts w:ascii="Times New Roman" w:hAnsi="Times New Roman" w:cs="Times New Roman"/>
        </w:rPr>
        <w:t>ENG-1105-ET</w:t>
      </w:r>
      <w:r w:rsidR="003A2253">
        <w:rPr>
          <w:rFonts w:ascii="Times New Roman" w:hAnsi="Times New Roman" w:cs="Times New Roman"/>
        </w:rPr>
        <w:t>B</w:t>
      </w:r>
      <w:r w:rsidR="00E23818">
        <w:rPr>
          <w:rFonts w:ascii="Times New Roman" w:hAnsi="Times New Roman" w:cs="Times New Roman"/>
        </w:rPr>
        <w:t>, Close Reading 2</w:t>
      </w:r>
    </w:p>
    <w:p w:rsidR="00CE64AB" w:rsidRPr="00CE64AB" w:rsidRDefault="00E23818" w:rsidP="00CE64AB">
      <w:pPr>
        <w:rPr>
          <w:rFonts w:ascii="Times New Roman" w:hAnsi="Times New Roman" w:cs="Times New Roman"/>
        </w:rPr>
      </w:pPr>
      <w:r>
        <w:rPr>
          <w:rFonts w:ascii="Times New Roman" w:hAnsi="Times New Roman" w:cs="Times New Roman"/>
        </w:rPr>
        <w:t>Oct 2017</w:t>
      </w:r>
    </w:p>
    <w:p w:rsidR="00CE64AB" w:rsidRPr="00CE64AB" w:rsidRDefault="00E23818" w:rsidP="00CE64AB">
      <w:pPr>
        <w:jc w:val="center"/>
        <w:rPr>
          <w:rFonts w:ascii="Times New Roman" w:hAnsi="Times New Roman" w:cs="Times New Roman"/>
        </w:rPr>
      </w:pPr>
      <w:bookmarkStart w:id="0" w:name="_GoBack"/>
      <w:bookmarkEnd w:id="0"/>
      <w:r w:rsidRPr="00CE64AB">
        <w:rPr>
          <w:rFonts w:ascii="Times New Roman" w:hAnsi="Times New Roman" w:cs="Times New Roman"/>
        </w:rPr>
        <w:t>The Role of Neptune as a Father in Aeneid</w:t>
      </w:r>
    </w:p>
    <w:p w:rsidR="00CE64AB" w:rsidRPr="00CE64AB" w:rsidRDefault="00E23818" w:rsidP="00CE64AB">
      <w:pPr>
        <w:ind w:firstLine="720"/>
        <w:rPr>
          <w:rFonts w:ascii="Times New Roman" w:hAnsi="Times New Roman" w:cs="Times New Roman"/>
        </w:rPr>
      </w:pPr>
      <w:r w:rsidRPr="00CE64AB">
        <w:rPr>
          <w:rFonts w:ascii="Times New Roman" w:hAnsi="Times New Roman" w:cs="Times New Roman"/>
        </w:rPr>
        <w:t>The first book of the Aeneid begins with Virgil telling his theme for the entire text. He wants to write on the trip of Aeneas from Troy to Italy. One noticeable feature is that the gods play a leading role in the control and guiding the mortals' path. Jupiter is the supreme in the text, and his leading mediation role is evident in the first book of the Aeneid. Virgil starts his poem with the portrayal of the anger of Juno on Aeneas. This anger against the main character is due to the foreseen destruction of Carthage, Juno's favorite city. However, Neptune the ‘father' steps in to order things around. Neptune in the Aeneid is portrayed as the ‘father' and a supreme god who controls the fate of Aeneas through his mediation and supreme power to control nature.</w:t>
      </w:r>
    </w:p>
    <w:p w:rsidR="00CE64AB" w:rsidRPr="00CE64AB" w:rsidRDefault="00E23818" w:rsidP="00CE64AB">
      <w:pPr>
        <w:ind w:firstLine="720"/>
        <w:rPr>
          <w:rFonts w:ascii="Times New Roman" w:hAnsi="Times New Roman" w:cs="Times New Roman"/>
        </w:rPr>
      </w:pPr>
      <w:r w:rsidRPr="00CE64AB">
        <w:rPr>
          <w:rFonts w:ascii="Times New Roman" w:hAnsi="Times New Roman" w:cs="Times New Roman"/>
        </w:rPr>
        <w:t>The best depiction of the power of Neptune and his desire for order and calm is seen through the statement “</w:t>
      </w:r>
      <w:r>
        <w:rPr>
          <w:rFonts w:ascii="Times New Roman" w:hAnsi="Times New Roman" w:cs="Times New Roman" w:hint="eastAsia"/>
          <w:lang w:eastAsia="zh-CN"/>
        </w:rPr>
        <w:t xml:space="preserve">All the while Neptune sensed the furor above him, the roaring seas first and the storm </w:t>
      </w:r>
      <w:r>
        <w:rPr>
          <w:rFonts w:ascii="Times New Roman" w:hAnsi="Times New Roman" w:cs="Times New Roman"/>
          <w:lang w:eastAsia="zh-CN"/>
        </w:rPr>
        <w:t>breaking</w:t>
      </w:r>
      <w:r>
        <w:rPr>
          <w:rFonts w:ascii="Times New Roman" w:hAnsi="Times New Roman" w:cs="Times New Roman" w:hint="eastAsia"/>
          <w:lang w:eastAsia="zh-CN"/>
        </w:rPr>
        <w:t xml:space="preserve"> next </w:t>
      </w:r>
      <w:r>
        <w:rPr>
          <w:rFonts w:ascii="Times New Roman" w:hAnsi="Times New Roman" w:cs="Times New Roman"/>
          <w:lang w:eastAsia="zh-CN"/>
        </w:rPr>
        <w:t>–</w:t>
      </w:r>
      <w:r>
        <w:rPr>
          <w:rFonts w:ascii="Times New Roman" w:hAnsi="Times New Roman" w:cs="Times New Roman" w:hint="eastAsia"/>
          <w:lang w:eastAsia="zh-CN"/>
        </w:rPr>
        <w:t xml:space="preserve"> his </w:t>
      </w:r>
      <w:r>
        <w:rPr>
          <w:rFonts w:ascii="Times New Roman" w:hAnsi="Times New Roman" w:cs="Times New Roman"/>
          <w:lang w:eastAsia="zh-CN"/>
        </w:rPr>
        <w:t>standing</w:t>
      </w:r>
      <w:r>
        <w:rPr>
          <w:rFonts w:ascii="Times New Roman" w:hAnsi="Times New Roman" w:cs="Times New Roman" w:hint="eastAsia"/>
          <w:lang w:eastAsia="zh-CN"/>
        </w:rPr>
        <w:t xml:space="preserve"> waters boiling up from the sea-bed, churning back.</w:t>
      </w:r>
      <w:r>
        <w:rPr>
          <w:rFonts w:ascii="Times New Roman" w:hAnsi="Times New Roman" w:cs="Times New Roman"/>
        </w:rPr>
        <w:t>” (lines 145-148</w:t>
      </w:r>
      <w:r w:rsidRPr="00CE64AB">
        <w:rPr>
          <w:rFonts w:ascii="Times New Roman" w:hAnsi="Times New Roman" w:cs="Times New Roman"/>
        </w:rPr>
        <w:t xml:space="preserve">). The careful analysis of these lines by Virgil reveals several characteristics of Neptune, the sea god. First and foremost, they depict Neptune watching over the calm seas as the storms have died down. They also explain that Neptune is watching over everything and protecting it as a father would. Here, he has done his fatherly job of calming the storms. </w:t>
      </w:r>
    </w:p>
    <w:p w:rsidR="00CE64AB" w:rsidRPr="00CE64AB" w:rsidRDefault="00E23818" w:rsidP="00CE64AB">
      <w:pPr>
        <w:ind w:firstLine="720"/>
        <w:rPr>
          <w:rFonts w:ascii="Times New Roman" w:hAnsi="Times New Roman" w:cs="Times New Roman"/>
        </w:rPr>
      </w:pPr>
      <w:r w:rsidRPr="00CE64AB">
        <w:rPr>
          <w:rFonts w:ascii="Times New Roman" w:hAnsi="Times New Roman" w:cs="Times New Roman"/>
        </w:rPr>
        <w:t>Secondly, Neptune is the god of the seas and rides a chariot being led by seahorses. This depiction, further seen in mosaic paintings, shows power and control. The reason why Neptune rides on the seahorses is that he has power over the sea and he uses this power to command the sea creatures. As seen when</w:t>
      </w:r>
      <w:r>
        <w:rPr>
          <w:rFonts w:ascii="Times New Roman" w:hAnsi="Times New Roman" w:cs="Times New Roman"/>
        </w:rPr>
        <w:t xml:space="preserve"> the author says that Neptune </w:t>
      </w:r>
      <w:r w:rsidRPr="00CE64AB">
        <w:rPr>
          <w:rFonts w:ascii="Times New Roman" w:hAnsi="Times New Roman" w:cs="Times New Roman"/>
        </w:rPr>
        <w:t>‘</w:t>
      </w:r>
      <w:r>
        <w:rPr>
          <w:rFonts w:ascii="Times New Roman" w:hAnsi="Times New Roman" w:cs="Times New Roman" w:hint="eastAsia"/>
          <w:lang w:eastAsia="zh-CN"/>
        </w:rPr>
        <w:t>flicks his horses</w:t>
      </w:r>
      <w:r w:rsidRPr="00CE64AB">
        <w:rPr>
          <w:rFonts w:ascii="Times New Roman" w:hAnsi="Times New Roman" w:cs="Times New Roman"/>
        </w:rPr>
        <w:t>,</w:t>
      </w:r>
      <w:r>
        <w:rPr>
          <w:rFonts w:ascii="Times New Roman" w:hAnsi="Times New Roman" w:cs="Times New Roman" w:hint="eastAsia"/>
          <w:lang w:eastAsia="zh-CN"/>
        </w:rPr>
        <w:t xml:space="preserve"> giving them free rein,</w:t>
      </w:r>
      <w:r w:rsidRPr="00CE64AB">
        <w:rPr>
          <w:rFonts w:ascii="Times New Roman" w:hAnsi="Times New Roman" w:cs="Times New Roman"/>
        </w:rPr>
        <w:t>’ it means that h</w:t>
      </w:r>
      <w:r>
        <w:rPr>
          <w:rFonts w:ascii="Times New Roman" w:hAnsi="Times New Roman" w:cs="Times New Roman"/>
        </w:rPr>
        <w:t>is chariot and the horses are</w:t>
      </w:r>
      <w:r>
        <w:rPr>
          <w:rFonts w:ascii="Times New Roman" w:hAnsi="Times New Roman" w:cs="Times New Roman" w:hint="eastAsia"/>
          <w:lang w:eastAsia="zh-CN"/>
        </w:rPr>
        <w:t xml:space="preserve"> docile </w:t>
      </w:r>
      <w:r w:rsidRPr="00CE64AB">
        <w:rPr>
          <w:rFonts w:ascii="Times New Roman" w:hAnsi="Times New Roman" w:cs="Times New Roman"/>
        </w:rPr>
        <w:t>to him</w:t>
      </w:r>
      <w:r>
        <w:rPr>
          <w:rFonts w:ascii="Times New Roman" w:hAnsi="Times New Roman" w:cs="Times New Roman" w:hint="eastAsia"/>
          <w:lang w:eastAsia="zh-CN"/>
        </w:rPr>
        <w:t xml:space="preserve"> and their fates are controlled by him</w:t>
      </w:r>
      <w:r w:rsidRPr="00CE64AB">
        <w:rPr>
          <w:rFonts w:ascii="Times New Roman" w:hAnsi="Times New Roman" w:cs="Times New Roman"/>
        </w:rPr>
        <w:t xml:space="preserve">. Although the author states that his chariot </w:t>
      </w:r>
      <w:r>
        <w:rPr>
          <w:rFonts w:ascii="Times New Roman" w:hAnsi="Times New Roman" w:cs="Times New Roman" w:hint="eastAsia"/>
          <w:lang w:eastAsia="zh-CN"/>
        </w:rPr>
        <w:t xml:space="preserve">is very obedient to </w:t>
      </w:r>
      <w:r w:rsidRPr="00CE64AB">
        <w:rPr>
          <w:rFonts w:ascii="Times New Roman" w:hAnsi="Times New Roman" w:cs="Times New Roman"/>
        </w:rPr>
        <w:t xml:space="preserve">him, he means that the horses pulling his chariot listen to him and do whatever he wants. As such, it is clear that Neptune takes the father figure which should be respected and obeyed. </w:t>
      </w:r>
    </w:p>
    <w:p w:rsidR="00CE64AB" w:rsidRPr="00CE64AB" w:rsidRDefault="00E23818" w:rsidP="00CE64AB">
      <w:pPr>
        <w:ind w:firstLine="720"/>
        <w:rPr>
          <w:rFonts w:ascii="Times New Roman" w:hAnsi="Times New Roman" w:cs="Times New Roman"/>
        </w:rPr>
      </w:pPr>
      <w:r w:rsidRPr="00CE64AB">
        <w:rPr>
          <w:rFonts w:ascii="Times New Roman" w:hAnsi="Times New Roman" w:cs="Times New Roman"/>
        </w:rPr>
        <w:t xml:space="preserve">The role of Neptune is to restore calm and protect his own. As such, he has done his job of calming the winds which Aeolus had ordered under the influence of Juno. Upon finishing his work, he is now getting ready to leave. In the text, it is evident that Neptune plays the protective role and protects Aeneas from the anger of Juno. This role is clearly the role of a father as Neptune is portrayed throughout the Aeneid. As a father would protect his own and restore calm in his territory, Neptune now gathers his reins after having done so. This point thus portrays Neptune as the father and the supreme force in nature. </w:t>
      </w:r>
    </w:p>
    <w:p w:rsidR="00CE64AB" w:rsidRPr="00CE64AB" w:rsidRDefault="00E23818" w:rsidP="00CE64AB">
      <w:pPr>
        <w:ind w:firstLine="720"/>
        <w:rPr>
          <w:rFonts w:ascii="Times New Roman" w:hAnsi="Times New Roman" w:cs="Times New Roman"/>
        </w:rPr>
      </w:pPr>
      <w:r w:rsidRPr="00CE64AB">
        <w:rPr>
          <w:rFonts w:ascii="Times New Roman" w:hAnsi="Times New Roman" w:cs="Times New Roman"/>
        </w:rPr>
        <w:t xml:space="preserve">The incident of Neptune calming the winds and the sea portrays Neptune as having power over Aeolus and Juno. Virgil states that “Quicker than his command he clams the having seas, putting the clouds to rout and bring back the sun” (line 167-168). His depiction of Neptune is that when he senses the commotion, he lecturers Aeolus and Juno about causing the havoc. He is angry at them, and before he even finishes his harsh words, he has already restored order in the sea. As such, this observation further supports the view that Neptune is seen as the father in the text. Just as the father would rebuke his people (wife Juno), Neptune rebukes the two and in the process restores calm. </w:t>
      </w:r>
    </w:p>
    <w:p w:rsidR="00897F8F" w:rsidRPr="00CE64AB" w:rsidRDefault="00E23818" w:rsidP="00CE64AB">
      <w:pPr>
        <w:ind w:firstLine="720"/>
        <w:rPr>
          <w:rFonts w:ascii="Times New Roman" w:hAnsi="Times New Roman" w:cs="Times New Roman"/>
        </w:rPr>
      </w:pPr>
      <w:r w:rsidRPr="00CE64AB">
        <w:rPr>
          <w:rFonts w:ascii="Times New Roman" w:hAnsi="Times New Roman" w:cs="Times New Roman"/>
        </w:rPr>
        <w:t xml:space="preserve">Virgil portrays the role of Neptune in the Aeneid as that of a ‘father' through the actions that he takes. This role comes out through the anger of Juno and the actions of Aeolus to bring havoc on the seas. His desire for order and calm is that of a father in his territory. Similarly, his riding on the chariot pulled by seahorses shows his command. He even rebukes the two (Juno </w:t>
      </w:r>
      <w:r w:rsidRPr="00CE64AB">
        <w:rPr>
          <w:rFonts w:ascii="Times New Roman" w:hAnsi="Times New Roman" w:cs="Times New Roman"/>
        </w:rPr>
        <w:lastRenderedPageBreak/>
        <w:t xml:space="preserve">and Aeolus) for their actions. In Book I, Virgil thus portrays Neptune as guiding the path of Aeneas by protecting him on the seas by restoring order and calm. </w:t>
      </w:r>
    </w:p>
    <w:sectPr w:rsidR="00897F8F" w:rsidRPr="00CE64AB" w:rsidSect="00A325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DengXian Light">
    <w:altName w:val="Arial Unicode MS"/>
    <w:charset w:val="86"/>
    <w:family w:val="auto"/>
    <w:pitch w:val="variable"/>
    <w:sig w:usb0="00000000"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4"/>
  <w:doNotDisplayPageBoundaries/>
  <w:bordersDoNotSurroundHeader/>
  <w:bordersDoNotSurroundFooter/>
  <w:proofState w:spelling="clean" w:grammar="clean"/>
  <w:defaultTabStop w:val="720"/>
  <w:characterSpacingControl w:val="doNotCompress"/>
  <w:compat>
    <w:useFELayout/>
  </w:compat>
  <w:rsids>
    <w:rsidRoot w:val="00E23818"/>
    <w:rsid w:val="003A2253"/>
    <w:rsid w:val="00681526"/>
    <w:rsid w:val="008C4A05"/>
    <w:rsid w:val="008D2FB1"/>
    <w:rsid w:val="00E23818"/>
    <w:rsid w:val="00ED0D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F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3483</Characters>
  <Application>Microsoft Office Word</Application>
  <DocSecurity>0</DocSecurity>
  <Lines>29</Lines>
  <Paragraphs>8</Paragraphs>
  <ScaleCrop>false</ScaleCrop>
  <HeadingPairs>
    <vt:vector size="2" baseType="variant">
      <vt:variant>
        <vt:lpstr>标题</vt:lpstr>
      </vt:variant>
      <vt:variant>
        <vt:i4>1</vt:i4>
      </vt:variant>
    </vt:vector>
  </HeadingPairs>
  <TitlesOfParts>
    <vt:vector size="1" baseType="lpstr">
      <vt:lpstr/>
    </vt:vector>
  </TitlesOfParts>
  <Manager/>
  <Company/>
  <LinksUpToDate>false</LinksUpToDate>
  <CharactersWithSpaces>4085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Lee </dc:creator>
  <cp:keywords/>
  <dc:description/>
  <cp:lastModifiedBy>Marl</cp:lastModifiedBy>
  <cp:revision>2</cp:revision>
  <dcterms:created xsi:type="dcterms:W3CDTF">2017-10-31T08:14:00Z</dcterms:created>
  <dcterms:modified xsi:type="dcterms:W3CDTF">2017-10-31T08:14:00Z</dcterms:modified>
  <cp:category/>
</cp:coreProperties>
</file>