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8D4C4" w14:textId="77777777" w:rsidR="002958BF" w:rsidRPr="00DF6EE8" w:rsidRDefault="002958BF" w:rsidP="002958BF">
      <w:pPr>
        <w:spacing w:line="480" w:lineRule="auto"/>
        <w:jc w:val="center"/>
        <w:rPr>
          <w:rFonts w:ascii="Times New Roman" w:hAnsi="Times New Roman"/>
          <w:sz w:val="24"/>
          <w:szCs w:val="24"/>
        </w:rPr>
      </w:pPr>
      <w:bookmarkStart w:id="0" w:name="_GoBack"/>
      <w:bookmarkEnd w:id="0"/>
      <w:r>
        <w:rPr>
          <w:rFonts w:ascii="Times New Roman" w:hAnsi="Times New Roman"/>
          <w:sz w:val="24"/>
          <w:szCs w:val="24"/>
        </w:rPr>
        <w:t>Paper Rubric</w:t>
      </w:r>
      <w:r w:rsidR="003907B1">
        <w:rPr>
          <w:rFonts w:ascii="Times New Roman" w:hAnsi="Times New Roman"/>
          <w:sz w:val="24"/>
          <w:szCs w:val="24"/>
        </w:rPr>
        <w:t xml:space="preserve"> – </w:t>
      </w:r>
      <w:r w:rsidR="00B95F45">
        <w:rPr>
          <w:rFonts w:ascii="Times New Roman" w:hAnsi="Times New Roman"/>
          <w:sz w:val="24"/>
          <w:szCs w:val="24"/>
        </w:rPr>
        <w:t>20</w:t>
      </w:r>
      <w:r w:rsidR="003907B1">
        <w:rPr>
          <w:rFonts w:ascii="Times New Roman" w:hAnsi="Times New Roman"/>
          <w:sz w:val="24"/>
          <w:szCs w:val="24"/>
        </w:rPr>
        <w:t xml:space="preserve"> points</w:t>
      </w:r>
      <w:r w:rsidR="009E2A71">
        <w:rPr>
          <w:rFonts w:ascii="Times New Roman" w:hAnsi="Times New Roman"/>
          <w:sz w:val="24"/>
          <w:szCs w:val="24"/>
        </w:rPr>
        <w:t xml:space="preserve"> </w:t>
      </w:r>
    </w:p>
    <w:tbl>
      <w:tblPr>
        <w:tblW w:w="10050" w:type="dxa"/>
        <w:tblCellSpacing w:w="7" w:type="dxa"/>
        <w:tblInd w:w="-451" w:type="dxa"/>
        <w:tblBorders>
          <w:top w:val="outset" w:sz="6" w:space="0" w:color="003366"/>
          <w:left w:val="outset" w:sz="6" w:space="0" w:color="003366"/>
          <w:bottom w:val="outset" w:sz="6" w:space="0" w:color="003366"/>
          <w:right w:val="outset" w:sz="6" w:space="0" w:color="003366"/>
        </w:tblBorders>
        <w:tblCellMar>
          <w:top w:w="30" w:type="dxa"/>
          <w:left w:w="30" w:type="dxa"/>
          <w:bottom w:w="30" w:type="dxa"/>
          <w:right w:w="30" w:type="dxa"/>
        </w:tblCellMar>
        <w:tblLook w:val="0000" w:firstRow="0" w:lastRow="0" w:firstColumn="0" w:lastColumn="0" w:noHBand="0" w:noVBand="0"/>
      </w:tblPr>
      <w:tblGrid>
        <w:gridCol w:w="5910"/>
        <w:gridCol w:w="630"/>
        <w:gridCol w:w="720"/>
        <w:gridCol w:w="2790"/>
      </w:tblGrid>
      <w:tr w:rsidR="002958BF" w:rsidRPr="00E74DE6" w14:paraId="47D3CCB1"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shd w:val="clear" w:color="auto" w:fill="auto"/>
          </w:tcPr>
          <w:p w14:paraId="3E772D15" w14:textId="77777777" w:rsidR="00C1653D" w:rsidRDefault="00C1653D" w:rsidP="00C1653D">
            <w:pPr>
              <w:spacing w:before="100" w:beforeAutospacing="1" w:after="100" w:afterAutospacing="1"/>
              <w:jc w:val="center"/>
              <w:rPr>
                <w:rFonts w:cs="Arial"/>
                <w:b/>
                <w:bCs/>
                <w:i/>
                <w:iCs/>
                <w:sz w:val="20"/>
              </w:rPr>
            </w:pPr>
          </w:p>
          <w:p w14:paraId="7D095C36" w14:textId="77777777" w:rsidR="002958BF" w:rsidRPr="00E74DE6" w:rsidRDefault="002958BF" w:rsidP="00C1653D">
            <w:pPr>
              <w:spacing w:before="100" w:beforeAutospacing="1" w:after="100" w:afterAutospacing="1"/>
              <w:jc w:val="center"/>
              <w:rPr>
                <w:rFonts w:ascii="Times New Roman" w:hAnsi="Times New Roman"/>
                <w:sz w:val="20"/>
              </w:rPr>
            </w:pPr>
            <w:r w:rsidRPr="00E74DE6">
              <w:rPr>
                <w:rFonts w:cs="Arial"/>
                <w:b/>
                <w:bCs/>
                <w:i/>
                <w:iCs/>
                <w:sz w:val="20"/>
              </w:rPr>
              <w:t>Content</w:t>
            </w:r>
          </w:p>
        </w:tc>
        <w:tc>
          <w:tcPr>
            <w:tcW w:w="616" w:type="dxa"/>
            <w:tcBorders>
              <w:top w:val="outset" w:sz="6" w:space="0" w:color="003366"/>
              <w:left w:val="outset" w:sz="6" w:space="0" w:color="003366"/>
              <w:bottom w:val="outset" w:sz="6" w:space="0" w:color="003366"/>
              <w:right w:val="outset" w:sz="6" w:space="0" w:color="003366"/>
            </w:tcBorders>
            <w:shd w:val="clear" w:color="auto" w:fill="auto"/>
          </w:tcPr>
          <w:p w14:paraId="6B237ECC" w14:textId="77777777" w:rsidR="002958BF" w:rsidRDefault="002958BF" w:rsidP="00E74DE6">
            <w:pPr>
              <w:spacing w:before="100" w:beforeAutospacing="1" w:after="100" w:afterAutospacing="1"/>
              <w:jc w:val="center"/>
              <w:rPr>
                <w:rFonts w:cs="Arial"/>
                <w:b/>
                <w:i/>
                <w:iCs/>
                <w:sz w:val="16"/>
                <w:szCs w:val="20"/>
              </w:rPr>
            </w:pPr>
            <w:r w:rsidRPr="00E74DE6">
              <w:rPr>
                <w:rFonts w:cs="Arial"/>
                <w:b/>
                <w:i/>
                <w:iCs/>
                <w:sz w:val="16"/>
                <w:szCs w:val="20"/>
              </w:rPr>
              <w:t>Point value</w:t>
            </w:r>
          </w:p>
          <w:p w14:paraId="4BC449A0" w14:textId="77777777" w:rsidR="00C1653D" w:rsidRDefault="00C1653D" w:rsidP="00E74DE6">
            <w:pPr>
              <w:spacing w:before="100" w:beforeAutospacing="1" w:after="100" w:afterAutospacing="1"/>
              <w:jc w:val="center"/>
              <w:rPr>
                <w:rFonts w:cs="Arial"/>
                <w:b/>
                <w:i/>
                <w:iCs/>
                <w:sz w:val="16"/>
                <w:szCs w:val="20"/>
              </w:rPr>
            </w:pPr>
            <w:r>
              <w:rPr>
                <w:rFonts w:cs="Arial"/>
                <w:b/>
                <w:i/>
                <w:iCs/>
                <w:sz w:val="16"/>
                <w:szCs w:val="20"/>
              </w:rPr>
              <w:t>Max</w:t>
            </w:r>
          </w:p>
          <w:p w14:paraId="44496028" w14:textId="77777777" w:rsidR="00C1653D" w:rsidRPr="00E74DE6" w:rsidRDefault="00C1653D" w:rsidP="00E74DE6">
            <w:pPr>
              <w:spacing w:before="100" w:beforeAutospacing="1" w:after="100" w:afterAutospacing="1"/>
              <w:jc w:val="center"/>
              <w:rPr>
                <w:rFonts w:cs="Arial"/>
                <w:b/>
                <w:i/>
                <w:iCs/>
                <w:sz w:val="16"/>
                <w:szCs w:val="20"/>
              </w:rPr>
            </w:pPr>
            <w:r>
              <w:rPr>
                <w:rFonts w:cs="Arial"/>
                <w:b/>
                <w:i/>
                <w:iCs/>
                <w:sz w:val="16"/>
                <w:szCs w:val="20"/>
              </w:rPr>
              <w:t>16</w:t>
            </w:r>
          </w:p>
        </w:tc>
        <w:tc>
          <w:tcPr>
            <w:tcW w:w="706" w:type="dxa"/>
            <w:tcBorders>
              <w:top w:val="outset" w:sz="6" w:space="0" w:color="003366"/>
              <w:left w:val="outset" w:sz="6" w:space="0" w:color="003366"/>
              <w:bottom w:val="outset" w:sz="6" w:space="0" w:color="003366"/>
              <w:right w:val="outset" w:sz="6" w:space="0" w:color="003366"/>
            </w:tcBorders>
            <w:shd w:val="clear" w:color="auto" w:fill="auto"/>
          </w:tcPr>
          <w:p w14:paraId="4DFAC0FD" w14:textId="77777777" w:rsidR="002958BF" w:rsidRPr="00E74DE6" w:rsidRDefault="002958BF" w:rsidP="00E74DE6">
            <w:pPr>
              <w:spacing w:before="100" w:beforeAutospacing="1" w:after="100" w:afterAutospacing="1"/>
              <w:jc w:val="center"/>
              <w:rPr>
                <w:rFonts w:ascii="Times New Roman" w:hAnsi="Times New Roman"/>
                <w:b/>
                <w:sz w:val="20"/>
              </w:rPr>
            </w:pPr>
            <w:r w:rsidRPr="00E74DE6">
              <w:rPr>
                <w:rFonts w:cs="Arial"/>
                <w:b/>
                <w:i/>
                <w:iCs/>
                <w:sz w:val="16"/>
                <w:szCs w:val="20"/>
              </w:rPr>
              <w:t>Points Earned</w:t>
            </w:r>
          </w:p>
        </w:tc>
        <w:tc>
          <w:tcPr>
            <w:tcW w:w="2769" w:type="dxa"/>
            <w:tcBorders>
              <w:top w:val="outset" w:sz="6" w:space="0" w:color="003366"/>
              <w:left w:val="outset" w:sz="6" w:space="0" w:color="003366"/>
              <w:bottom w:val="outset" w:sz="6" w:space="0" w:color="003366"/>
              <w:right w:val="outset" w:sz="6" w:space="0" w:color="003366"/>
            </w:tcBorders>
            <w:shd w:val="clear" w:color="auto" w:fill="auto"/>
          </w:tcPr>
          <w:p w14:paraId="27CA7750" w14:textId="77777777" w:rsidR="00C1653D" w:rsidRDefault="00C1653D" w:rsidP="00E74DE6">
            <w:pPr>
              <w:spacing w:before="100" w:beforeAutospacing="1" w:after="100" w:afterAutospacing="1"/>
              <w:jc w:val="center"/>
              <w:rPr>
                <w:rStyle w:val="UPhxBodyText2Char"/>
                <w:sz w:val="20"/>
              </w:rPr>
            </w:pPr>
            <w:r>
              <w:rPr>
                <w:rStyle w:val="UPhxBodyText2Char"/>
                <w:sz w:val="20"/>
              </w:rPr>
              <w:t>Comments</w:t>
            </w:r>
          </w:p>
          <w:p w14:paraId="1D5003E4" w14:textId="77777777" w:rsidR="002958BF" w:rsidRDefault="00C1653D" w:rsidP="00C1653D">
            <w:pPr>
              <w:spacing w:before="100" w:beforeAutospacing="1" w:after="100" w:afterAutospacing="1"/>
              <w:rPr>
                <w:rStyle w:val="UPhxBodyText2Char"/>
                <w:sz w:val="20"/>
              </w:rPr>
            </w:pPr>
            <w:r>
              <w:rPr>
                <w:rFonts w:cs="Arial"/>
                <w:b/>
                <w:bCs/>
                <w:i/>
                <w:iCs/>
                <w:sz w:val="20"/>
              </w:rPr>
              <w:t xml:space="preserve"> Includes all applicable areas for a scholarly paper and focuses on what you need to say.</w:t>
            </w:r>
          </w:p>
          <w:p w14:paraId="21B214C7" w14:textId="77777777" w:rsidR="00C1653D" w:rsidRPr="00E74DE6" w:rsidRDefault="00C1653D" w:rsidP="00E74DE6">
            <w:pPr>
              <w:spacing w:before="100" w:beforeAutospacing="1" w:after="100" w:afterAutospacing="1"/>
              <w:jc w:val="center"/>
              <w:rPr>
                <w:rStyle w:val="UPhxBodyText2Char"/>
                <w:sz w:val="20"/>
              </w:rPr>
            </w:pPr>
          </w:p>
        </w:tc>
      </w:tr>
      <w:tr w:rsidR="002958BF" w:rsidRPr="00E74DE6" w14:paraId="52F41282"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23607732"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rPr>
              <w:t xml:space="preserve">Key elements of the assignment are substantive. See detail of assignment. </w:t>
            </w:r>
          </w:p>
          <w:p w14:paraId="46C98B49" w14:textId="77777777" w:rsidR="002958BF" w:rsidRPr="00030A3D" w:rsidRDefault="002958BF" w:rsidP="00E74DE6">
            <w:pPr>
              <w:pStyle w:val="BodyText"/>
              <w:rPr>
                <w:color w:val="FF0000"/>
              </w:rPr>
            </w:pPr>
            <w:r w:rsidRPr="00030A3D">
              <w:rPr>
                <w:sz w:val="16"/>
              </w:rPr>
              <w:t>It is not uncommon for students to ignore the assignment and write about something completely different!</w:t>
            </w:r>
          </w:p>
        </w:tc>
        <w:tc>
          <w:tcPr>
            <w:tcW w:w="616" w:type="dxa"/>
            <w:tcBorders>
              <w:top w:val="outset" w:sz="6" w:space="0" w:color="003366"/>
              <w:left w:val="outset" w:sz="6" w:space="0" w:color="003366"/>
              <w:bottom w:val="outset" w:sz="6" w:space="0" w:color="003366"/>
              <w:right w:val="outset" w:sz="6" w:space="0" w:color="003366"/>
            </w:tcBorders>
          </w:tcPr>
          <w:p w14:paraId="3CF14C5B" w14:textId="77777777" w:rsidR="002958BF" w:rsidRPr="00E74DE6" w:rsidRDefault="00B95F45" w:rsidP="00E74DE6">
            <w:pPr>
              <w:jc w:val="center"/>
              <w:rPr>
                <w:rFonts w:ascii="Times New Roman" w:hAnsi="Times New Roman"/>
                <w:b/>
                <w:color w:val="000080"/>
                <w:sz w:val="20"/>
              </w:rPr>
            </w:pPr>
            <w:r>
              <w:rPr>
                <w:rFonts w:ascii="Times New Roman" w:hAnsi="Times New Roman"/>
                <w:b/>
                <w:color w:val="000080"/>
                <w:sz w:val="20"/>
              </w:rPr>
              <w:t>5</w:t>
            </w:r>
          </w:p>
        </w:tc>
        <w:tc>
          <w:tcPr>
            <w:tcW w:w="706" w:type="dxa"/>
            <w:tcBorders>
              <w:top w:val="outset" w:sz="6" w:space="0" w:color="003366"/>
              <w:left w:val="outset" w:sz="6" w:space="0" w:color="003366"/>
              <w:bottom w:val="outset" w:sz="6" w:space="0" w:color="003366"/>
              <w:right w:val="outset" w:sz="6" w:space="0" w:color="003366"/>
            </w:tcBorders>
          </w:tcPr>
          <w:p w14:paraId="100B1AED"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15149DBD" w14:textId="77777777" w:rsidR="002958BF" w:rsidRPr="00E74DE6" w:rsidRDefault="002958BF" w:rsidP="00B91100">
            <w:pPr>
              <w:rPr>
                <w:rFonts w:ascii="Times New Roman" w:hAnsi="Times New Roman"/>
                <w:sz w:val="20"/>
              </w:rPr>
            </w:pPr>
          </w:p>
        </w:tc>
      </w:tr>
      <w:tr w:rsidR="002958BF" w:rsidRPr="00E74DE6" w14:paraId="7FD4D250"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7876DD90"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Introduction</w:t>
            </w:r>
            <w:r w:rsidRPr="00E74DE6">
              <w:rPr>
                <w:rFonts w:ascii="Times New Roman" w:hAnsi="Times New Roman"/>
                <w:sz w:val="20"/>
              </w:rPr>
              <w:t>: purpose of the paper identified; introduction provides sufficient background on the topic; major points in the introduction match the assignment; author creates a focus and context for the subject; author previews the content</w:t>
            </w:r>
          </w:p>
          <w:p w14:paraId="031EE370"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i/>
                <w:iCs/>
                <w:sz w:val="16"/>
              </w:rPr>
              <w:t>Note that APA does NOT use an Introduction heading. The first paragraph or two after your title are the introduction</w:t>
            </w:r>
            <w:r w:rsidRPr="00E74DE6">
              <w:rPr>
                <w:rFonts w:ascii="Times New Roman" w:hAnsi="Times New Roman"/>
                <w:sz w:val="20"/>
              </w:rPr>
              <w:t>.</w:t>
            </w:r>
          </w:p>
        </w:tc>
        <w:tc>
          <w:tcPr>
            <w:tcW w:w="616" w:type="dxa"/>
            <w:tcBorders>
              <w:top w:val="outset" w:sz="6" w:space="0" w:color="003366"/>
              <w:left w:val="outset" w:sz="6" w:space="0" w:color="003366"/>
              <w:bottom w:val="outset" w:sz="6" w:space="0" w:color="003366"/>
              <w:right w:val="outset" w:sz="6" w:space="0" w:color="003366"/>
            </w:tcBorders>
          </w:tcPr>
          <w:p w14:paraId="5307F88F" w14:textId="77777777" w:rsidR="002958BF" w:rsidRPr="00E74DE6" w:rsidRDefault="00B42BB0" w:rsidP="00B42BB0">
            <w:pPr>
              <w:jc w:val="center"/>
              <w:rPr>
                <w:rFonts w:ascii="Times New Roman" w:hAnsi="Times New Roman"/>
                <w:b/>
                <w:color w:val="000080"/>
                <w:sz w:val="20"/>
              </w:rPr>
            </w:pPr>
            <w:r>
              <w:rPr>
                <w:rFonts w:ascii="Times New Roman" w:hAnsi="Times New Roman"/>
                <w:b/>
                <w:color w:val="000080"/>
                <w:sz w:val="20"/>
              </w:rPr>
              <w:t>1</w:t>
            </w:r>
          </w:p>
        </w:tc>
        <w:tc>
          <w:tcPr>
            <w:tcW w:w="706" w:type="dxa"/>
            <w:tcBorders>
              <w:top w:val="outset" w:sz="6" w:space="0" w:color="003366"/>
              <w:left w:val="outset" w:sz="6" w:space="0" w:color="003366"/>
              <w:bottom w:val="outset" w:sz="6" w:space="0" w:color="003366"/>
              <w:right w:val="outset" w:sz="6" w:space="0" w:color="003366"/>
            </w:tcBorders>
          </w:tcPr>
          <w:p w14:paraId="73D75A9E"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27BC59FC" w14:textId="77777777" w:rsidR="002958BF" w:rsidRPr="00E74DE6" w:rsidRDefault="002958BF" w:rsidP="0047360B">
            <w:pPr>
              <w:rPr>
                <w:rFonts w:ascii="Times New Roman" w:hAnsi="Times New Roman"/>
                <w:sz w:val="20"/>
              </w:rPr>
            </w:pPr>
            <w:r w:rsidRPr="00E74DE6">
              <w:rPr>
                <w:rFonts w:ascii="Times New Roman" w:hAnsi="Times New Roman"/>
                <w:sz w:val="20"/>
              </w:rPr>
              <w:t xml:space="preserve">EVERY paper needs an introduction. Remember, in APA you don’t use the heading </w:t>
            </w:r>
            <w:r w:rsidRPr="00E74DE6">
              <w:rPr>
                <w:rFonts w:ascii="Times New Roman" w:hAnsi="Times New Roman"/>
                <w:b/>
                <w:i/>
                <w:sz w:val="20"/>
              </w:rPr>
              <w:t>Introduction</w:t>
            </w:r>
            <w:r w:rsidRPr="00E74DE6">
              <w:rPr>
                <w:rFonts w:ascii="Times New Roman" w:hAnsi="Times New Roman"/>
                <w:sz w:val="20"/>
              </w:rPr>
              <w:t>. The first few paragraphs of your paper will be considered the introduction. Briefly tell us what you are going to tell us.</w:t>
            </w:r>
          </w:p>
        </w:tc>
      </w:tr>
      <w:tr w:rsidR="002958BF" w:rsidRPr="00E74DE6" w14:paraId="448E908B"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229548FE"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Body of paper</w:t>
            </w:r>
            <w:r w:rsidRPr="00E74DE6">
              <w:rPr>
                <w:rFonts w:ascii="Times New Roman" w:hAnsi="Times New Roman"/>
                <w:sz w:val="20"/>
              </w:rPr>
              <w:t>: ideas are consistent and flow in logical sequence; major points are organized using appropriate headings; points are supported with appropriate research and references; ideas are stated clearly and concisely; transitions are used to bridge topics</w:t>
            </w:r>
          </w:p>
          <w:p w14:paraId="541DEA8D" w14:textId="77777777" w:rsidR="002958BF" w:rsidRPr="00E74DE6" w:rsidRDefault="002958BF" w:rsidP="00E74DE6">
            <w:pPr>
              <w:spacing w:before="100" w:beforeAutospacing="1" w:after="100" w:afterAutospacing="1"/>
              <w:rPr>
                <w:rFonts w:ascii="Times New Roman" w:hAnsi="Times New Roman"/>
                <w:i/>
                <w:iCs/>
                <w:sz w:val="20"/>
              </w:rPr>
            </w:pPr>
            <w:r w:rsidRPr="00E74DE6">
              <w:rPr>
                <w:rFonts w:ascii="Times New Roman" w:hAnsi="Times New Roman"/>
                <w:i/>
                <w:iCs/>
                <w:sz w:val="16"/>
              </w:rPr>
              <w:t>APA has specific requirements for headings. Your paper should be readable. Try reading it out loud. There should be a story that makes sense.</w:t>
            </w:r>
          </w:p>
        </w:tc>
        <w:tc>
          <w:tcPr>
            <w:tcW w:w="616" w:type="dxa"/>
            <w:tcBorders>
              <w:top w:val="outset" w:sz="6" w:space="0" w:color="003366"/>
              <w:left w:val="outset" w:sz="6" w:space="0" w:color="003366"/>
              <w:bottom w:val="outset" w:sz="6" w:space="0" w:color="003366"/>
              <w:right w:val="outset" w:sz="6" w:space="0" w:color="003366"/>
            </w:tcBorders>
          </w:tcPr>
          <w:p w14:paraId="1ABBF87E" w14:textId="77777777" w:rsidR="002958BF" w:rsidRPr="00E74DE6" w:rsidRDefault="000F2FC3" w:rsidP="00E74DE6">
            <w:pPr>
              <w:jc w:val="center"/>
              <w:rPr>
                <w:rFonts w:ascii="Times New Roman" w:hAnsi="Times New Roman"/>
                <w:b/>
                <w:color w:val="000080"/>
                <w:sz w:val="20"/>
              </w:rPr>
            </w:pPr>
            <w:r>
              <w:rPr>
                <w:rFonts w:ascii="Times New Roman" w:hAnsi="Times New Roman"/>
                <w:b/>
                <w:color w:val="000080"/>
                <w:sz w:val="20"/>
              </w:rPr>
              <w:t>3</w:t>
            </w:r>
          </w:p>
        </w:tc>
        <w:tc>
          <w:tcPr>
            <w:tcW w:w="706" w:type="dxa"/>
            <w:tcBorders>
              <w:top w:val="outset" w:sz="6" w:space="0" w:color="003366"/>
              <w:left w:val="outset" w:sz="6" w:space="0" w:color="003366"/>
              <w:bottom w:val="outset" w:sz="6" w:space="0" w:color="003366"/>
              <w:right w:val="outset" w:sz="6" w:space="0" w:color="003366"/>
            </w:tcBorders>
          </w:tcPr>
          <w:p w14:paraId="3838C860"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756BD31A" w14:textId="77777777" w:rsidR="002958BF" w:rsidRPr="00E74DE6" w:rsidRDefault="002958BF" w:rsidP="002958BF">
            <w:pPr>
              <w:jc w:val="center"/>
              <w:rPr>
                <w:rFonts w:ascii="Times New Roman" w:hAnsi="Times New Roman"/>
                <w:sz w:val="20"/>
              </w:rPr>
            </w:pPr>
          </w:p>
        </w:tc>
      </w:tr>
      <w:tr w:rsidR="002958BF" w:rsidRPr="00E74DE6" w14:paraId="41275949"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2C4C0754"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Conclusion</w:t>
            </w:r>
            <w:r w:rsidRPr="00E74DE6">
              <w:rPr>
                <w:rFonts w:ascii="Times New Roman" w:hAnsi="Times New Roman"/>
                <w:sz w:val="20"/>
              </w:rPr>
              <w:t>: flows logically from the material presented; insights are drawn from summarized major points</w:t>
            </w:r>
          </w:p>
          <w:p w14:paraId="7BC1EB64" w14:textId="77777777" w:rsidR="002958BF" w:rsidRPr="00E74DE6" w:rsidRDefault="002958BF" w:rsidP="00E74DE6">
            <w:pPr>
              <w:spacing w:before="100" w:beforeAutospacing="1" w:after="100" w:afterAutospacing="1"/>
              <w:rPr>
                <w:rFonts w:ascii="Times New Roman" w:hAnsi="Times New Roman"/>
                <w:i/>
                <w:iCs/>
                <w:sz w:val="20"/>
              </w:rPr>
            </w:pPr>
            <w:r w:rsidRPr="00E74DE6">
              <w:rPr>
                <w:rFonts w:ascii="Times New Roman" w:hAnsi="Times New Roman"/>
                <w:i/>
                <w:iCs/>
                <w:sz w:val="16"/>
              </w:rPr>
              <w:t>The Introduction says “here is what I am going to tell you”, the conclusion should say “here is what I told you”. The intro and conclusion should be in alignment. Don’t add new material, references, or thoughts in your conclusion.</w:t>
            </w:r>
          </w:p>
        </w:tc>
        <w:tc>
          <w:tcPr>
            <w:tcW w:w="616" w:type="dxa"/>
            <w:tcBorders>
              <w:top w:val="outset" w:sz="6" w:space="0" w:color="003366"/>
              <w:left w:val="outset" w:sz="6" w:space="0" w:color="003366"/>
              <w:bottom w:val="outset" w:sz="6" w:space="0" w:color="003366"/>
              <w:right w:val="outset" w:sz="6" w:space="0" w:color="003366"/>
            </w:tcBorders>
          </w:tcPr>
          <w:p w14:paraId="59705F47" w14:textId="77777777" w:rsidR="002958BF" w:rsidRPr="00E74DE6" w:rsidRDefault="00B95F45" w:rsidP="00E74DE6">
            <w:pPr>
              <w:jc w:val="center"/>
              <w:rPr>
                <w:rFonts w:ascii="Times New Roman" w:hAnsi="Times New Roman"/>
                <w:b/>
                <w:color w:val="000080"/>
                <w:sz w:val="20"/>
              </w:rPr>
            </w:pPr>
            <w:r>
              <w:rPr>
                <w:rFonts w:ascii="Times New Roman" w:hAnsi="Times New Roman"/>
                <w:b/>
                <w:color w:val="000080"/>
                <w:sz w:val="20"/>
              </w:rPr>
              <w:t>2</w:t>
            </w:r>
          </w:p>
        </w:tc>
        <w:tc>
          <w:tcPr>
            <w:tcW w:w="706" w:type="dxa"/>
            <w:tcBorders>
              <w:top w:val="outset" w:sz="6" w:space="0" w:color="003366"/>
              <w:left w:val="outset" w:sz="6" w:space="0" w:color="003366"/>
              <w:bottom w:val="outset" w:sz="6" w:space="0" w:color="003366"/>
              <w:right w:val="outset" w:sz="6" w:space="0" w:color="003366"/>
            </w:tcBorders>
          </w:tcPr>
          <w:p w14:paraId="4703FBB0"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7EDB610E" w14:textId="77777777" w:rsidR="002958BF" w:rsidRPr="00E74DE6" w:rsidRDefault="002958BF" w:rsidP="0047360B">
            <w:pPr>
              <w:rPr>
                <w:rFonts w:ascii="Times New Roman" w:hAnsi="Times New Roman"/>
                <w:sz w:val="20"/>
              </w:rPr>
            </w:pPr>
            <w:r w:rsidRPr="00E74DE6">
              <w:rPr>
                <w:rFonts w:ascii="Times New Roman" w:hAnsi="Times New Roman"/>
                <w:sz w:val="20"/>
              </w:rPr>
              <w:t>Every paper needs a conclusion. Tell us what you told us. Don’t include any NEW information in your conclusion. The conclusion should start with a level 1 heading called CONCLUSION.</w:t>
            </w:r>
          </w:p>
        </w:tc>
      </w:tr>
      <w:tr w:rsidR="002958BF" w:rsidRPr="00E74DE6" w14:paraId="4EDCDE8E"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1D992175"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Organization of ideas:</w:t>
            </w:r>
            <w:r w:rsidRPr="00E74DE6">
              <w:rPr>
                <w:rFonts w:ascii="Times New Roman" w:hAnsi="Times New Roman"/>
                <w:sz w:val="20"/>
              </w:rPr>
              <w:t>correct and varied sentence structure; paragraphs well structured with logical and effective transitions; paper reviews relevant concepts and creates a coherent theoretical framework for the subject</w:t>
            </w:r>
          </w:p>
        </w:tc>
        <w:tc>
          <w:tcPr>
            <w:tcW w:w="616" w:type="dxa"/>
            <w:tcBorders>
              <w:top w:val="outset" w:sz="6" w:space="0" w:color="003366"/>
              <w:left w:val="outset" w:sz="6" w:space="0" w:color="003366"/>
              <w:bottom w:val="outset" w:sz="6" w:space="0" w:color="003366"/>
              <w:right w:val="outset" w:sz="6" w:space="0" w:color="003366"/>
            </w:tcBorders>
          </w:tcPr>
          <w:p w14:paraId="16A55A7A" w14:textId="77777777" w:rsidR="002958BF" w:rsidRPr="00E74DE6" w:rsidRDefault="00B95F45" w:rsidP="00B42BB0">
            <w:pPr>
              <w:jc w:val="center"/>
              <w:rPr>
                <w:rFonts w:ascii="Times New Roman" w:hAnsi="Times New Roman"/>
                <w:b/>
                <w:color w:val="000080"/>
                <w:sz w:val="20"/>
              </w:rPr>
            </w:pPr>
            <w:r>
              <w:rPr>
                <w:rFonts w:ascii="Times New Roman" w:hAnsi="Times New Roman"/>
                <w:b/>
                <w:color w:val="000080"/>
                <w:sz w:val="20"/>
              </w:rPr>
              <w:t>2</w:t>
            </w:r>
          </w:p>
        </w:tc>
        <w:tc>
          <w:tcPr>
            <w:tcW w:w="706" w:type="dxa"/>
            <w:tcBorders>
              <w:top w:val="outset" w:sz="6" w:space="0" w:color="003366"/>
              <w:left w:val="outset" w:sz="6" w:space="0" w:color="003366"/>
              <w:bottom w:val="outset" w:sz="6" w:space="0" w:color="003366"/>
              <w:right w:val="outset" w:sz="6" w:space="0" w:color="003366"/>
            </w:tcBorders>
          </w:tcPr>
          <w:p w14:paraId="608CAD0C"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0FD77E14" w14:textId="77777777" w:rsidR="002958BF" w:rsidRPr="00E74DE6" w:rsidRDefault="002958BF" w:rsidP="0047360B">
            <w:pPr>
              <w:rPr>
                <w:rFonts w:ascii="Times New Roman" w:hAnsi="Times New Roman"/>
                <w:sz w:val="20"/>
              </w:rPr>
            </w:pPr>
            <w:r w:rsidRPr="00E74DE6">
              <w:rPr>
                <w:rFonts w:ascii="Times New Roman" w:hAnsi="Times New Roman"/>
                <w:sz w:val="20"/>
              </w:rPr>
              <w:t xml:space="preserve">Assignment length </w:t>
            </w:r>
            <w:r w:rsidR="004D039A" w:rsidRPr="00E74DE6">
              <w:rPr>
                <w:rFonts w:ascii="Times New Roman" w:hAnsi="Times New Roman"/>
                <w:sz w:val="20"/>
              </w:rPr>
              <w:t>2500-3750 words (</w:t>
            </w:r>
            <w:r w:rsidR="00C97B5A">
              <w:rPr>
                <w:rFonts w:ascii="Times New Roman" w:hAnsi="Times New Roman"/>
                <w:sz w:val="20"/>
              </w:rPr>
              <w:t xml:space="preserve">7-10 </w:t>
            </w:r>
            <w:r w:rsidR="004D039A" w:rsidRPr="00E74DE6">
              <w:rPr>
                <w:rFonts w:ascii="Times New Roman" w:hAnsi="Times New Roman"/>
                <w:sz w:val="20"/>
              </w:rPr>
              <w:t>pages – NOT counting title page, abstract, or references)</w:t>
            </w:r>
            <w:r w:rsidRPr="00E74DE6">
              <w:rPr>
                <w:rFonts w:ascii="Times New Roman" w:hAnsi="Times New Roman"/>
                <w:sz w:val="20"/>
              </w:rPr>
              <w:t xml:space="preserve">. YOUR PAPER = </w:t>
            </w:r>
            <w:r w:rsidR="004D039A" w:rsidRPr="00E74DE6">
              <w:rPr>
                <w:rFonts w:ascii="Times New Roman" w:hAnsi="Times New Roman"/>
                <w:sz w:val="20"/>
              </w:rPr>
              <w:t>XXXXX</w:t>
            </w:r>
          </w:p>
          <w:p w14:paraId="590C7B23" w14:textId="77777777" w:rsidR="002958BF" w:rsidRPr="00E74DE6" w:rsidRDefault="002958BF" w:rsidP="0047360B">
            <w:pPr>
              <w:rPr>
                <w:rFonts w:ascii="Times New Roman" w:hAnsi="Times New Roman"/>
                <w:sz w:val="20"/>
              </w:rPr>
            </w:pPr>
            <w:r w:rsidRPr="00E74DE6">
              <w:rPr>
                <w:rFonts w:ascii="Times New Roman" w:hAnsi="Times New Roman"/>
                <w:sz w:val="20"/>
              </w:rPr>
              <w:t>Assignment specif</w:t>
            </w:r>
            <w:r w:rsidR="004D039A" w:rsidRPr="00E74DE6">
              <w:rPr>
                <w:rFonts w:ascii="Times New Roman" w:hAnsi="Times New Roman"/>
                <w:sz w:val="20"/>
              </w:rPr>
              <w:t xml:space="preserve">ies 10 </w:t>
            </w:r>
            <w:r w:rsidRPr="00E74DE6">
              <w:rPr>
                <w:rFonts w:ascii="Times New Roman" w:hAnsi="Times New Roman"/>
                <w:sz w:val="20"/>
              </w:rPr>
              <w:t xml:space="preserve">references: YOUR PAPER = </w:t>
            </w:r>
            <w:r w:rsidR="004D039A" w:rsidRPr="00E74DE6">
              <w:rPr>
                <w:rFonts w:ascii="Times New Roman" w:hAnsi="Times New Roman"/>
                <w:sz w:val="20"/>
              </w:rPr>
              <w:t>XXXXX</w:t>
            </w:r>
          </w:p>
        </w:tc>
      </w:tr>
      <w:tr w:rsidR="002958BF" w:rsidRPr="00E74DE6" w14:paraId="30341446"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0A52DC8F"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lastRenderedPageBreak/>
              <w:t>Scholarship</w:t>
            </w:r>
            <w:r w:rsidRPr="00E74DE6">
              <w:rPr>
                <w:rFonts w:ascii="Times New Roman" w:hAnsi="Times New Roman"/>
                <w:sz w:val="20"/>
              </w:rPr>
              <w:t>: research adequate and timely; appropriate depth and quality of research (scholarly literature); research presented objectively</w:t>
            </w:r>
          </w:p>
          <w:p w14:paraId="27E40DCD" w14:textId="77777777" w:rsidR="002958BF" w:rsidRPr="00E74DE6" w:rsidRDefault="002958BF" w:rsidP="00E74DE6">
            <w:pPr>
              <w:spacing w:before="100" w:beforeAutospacing="1" w:after="100" w:afterAutospacing="1"/>
              <w:rPr>
                <w:rFonts w:ascii="Times New Roman" w:hAnsi="Times New Roman"/>
                <w:i/>
                <w:iCs/>
                <w:sz w:val="20"/>
              </w:rPr>
            </w:pPr>
            <w:r w:rsidRPr="00E74DE6">
              <w:rPr>
                <w:rFonts w:ascii="Times New Roman" w:hAnsi="Times New Roman"/>
                <w:i/>
                <w:iCs/>
                <w:sz w:val="16"/>
              </w:rPr>
              <w:t>Search for as much current support (within last 5 years) as possible. Try to tell BOTH sides of every story, and present conflicting research when it exists.</w:t>
            </w:r>
          </w:p>
        </w:tc>
        <w:tc>
          <w:tcPr>
            <w:tcW w:w="616" w:type="dxa"/>
            <w:tcBorders>
              <w:top w:val="outset" w:sz="6" w:space="0" w:color="003366"/>
              <w:left w:val="outset" w:sz="6" w:space="0" w:color="003366"/>
              <w:bottom w:val="outset" w:sz="6" w:space="0" w:color="003366"/>
              <w:right w:val="outset" w:sz="6" w:space="0" w:color="003366"/>
            </w:tcBorders>
          </w:tcPr>
          <w:p w14:paraId="72F23F9F" w14:textId="77777777" w:rsidR="002958BF" w:rsidRPr="00E74DE6" w:rsidRDefault="000F2FC3" w:rsidP="00E74DE6">
            <w:pPr>
              <w:jc w:val="center"/>
              <w:rPr>
                <w:rFonts w:ascii="Times New Roman" w:hAnsi="Times New Roman"/>
                <w:b/>
                <w:color w:val="000080"/>
                <w:sz w:val="20"/>
              </w:rPr>
            </w:pPr>
            <w:r>
              <w:rPr>
                <w:rFonts w:ascii="Times New Roman" w:hAnsi="Times New Roman"/>
                <w:b/>
                <w:color w:val="000080"/>
                <w:sz w:val="20"/>
              </w:rPr>
              <w:t>3</w:t>
            </w:r>
          </w:p>
        </w:tc>
        <w:tc>
          <w:tcPr>
            <w:tcW w:w="706" w:type="dxa"/>
            <w:tcBorders>
              <w:top w:val="outset" w:sz="6" w:space="0" w:color="003366"/>
              <w:left w:val="outset" w:sz="6" w:space="0" w:color="003366"/>
              <w:bottom w:val="outset" w:sz="6" w:space="0" w:color="003366"/>
              <w:right w:val="outset" w:sz="6" w:space="0" w:color="003366"/>
            </w:tcBorders>
          </w:tcPr>
          <w:p w14:paraId="527FA1E9"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057337E6" w14:textId="77777777" w:rsidR="002958BF" w:rsidRPr="00E74DE6" w:rsidRDefault="004D039A" w:rsidP="0047360B">
            <w:pPr>
              <w:rPr>
                <w:rFonts w:ascii="Times New Roman" w:hAnsi="Times New Roman"/>
                <w:sz w:val="20"/>
              </w:rPr>
            </w:pPr>
            <w:r w:rsidRPr="00E74DE6">
              <w:rPr>
                <w:rFonts w:ascii="Times New Roman" w:hAnsi="Times New Roman"/>
                <w:sz w:val="20"/>
              </w:rPr>
              <w:t>Assignment specifies that a majority of your references be within the last 5 years. Concentrate on scholarly, peer reviewed journals. Avoid the popular press and general web sites.</w:t>
            </w:r>
          </w:p>
        </w:tc>
      </w:tr>
      <w:tr w:rsidR="002958BF" w:rsidRPr="00E74DE6" w14:paraId="3470AD4A"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shd w:val="clear" w:color="auto" w:fill="auto"/>
          </w:tcPr>
          <w:p w14:paraId="58FA913A" w14:textId="77777777" w:rsidR="002958BF" w:rsidRDefault="00C1653D" w:rsidP="00C1653D">
            <w:pPr>
              <w:spacing w:before="100" w:beforeAutospacing="1" w:after="100" w:afterAutospacing="1"/>
              <w:jc w:val="center"/>
              <w:rPr>
                <w:rFonts w:cs="Arial"/>
                <w:b/>
                <w:bCs/>
                <w:i/>
                <w:iCs/>
                <w:sz w:val="20"/>
              </w:rPr>
            </w:pPr>
            <w:r>
              <w:rPr>
                <w:rFonts w:cs="Arial"/>
                <w:b/>
                <w:bCs/>
                <w:i/>
                <w:iCs/>
                <w:sz w:val="20"/>
              </w:rPr>
              <w:t xml:space="preserve">Mechanics, </w:t>
            </w:r>
            <w:r w:rsidR="00B91100">
              <w:rPr>
                <w:rFonts w:cs="Arial"/>
                <w:b/>
                <w:bCs/>
                <w:i/>
                <w:iCs/>
                <w:sz w:val="20"/>
              </w:rPr>
              <w:t>Readability and Style</w:t>
            </w:r>
          </w:p>
          <w:p w14:paraId="1FA24912" w14:textId="77777777" w:rsidR="004A0AA3" w:rsidRPr="00E74DE6" w:rsidRDefault="004A0AA3" w:rsidP="00C1653D">
            <w:pPr>
              <w:spacing w:before="100" w:beforeAutospacing="1" w:after="100" w:afterAutospacing="1"/>
              <w:jc w:val="center"/>
              <w:rPr>
                <w:rFonts w:ascii="Times New Roman" w:hAnsi="Times New Roman"/>
                <w:sz w:val="20"/>
              </w:rPr>
            </w:pPr>
            <w:r>
              <w:rPr>
                <w:rFonts w:cs="Arial"/>
                <w:b/>
                <w:bCs/>
                <w:i/>
                <w:iCs/>
                <w:sz w:val="20"/>
              </w:rPr>
              <w:t>This is an aggregate grade that includes all areas below.</w:t>
            </w:r>
          </w:p>
        </w:tc>
        <w:tc>
          <w:tcPr>
            <w:tcW w:w="616" w:type="dxa"/>
            <w:tcBorders>
              <w:top w:val="outset" w:sz="6" w:space="0" w:color="003366"/>
              <w:left w:val="outset" w:sz="6" w:space="0" w:color="003366"/>
              <w:bottom w:val="outset" w:sz="6" w:space="0" w:color="003366"/>
              <w:right w:val="outset" w:sz="6" w:space="0" w:color="003366"/>
            </w:tcBorders>
            <w:shd w:val="clear" w:color="auto" w:fill="auto"/>
          </w:tcPr>
          <w:p w14:paraId="2FD9F9B4" w14:textId="77777777" w:rsidR="002958BF" w:rsidRDefault="00C1653D" w:rsidP="00E74DE6">
            <w:pPr>
              <w:spacing w:before="100" w:beforeAutospacing="1" w:after="100" w:afterAutospacing="1"/>
              <w:jc w:val="center"/>
              <w:rPr>
                <w:rFonts w:cs="Arial"/>
                <w:i/>
                <w:iCs/>
                <w:color w:val="000080"/>
                <w:sz w:val="16"/>
                <w:szCs w:val="20"/>
              </w:rPr>
            </w:pPr>
            <w:r>
              <w:rPr>
                <w:rFonts w:cs="Arial"/>
                <w:i/>
                <w:iCs/>
                <w:color w:val="000080"/>
                <w:sz w:val="16"/>
                <w:szCs w:val="20"/>
              </w:rPr>
              <w:t>Max</w:t>
            </w:r>
          </w:p>
          <w:p w14:paraId="584D30C7" w14:textId="77777777" w:rsidR="00C1653D" w:rsidRPr="00E74DE6" w:rsidRDefault="00C1653D" w:rsidP="00E74DE6">
            <w:pPr>
              <w:spacing w:before="100" w:beforeAutospacing="1" w:after="100" w:afterAutospacing="1"/>
              <w:jc w:val="center"/>
              <w:rPr>
                <w:rFonts w:cs="Arial"/>
                <w:i/>
                <w:iCs/>
                <w:color w:val="000080"/>
                <w:sz w:val="16"/>
                <w:szCs w:val="20"/>
              </w:rPr>
            </w:pPr>
            <w:r>
              <w:rPr>
                <w:rFonts w:cs="Arial"/>
                <w:i/>
                <w:iCs/>
                <w:color w:val="000080"/>
                <w:sz w:val="16"/>
                <w:szCs w:val="20"/>
              </w:rPr>
              <w:t>4</w:t>
            </w:r>
          </w:p>
        </w:tc>
        <w:tc>
          <w:tcPr>
            <w:tcW w:w="706" w:type="dxa"/>
            <w:tcBorders>
              <w:top w:val="outset" w:sz="6" w:space="0" w:color="003366"/>
              <w:left w:val="outset" w:sz="6" w:space="0" w:color="003366"/>
              <w:bottom w:val="outset" w:sz="6" w:space="0" w:color="003366"/>
              <w:right w:val="outset" w:sz="6" w:space="0" w:color="003366"/>
            </w:tcBorders>
            <w:shd w:val="clear" w:color="auto" w:fill="auto"/>
          </w:tcPr>
          <w:p w14:paraId="24551996" w14:textId="77777777" w:rsidR="002958BF" w:rsidRPr="00E74DE6" w:rsidRDefault="002958BF" w:rsidP="00E74DE6">
            <w:pPr>
              <w:spacing w:before="100" w:beforeAutospacing="1" w:after="100" w:afterAutospacing="1"/>
              <w:jc w:val="center"/>
              <w:rPr>
                <w:rFonts w:ascii="Times New Roman" w:hAnsi="Times New Roman"/>
                <w:b/>
                <w:sz w:val="20"/>
              </w:rPr>
            </w:pPr>
            <w:r w:rsidRPr="00E74DE6">
              <w:rPr>
                <w:rFonts w:cs="Arial"/>
                <w:b/>
                <w:i/>
                <w:iCs/>
                <w:sz w:val="16"/>
                <w:szCs w:val="20"/>
              </w:rPr>
              <w:t>Points Earned</w:t>
            </w:r>
          </w:p>
        </w:tc>
        <w:tc>
          <w:tcPr>
            <w:tcW w:w="2769" w:type="dxa"/>
            <w:tcBorders>
              <w:top w:val="outset" w:sz="6" w:space="0" w:color="003366"/>
              <w:left w:val="outset" w:sz="6" w:space="0" w:color="003366"/>
              <w:bottom w:val="outset" w:sz="6" w:space="0" w:color="003366"/>
              <w:right w:val="outset" w:sz="6" w:space="0" w:color="003366"/>
            </w:tcBorders>
            <w:shd w:val="clear" w:color="auto" w:fill="auto"/>
          </w:tcPr>
          <w:p w14:paraId="6FC35A6B" w14:textId="77777777" w:rsidR="002958BF" w:rsidRPr="00E74DE6" w:rsidRDefault="002958BF" w:rsidP="00E74DE6">
            <w:pPr>
              <w:spacing w:before="100" w:beforeAutospacing="1" w:after="100" w:afterAutospacing="1"/>
              <w:jc w:val="center"/>
              <w:rPr>
                <w:rStyle w:val="UPhxBodyText2Char"/>
                <w:sz w:val="20"/>
              </w:rPr>
            </w:pPr>
            <w:r w:rsidRPr="00E74DE6">
              <w:rPr>
                <w:rStyle w:val="UPhxBodyText2Char"/>
                <w:sz w:val="20"/>
              </w:rPr>
              <w:t>Comments:</w:t>
            </w:r>
          </w:p>
        </w:tc>
      </w:tr>
      <w:tr w:rsidR="002958BF" w:rsidRPr="00E74DE6" w14:paraId="2A28BA0D"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61B4B171" w14:textId="77777777" w:rsidR="002958BF" w:rsidRPr="00E74DE6" w:rsidRDefault="002958BF" w:rsidP="00E74DE6">
            <w:pPr>
              <w:spacing w:before="100" w:beforeAutospacing="1" w:after="100" w:afterAutospacing="1"/>
              <w:rPr>
                <w:rStyle w:val="UPhxBodyText2Char"/>
                <w:rFonts w:ascii="Times New Roman" w:hAnsi="Times New Roman"/>
                <w:sz w:val="20"/>
              </w:rPr>
            </w:pPr>
            <w:r w:rsidRPr="00E74DE6">
              <w:rPr>
                <w:rStyle w:val="UPhxBodyText2Char"/>
                <w:rFonts w:ascii="Times New Roman" w:hAnsi="Times New Roman"/>
                <w:sz w:val="20"/>
              </w:rPr>
              <w:t>Transitions from section to section and paragraph to paragraph are present and logical.</w:t>
            </w:r>
          </w:p>
        </w:tc>
        <w:tc>
          <w:tcPr>
            <w:tcW w:w="616" w:type="dxa"/>
            <w:tcBorders>
              <w:top w:val="outset" w:sz="6" w:space="0" w:color="003366"/>
              <w:left w:val="outset" w:sz="6" w:space="0" w:color="003366"/>
              <w:bottom w:val="outset" w:sz="6" w:space="0" w:color="003366"/>
              <w:right w:val="outset" w:sz="6" w:space="0" w:color="003366"/>
            </w:tcBorders>
          </w:tcPr>
          <w:p w14:paraId="6C0839C7"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129D7F8E"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3F333298" w14:textId="77777777" w:rsidR="002958BF" w:rsidRPr="00E74DE6" w:rsidRDefault="002958BF" w:rsidP="00E74DE6">
            <w:pPr>
              <w:jc w:val="center"/>
              <w:rPr>
                <w:rFonts w:ascii="Times New Roman" w:hAnsi="Times New Roman"/>
                <w:sz w:val="20"/>
              </w:rPr>
            </w:pPr>
          </w:p>
        </w:tc>
      </w:tr>
      <w:tr w:rsidR="002958BF" w:rsidRPr="00E74DE6" w14:paraId="44C84A0E"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77764D7A"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Grammar:</w:t>
            </w:r>
            <w:r w:rsidRPr="00E74DE6">
              <w:rPr>
                <w:rFonts w:ascii="Times New Roman" w:hAnsi="Times New Roman"/>
                <w:sz w:val="20"/>
              </w:rPr>
              <w:t xml:space="preserve"> subject-verb agreement; proper voice (active vs. passive) and person used; pronouns are unambiguous and congruent; plurals correct; appropriate hyphenation of terms.</w:t>
            </w:r>
          </w:p>
          <w:p w14:paraId="10872979" w14:textId="77777777" w:rsidR="002958BF" w:rsidRPr="00E74DE6" w:rsidRDefault="002958BF" w:rsidP="00E74DE6">
            <w:pPr>
              <w:spacing w:before="100" w:beforeAutospacing="1" w:after="100" w:afterAutospacing="1"/>
              <w:rPr>
                <w:rFonts w:ascii="Times New Roman" w:hAnsi="Times New Roman"/>
                <w:i/>
                <w:iCs/>
                <w:sz w:val="20"/>
              </w:rPr>
            </w:pPr>
            <w:r w:rsidRPr="00E74DE6">
              <w:rPr>
                <w:rFonts w:ascii="Times New Roman" w:hAnsi="Times New Roman"/>
                <w:i/>
                <w:iCs/>
                <w:sz w:val="16"/>
              </w:rPr>
              <w:t>Turn on your grammar checker in MS Word. It isn’t always correct, but you need to pay attention to anything that it points out. If you still haven’t learned basic punctuation, it is time to start.</w:t>
            </w:r>
          </w:p>
        </w:tc>
        <w:tc>
          <w:tcPr>
            <w:tcW w:w="616" w:type="dxa"/>
            <w:tcBorders>
              <w:top w:val="outset" w:sz="6" w:space="0" w:color="003366"/>
              <w:left w:val="outset" w:sz="6" w:space="0" w:color="003366"/>
              <w:bottom w:val="outset" w:sz="6" w:space="0" w:color="003366"/>
              <w:right w:val="outset" w:sz="6" w:space="0" w:color="003366"/>
            </w:tcBorders>
          </w:tcPr>
          <w:p w14:paraId="2C4ECD04"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661BE5EC"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575075E9" w14:textId="77777777" w:rsidR="002958BF" w:rsidRPr="00E74DE6" w:rsidRDefault="002958BF" w:rsidP="00E74DE6">
            <w:pPr>
              <w:jc w:val="center"/>
              <w:rPr>
                <w:rFonts w:ascii="Times New Roman" w:hAnsi="Times New Roman"/>
                <w:sz w:val="20"/>
              </w:rPr>
            </w:pPr>
          </w:p>
        </w:tc>
      </w:tr>
      <w:tr w:rsidR="002958BF" w:rsidRPr="00E74DE6" w14:paraId="593471C7"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52CDCFD4"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Sentences</w:t>
            </w:r>
            <w:r w:rsidRPr="00E74DE6">
              <w:rPr>
                <w:rFonts w:ascii="Times New Roman" w:hAnsi="Times New Roman"/>
                <w:sz w:val="20"/>
              </w:rPr>
              <w:t>: complete, clear, and concise and do not contain redundancies and excessive complex words; do not contain hidden verbs, wordy phrases or clichés; sentence transitions are present and maintain the flow of thought</w:t>
            </w:r>
          </w:p>
          <w:p w14:paraId="3CAAE290" w14:textId="77777777" w:rsidR="002958BF" w:rsidRPr="00E74DE6" w:rsidRDefault="002958BF" w:rsidP="00E74DE6">
            <w:pPr>
              <w:spacing w:before="100" w:beforeAutospacing="1" w:after="100" w:afterAutospacing="1"/>
              <w:rPr>
                <w:rFonts w:ascii="Times New Roman" w:hAnsi="Times New Roman"/>
                <w:i/>
                <w:iCs/>
                <w:sz w:val="20"/>
              </w:rPr>
            </w:pPr>
            <w:r w:rsidRPr="00E74DE6">
              <w:rPr>
                <w:rFonts w:ascii="Times New Roman" w:hAnsi="Times New Roman"/>
                <w:i/>
                <w:iCs/>
                <w:sz w:val="16"/>
              </w:rPr>
              <w:t>APA frowns upon colloquialisms and trendy terms. Don’t try too hard to sound smart.</w:t>
            </w:r>
          </w:p>
        </w:tc>
        <w:tc>
          <w:tcPr>
            <w:tcW w:w="616" w:type="dxa"/>
            <w:tcBorders>
              <w:top w:val="outset" w:sz="6" w:space="0" w:color="003366"/>
              <w:left w:val="outset" w:sz="6" w:space="0" w:color="003366"/>
              <w:bottom w:val="outset" w:sz="6" w:space="0" w:color="003366"/>
              <w:right w:val="outset" w:sz="6" w:space="0" w:color="003366"/>
            </w:tcBorders>
          </w:tcPr>
          <w:p w14:paraId="02C29365"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7D9D3E70"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14714A1A" w14:textId="77777777" w:rsidR="002958BF" w:rsidRPr="00E74DE6" w:rsidRDefault="002958BF" w:rsidP="00E74DE6">
            <w:pPr>
              <w:jc w:val="center"/>
              <w:rPr>
                <w:rFonts w:ascii="Times New Roman" w:hAnsi="Times New Roman"/>
                <w:sz w:val="20"/>
              </w:rPr>
            </w:pPr>
            <w:r w:rsidRPr="00E74DE6">
              <w:rPr>
                <w:rFonts w:ascii="Times New Roman" w:hAnsi="Times New Roman"/>
                <w:sz w:val="20"/>
              </w:rPr>
              <w:t>Be careful about extra</w:t>
            </w:r>
            <w:r w:rsidR="009E2A71">
              <w:rPr>
                <w:rFonts w:ascii="Times New Roman" w:hAnsi="Times New Roman"/>
                <w:sz w:val="20"/>
              </w:rPr>
              <w:t xml:space="preserve"> </w:t>
            </w:r>
            <w:r w:rsidRPr="00E74DE6">
              <w:rPr>
                <w:rFonts w:ascii="Times New Roman" w:hAnsi="Times New Roman"/>
                <w:sz w:val="20"/>
              </w:rPr>
              <w:t>spaces between words.</w:t>
            </w:r>
          </w:p>
        </w:tc>
      </w:tr>
      <w:tr w:rsidR="002958BF" w:rsidRPr="00E74DE6" w14:paraId="74E32EE6"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4BFDD12F"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Language usage:</w:t>
            </w:r>
            <w:r w:rsidRPr="00E74DE6">
              <w:rPr>
                <w:rFonts w:ascii="Times New Roman" w:hAnsi="Times New Roman"/>
                <w:sz w:val="20"/>
              </w:rPr>
              <w:t xml:space="preserve"> language appropriate for the audience; nonbiased language used; contractions avoided; colloquial expressions, slang and jargon avoided; language clear, concise, precise and unambiguous; parallel construction; proper word choice; tone appropriate to the content and assignment</w:t>
            </w:r>
          </w:p>
        </w:tc>
        <w:tc>
          <w:tcPr>
            <w:tcW w:w="616" w:type="dxa"/>
            <w:tcBorders>
              <w:top w:val="outset" w:sz="6" w:space="0" w:color="003366"/>
              <w:left w:val="outset" w:sz="6" w:space="0" w:color="003366"/>
              <w:bottom w:val="outset" w:sz="6" w:space="0" w:color="003366"/>
              <w:right w:val="outset" w:sz="6" w:space="0" w:color="003366"/>
            </w:tcBorders>
          </w:tcPr>
          <w:p w14:paraId="634ED582"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6261C978"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5C7AFA5A" w14:textId="77777777" w:rsidR="002958BF" w:rsidRPr="00E74DE6" w:rsidRDefault="002958BF" w:rsidP="00E74DE6">
            <w:pPr>
              <w:jc w:val="center"/>
              <w:rPr>
                <w:rFonts w:ascii="Times New Roman" w:hAnsi="Times New Roman"/>
                <w:sz w:val="20"/>
              </w:rPr>
            </w:pPr>
          </w:p>
        </w:tc>
      </w:tr>
      <w:tr w:rsidR="002958BF" w:rsidRPr="00E74DE6" w14:paraId="46A2F21F"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4A8B3673"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 xml:space="preserve">Sentence and paragraph structure: </w:t>
            </w:r>
            <w:r w:rsidRPr="00E74DE6">
              <w:rPr>
                <w:rFonts w:ascii="Times New Roman" w:hAnsi="Times New Roman"/>
                <w:sz w:val="20"/>
              </w:rPr>
              <w:t>sentence well constructed, consistently strong and varied; paragraphs well constructed and contain a minimum of three sentences</w:t>
            </w:r>
          </w:p>
          <w:p w14:paraId="59B4AE38" w14:textId="77777777" w:rsidR="002958BF" w:rsidRPr="00E74DE6" w:rsidRDefault="002958BF" w:rsidP="00E74DE6">
            <w:pPr>
              <w:spacing w:before="100" w:beforeAutospacing="1" w:after="100" w:afterAutospacing="1"/>
              <w:rPr>
                <w:rFonts w:ascii="Times New Roman" w:hAnsi="Times New Roman"/>
                <w:i/>
                <w:iCs/>
                <w:sz w:val="20"/>
              </w:rPr>
            </w:pPr>
            <w:r w:rsidRPr="00E74DE6">
              <w:rPr>
                <w:rFonts w:ascii="Times New Roman" w:hAnsi="Times New Roman"/>
                <w:i/>
                <w:iCs/>
                <w:sz w:val="16"/>
              </w:rPr>
              <w:t>The “three sentence rule” is not set in stone, but many scholars consider a paragraph of less than 3 sentences to be underdeveloped.</w:t>
            </w:r>
          </w:p>
        </w:tc>
        <w:tc>
          <w:tcPr>
            <w:tcW w:w="616" w:type="dxa"/>
            <w:tcBorders>
              <w:top w:val="outset" w:sz="6" w:space="0" w:color="003366"/>
              <w:left w:val="outset" w:sz="6" w:space="0" w:color="003366"/>
              <w:bottom w:val="outset" w:sz="6" w:space="0" w:color="003366"/>
              <w:right w:val="outset" w:sz="6" w:space="0" w:color="003366"/>
            </w:tcBorders>
          </w:tcPr>
          <w:p w14:paraId="038C8F63"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426571CD"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48CB9F16" w14:textId="77777777" w:rsidR="002958BF" w:rsidRPr="00E74DE6" w:rsidRDefault="002958BF" w:rsidP="00E74DE6">
            <w:pPr>
              <w:jc w:val="center"/>
              <w:rPr>
                <w:rFonts w:ascii="Times New Roman" w:hAnsi="Times New Roman"/>
                <w:sz w:val="20"/>
              </w:rPr>
            </w:pPr>
          </w:p>
        </w:tc>
      </w:tr>
      <w:tr w:rsidR="002958BF" w:rsidRPr="00E74DE6" w14:paraId="3ABEC07C"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shd w:val="clear" w:color="auto" w:fill="auto"/>
          </w:tcPr>
          <w:p w14:paraId="742F7503" w14:textId="77777777" w:rsidR="002958BF" w:rsidRPr="00C1653D" w:rsidRDefault="00C1653D" w:rsidP="00E74DE6">
            <w:pPr>
              <w:spacing w:before="100" w:beforeAutospacing="1" w:after="100" w:afterAutospacing="1"/>
              <w:rPr>
                <w:rFonts w:cs="Arial"/>
                <w:bCs/>
                <w:iCs/>
                <w:sz w:val="20"/>
              </w:rPr>
            </w:pPr>
            <w:r w:rsidRPr="00E74DE6">
              <w:rPr>
                <w:rFonts w:ascii="Times New Roman" w:hAnsi="Times New Roman"/>
                <w:sz w:val="20"/>
                <w:u w:val="single"/>
              </w:rPr>
              <w:t xml:space="preserve">Other style issues: </w:t>
            </w:r>
            <w:r w:rsidRPr="00E74DE6">
              <w:rPr>
                <w:rFonts w:ascii="Times New Roman" w:hAnsi="Times New Roman"/>
                <w:sz w:val="20"/>
              </w:rPr>
              <w:t>appropriate use of personal pronouns; paper neat and well presented; ellipsis points used properly to indicate omitted material; text does not contain widows or orphans.</w:t>
            </w:r>
          </w:p>
        </w:tc>
        <w:tc>
          <w:tcPr>
            <w:tcW w:w="616" w:type="dxa"/>
            <w:tcBorders>
              <w:top w:val="outset" w:sz="6" w:space="0" w:color="003366"/>
              <w:left w:val="outset" w:sz="6" w:space="0" w:color="003366"/>
              <w:bottom w:val="outset" w:sz="6" w:space="0" w:color="003366"/>
              <w:right w:val="outset" w:sz="6" w:space="0" w:color="003366"/>
            </w:tcBorders>
            <w:shd w:val="clear" w:color="auto" w:fill="auto"/>
          </w:tcPr>
          <w:p w14:paraId="5BA8E78E" w14:textId="77777777" w:rsidR="002958BF" w:rsidRPr="00C1653D" w:rsidRDefault="002958BF" w:rsidP="00E74DE6">
            <w:pPr>
              <w:spacing w:before="100" w:beforeAutospacing="1" w:after="100" w:afterAutospacing="1"/>
              <w:jc w:val="center"/>
              <w:rPr>
                <w:rFonts w:cs="Arial"/>
                <w:b/>
                <w:bCs/>
                <w:iCs/>
                <w:sz w:val="20"/>
              </w:rPr>
            </w:pPr>
          </w:p>
        </w:tc>
        <w:tc>
          <w:tcPr>
            <w:tcW w:w="706" w:type="dxa"/>
            <w:tcBorders>
              <w:top w:val="outset" w:sz="6" w:space="0" w:color="003366"/>
              <w:left w:val="outset" w:sz="6" w:space="0" w:color="003366"/>
              <w:bottom w:val="outset" w:sz="6" w:space="0" w:color="003366"/>
              <w:right w:val="outset" w:sz="6" w:space="0" w:color="003366"/>
            </w:tcBorders>
            <w:shd w:val="clear" w:color="auto" w:fill="auto"/>
          </w:tcPr>
          <w:p w14:paraId="79C808FA" w14:textId="77777777" w:rsidR="002958BF" w:rsidRPr="00E74DE6" w:rsidRDefault="002958BF" w:rsidP="00E74DE6">
            <w:pPr>
              <w:spacing w:before="100" w:beforeAutospacing="1" w:after="100" w:afterAutospacing="1"/>
              <w:jc w:val="center"/>
              <w:rPr>
                <w:rFonts w:cs="Arial"/>
                <w:b/>
                <w:bCs/>
                <w:i/>
                <w:iCs/>
                <w:sz w:val="20"/>
              </w:rPr>
            </w:pPr>
          </w:p>
        </w:tc>
        <w:tc>
          <w:tcPr>
            <w:tcW w:w="2769" w:type="dxa"/>
            <w:tcBorders>
              <w:top w:val="outset" w:sz="6" w:space="0" w:color="003366"/>
              <w:left w:val="outset" w:sz="6" w:space="0" w:color="003366"/>
              <w:bottom w:val="outset" w:sz="6" w:space="0" w:color="003366"/>
              <w:right w:val="outset" w:sz="6" w:space="0" w:color="003366"/>
            </w:tcBorders>
            <w:shd w:val="clear" w:color="auto" w:fill="auto"/>
          </w:tcPr>
          <w:p w14:paraId="0A0D4939" w14:textId="77777777" w:rsidR="002958BF" w:rsidRPr="00C1653D" w:rsidRDefault="002958BF" w:rsidP="00C1653D">
            <w:pPr>
              <w:spacing w:before="100" w:beforeAutospacing="1" w:after="100" w:afterAutospacing="1"/>
              <w:rPr>
                <w:rFonts w:cs="Arial"/>
                <w:bCs/>
                <w:iCs/>
                <w:sz w:val="20"/>
              </w:rPr>
            </w:pPr>
          </w:p>
        </w:tc>
      </w:tr>
      <w:tr w:rsidR="002958BF" w:rsidRPr="00E74DE6" w14:paraId="738A4246"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42EB3867"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 xml:space="preserve">Text: </w:t>
            </w:r>
            <w:r w:rsidRPr="00E74DE6">
              <w:rPr>
                <w:rFonts w:ascii="Times New Roman" w:hAnsi="Times New Roman"/>
                <w:sz w:val="20"/>
              </w:rPr>
              <w:t xml:space="preserve">Times Roman 12-point font used; document double-spaced throughout; margins at least 1 inch on all sides and ragged right edge; paragraphs indented 5-7 spaces; headings and subheadings properly formatted; no end-of-line hyphenation; only one space after punctuation; no bold type used for emphasis; italics used instead of </w:t>
            </w:r>
            <w:r w:rsidRPr="00E74DE6">
              <w:rPr>
                <w:rFonts w:ascii="Times New Roman" w:hAnsi="Times New Roman"/>
                <w:sz w:val="20"/>
              </w:rPr>
              <w:lastRenderedPageBreak/>
              <w:t>underlining</w:t>
            </w:r>
          </w:p>
          <w:p w14:paraId="54DF9BB6" w14:textId="77777777" w:rsidR="002958BF" w:rsidRPr="00E74DE6" w:rsidRDefault="002958BF" w:rsidP="00E74DE6">
            <w:pPr>
              <w:spacing w:before="100" w:beforeAutospacing="1" w:after="100" w:afterAutospacing="1"/>
              <w:rPr>
                <w:rFonts w:ascii="Times New Roman" w:hAnsi="Times New Roman"/>
                <w:i/>
                <w:iCs/>
                <w:sz w:val="20"/>
              </w:rPr>
            </w:pPr>
            <w:r w:rsidRPr="00E74DE6">
              <w:rPr>
                <w:rFonts w:ascii="Times New Roman" w:hAnsi="Times New Roman"/>
                <w:i/>
                <w:iCs/>
                <w:sz w:val="16"/>
              </w:rPr>
              <w:t xml:space="preserve">If you don’t have an APA template, set one up. There is no reason that you should be using manual tabs or spaces to indent your paragraphs. </w:t>
            </w:r>
          </w:p>
        </w:tc>
        <w:tc>
          <w:tcPr>
            <w:tcW w:w="616" w:type="dxa"/>
            <w:tcBorders>
              <w:top w:val="outset" w:sz="6" w:space="0" w:color="003366"/>
              <w:left w:val="outset" w:sz="6" w:space="0" w:color="003366"/>
              <w:bottom w:val="outset" w:sz="6" w:space="0" w:color="003366"/>
              <w:right w:val="outset" w:sz="6" w:space="0" w:color="003366"/>
            </w:tcBorders>
          </w:tcPr>
          <w:p w14:paraId="21657C39"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4D5B47C9"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41DDC2E2" w14:textId="77777777" w:rsidR="002958BF" w:rsidRPr="00E74DE6" w:rsidRDefault="002958BF" w:rsidP="00E74DE6">
            <w:pPr>
              <w:jc w:val="center"/>
              <w:rPr>
                <w:rFonts w:ascii="Times New Roman" w:hAnsi="Times New Roman"/>
                <w:b/>
                <w:i/>
                <w:sz w:val="20"/>
              </w:rPr>
            </w:pPr>
          </w:p>
        </w:tc>
      </w:tr>
      <w:tr w:rsidR="002958BF" w:rsidRPr="00E74DE6" w14:paraId="1AE1E677" w14:textId="77777777" w:rsidTr="00F97FF7">
        <w:trPr>
          <w:trHeight w:val="1208"/>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1A1D6008"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In-text citations:</w:t>
            </w:r>
            <w:r w:rsidRPr="00E74DE6">
              <w:rPr>
                <w:rFonts w:ascii="Times New Roman" w:hAnsi="Times New Roman"/>
                <w:sz w:val="20"/>
              </w:rPr>
              <w:t xml:space="preserve"> all outside ideas properly cited; citations complete and properly formatted; electronic sources properly cited; personal communications cited in text only; page numbers included for direct quotations; indirect or secondary sources properly cited</w:t>
            </w:r>
          </w:p>
        </w:tc>
        <w:tc>
          <w:tcPr>
            <w:tcW w:w="616" w:type="dxa"/>
            <w:tcBorders>
              <w:top w:val="outset" w:sz="6" w:space="0" w:color="003366"/>
              <w:left w:val="outset" w:sz="6" w:space="0" w:color="003366"/>
              <w:bottom w:val="outset" w:sz="6" w:space="0" w:color="003366"/>
              <w:right w:val="outset" w:sz="6" w:space="0" w:color="003366"/>
            </w:tcBorders>
          </w:tcPr>
          <w:p w14:paraId="73F9DC42"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5383C982"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01D6720C" w14:textId="77777777" w:rsidR="002958BF" w:rsidRPr="00E74DE6" w:rsidRDefault="002958BF" w:rsidP="00E74DE6">
            <w:pPr>
              <w:jc w:val="center"/>
              <w:rPr>
                <w:rFonts w:ascii="Times New Roman" w:hAnsi="Times New Roman"/>
                <w:b/>
                <w:i/>
                <w:sz w:val="20"/>
              </w:rPr>
            </w:pPr>
          </w:p>
        </w:tc>
      </w:tr>
      <w:tr w:rsidR="002958BF" w:rsidRPr="00E74DE6" w14:paraId="283EC353"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67532E3C"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 xml:space="preserve">Reference list: </w:t>
            </w:r>
            <w:r w:rsidRPr="00E74DE6">
              <w:rPr>
                <w:rFonts w:ascii="Times New Roman" w:hAnsi="Times New Roman"/>
                <w:sz w:val="20"/>
              </w:rPr>
              <w:t>references in correct alphabetical order with author’s initials; electronic references properly cited and formatted; format of references conforms to APA requirements; in-text and reference list citations correspond</w:t>
            </w:r>
          </w:p>
        </w:tc>
        <w:tc>
          <w:tcPr>
            <w:tcW w:w="616" w:type="dxa"/>
            <w:tcBorders>
              <w:top w:val="outset" w:sz="6" w:space="0" w:color="003366"/>
              <w:left w:val="outset" w:sz="6" w:space="0" w:color="003366"/>
              <w:bottom w:val="outset" w:sz="6" w:space="0" w:color="003366"/>
              <w:right w:val="outset" w:sz="6" w:space="0" w:color="003366"/>
            </w:tcBorders>
          </w:tcPr>
          <w:p w14:paraId="7D219DD1"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0DB05BF5"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41C47163" w14:textId="77777777" w:rsidR="002958BF" w:rsidRPr="00E74DE6" w:rsidRDefault="002958BF" w:rsidP="00E74DE6">
            <w:pPr>
              <w:jc w:val="center"/>
              <w:rPr>
                <w:rFonts w:ascii="Times New Roman" w:hAnsi="Times New Roman"/>
                <w:b/>
                <w:i/>
                <w:sz w:val="20"/>
              </w:rPr>
            </w:pPr>
            <w:r w:rsidRPr="00E74DE6">
              <w:rPr>
                <w:rFonts w:ascii="Times New Roman" w:hAnsi="Times New Roman"/>
                <w:b/>
                <w:i/>
                <w:sz w:val="20"/>
              </w:rPr>
              <w:t>.</w:t>
            </w:r>
          </w:p>
        </w:tc>
      </w:tr>
      <w:tr w:rsidR="002958BF" w:rsidRPr="00E74DE6" w14:paraId="6EDCC493"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0AD81143" w14:textId="77777777" w:rsidR="002958BF" w:rsidRPr="00E74DE6" w:rsidRDefault="002958BF" w:rsidP="00E74DE6">
            <w:pPr>
              <w:spacing w:before="100" w:beforeAutospacing="1" w:after="100" w:afterAutospacing="1"/>
              <w:rPr>
                <w:rFonts w:ascii="Times New Roman" w:hAnsi="Times New Roman"/>
                <w:sz w:val="20"/>
              </w:rPr>
            </w:pPr>
            <w:r w:rsidRPr="00E74DE6">
              <w:rPr>
                <w:rFonts w:ascii="Times New Roman" w:hAnsi="Times New Roman"/>
                <w:sz w:val="20"/>
                <w:u w:val="single"/>
              </w:rPr>
              <w:t>Punctuation:</w:t>
            </w:r>
            <w:r w:rsidRPr="00E74DE6">
              <w:rPr>
                <w:rFonts w:ascii="Times New Roman" w:hAnsi="Times New Roman"/>
                <w:sz w:val="20"/>
              </w:rPr>
              <w:t xml:space="preserve"> used correctly; the word “and” and the ampersand are used correctly; punctuation correctly placed with quotation marks</w:t>
            </w:r>
          </w:p>
        </w:tc>
        <w:tc>
          <w:tcPr>
            <w:tcW w:w="616" w:type="dxa"/>
            <w:tcBorders>
              <w:top w:val="outset" w:sz="6" w:space="0" w:color="003366"/>
              <w:left w:val="outset" w:sz="6" w:space="0" w:color="003366"/>
              <w:bottom w:val="outset" w:sz="6" w:space="0" w:color="003366"/>
              <w:right w:val="outset" w:sz="6" w:space="0" w:color="003366"/>
            </w:tcBorders>
          </w:tcPr>
          <w:p w14:paraId="1E1ADD1B"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07A11D45"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4AEC85FB" w14:textId="77777777" w:rsidR="002958BF" w:rsidRPr="00E74DE6" w:rsidRDefault="002958BF" w:rsidP="00E74DE6">
            <w:pPr>
              <w:jc w:val="center"/>
              <w:rPr>
                <w:rFonts w:ascii="Times New Roman" w:hAnsi="Times New Roman"/>
                <w:sz w:val="20"/>
              </w:rPr>
            </w:pPr>
          </w:p>
        </w:tc>
      </w:tr>
      <w:tr w:rsidR="002958BF" w:rsidRPr="00E74DE6" w14:paraId="1A5984DE"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266E25CD" w14:textId="77777777" w:rsidR="002958BF" w:rsidRPr="00E74DE6" w:rsidRDefault="002958BF" w:rsidP="00B65495">
            <w:pPr>
              <w:spacing w:before="100" w:beforeAutospacing="1" w:after="100" w:afterAutospacing="1"/>
              <w:rPr>
                <w:rFonts w:ascii="Times New Roman" w:hAnsi="Times New Roman"/>
                <w:i/>
                <w:sz w:val="20"/>
              </w:rPr>
            </w:pPr>
            <w:r w:rsidRPr="00E74DE6">
              <w:rPr>
                <w:rFonts w:ascii="Times New Roman" w:hAnsi="Times New Roman"/>
                <w:sz w:val="20"/>
                <w:u w:val="single"/>
              </w:rPr>
              <w:t xml:space="preserve">Spelling is correct: </w:t>
            </w:r>
            <w:r w:rsidRPr="00E74DE6">
              <w:rPr>
                <w:rFonts w:ascii="Times New Roman" w:hAnsi="Times New Roman"/>
                <w:i/>
                <w:sz w:val="20"/>
              </w:rPr>
              <w:t xml:space="preserve">misspellings or typos are not acceptable in </w:t>
            </w:r>
            <w:r w:rsidR="00B65495">
              <w:rPr>
                <w:rFonts w:ascii="Times New Roman" w:hAnsi="Times New Roman"/>
                <w:i/>
                <w:sz w:val="20"/>
              </w:rPr>
              <w:t>graduate</w:t>
            </w:r>
            <w:r w:rsidRPr="00E74DE6">
              <w:rPr>
                <w:rFonts w:ascii="Times New Roman" w:hAnsi="Times New Roman"/>
                <w:i/>
                <w:sz w:val="20"/>
              </w:rPr>
              <w:t xml:space="preserve"> work. USE YOUR SPELL CHECKER BEFORE SUBMITTING WORK.</w:t>
            </w:r>
          </w:p>
        </w:tc>
        <w:tc>
          <w:tcPr>
            <w:tcW w:w="616" w:type="dxa"/>
            <w:tcBorders>
              <w:top w:val="outset" w:sz="6" w:space="0" w:color="003366"/>
              <w:left w:val="outset" w:sz="6" w:space="0" w:color="003366"/>
              <w:bottom w:val="outset" w:sz="6" w:space="0" w:color="003366"/>
              <w:right w:val="outset" w:sz="6" w:space="0" w:color="003366"/>
            </w:tcBorders>
          </w:tcPr>
          <w:p w14:paraId="6AAD009D" w14:textId="77777777" w:rsidR="002958BF" w:rsidRPr="00E74DE6" w:rsidRDefault="002958BF" w:rsidP="00E74DE6">
            <w:pPr>
              <w:jc w:val="center"/>
              <w:rPr>
                <w:rFonts w:ascii="Times New Roman" w:hAnsi="Times New Roman"/>
                <w:b/>
                <w:color w:val="000080"/>
                <w:sz w:val="20"/>
              </w:rPr>
            </w:pPr>
          </w:p>
        </w:tc>
        <w:tc>
          <w:tcPr>
            <w:tcW w:w="706" w:type="dxa"/>
            <w:tcBorders>
              <w:top w:val="outset" w:sz="6" w:space="0" w:color="003366"/>
              <w:left w:val="outset" w:sz="6" w:space="0" w:color="003366"/>
              <w:bottom w:val="outset" w:sz="6" w:space="0" w:color="003366"/>
              <w:right w:val="outset" w:sz="6" w:space="0" w:color="003366"/>
            </w:tcBorders>
          </w:tcPr>
          <w:p w14:paraId="09FD6A65"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59E7529F" w14:textId="77777777" w:rsidR="002958BF" w:rsidRPr="00E74DE6" w:rsidRDefault="002958BF" w:rsidP="00E74DE6">
            <w:pPr>
              <w:jc w:val="center"/>
              <w:rPr>
                <w:rFonts w:ascii="Times New Roman" w:hAnsi="Times New Roman"/>
                <w:sz w:val="20"/>
              </w:rPr>
            </w:pPr>
          </w:p>
        </w:tc>
      </w:tr>
      <w:tr w:rsidR="002958BF" w:rsidRPr="00E74DE6" w14:paraId="45F1DCCC"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tcPr>
          <w:p w14:paraId="774AE9B9" w14:textId="77777777" w:rsidR="002958BF" w:rsidRPr="00E74DE6" w:rsidRDefault="002958BF" w:rsidP="00E74DE6">
            <w:pPr>
              <w:rPr>
                <w:rFonts w:ascii="Times New Roman" w:hAnsi="Times New Roman"/>
                <w:b/>
                <w:i/>
                <w:sz w:val="20"/>
              </w:rPr>
            </w:pPr>
            <w:r w:rsidRPr="00E74DE6">
              <w:rPr>
                <w:rFonts w:ascii="Times New Roman" w:hAnsi="Times New Roman"/>
                <w:sz w:val="20"/>
              </w:rPr>
              <w:t xml:space="preserve">  </w:t>
            </w:r>
            <w:r w:rsidRPr="00E74DE6">
              <w:rPr>
                <w:rFonts w:ascii="Times New Roman" w:hAnsi="Times New Roman"/>
                <w:b/>
                <w:i/>
                <w:sz w:val="20"/>
              </w:rPr>
              <w:t>Total</w:t>
            </w:r>
          </w:p>
        </w:tc>
        <w:tc>
          <w:tcPr>
            <w:tcW w:w="616" w:type="dxa"/>
            <w:tcBorders>
              <w:top w:val="outset" w:sz="6" w:space="0" w:color="003366"/>
              <w:left w:val="outset" w:sz="6" w:space="0" w:color="003366"/>
              <w:bottom w:val="outset" w:sz="6" w:space="0" w:color="003366"/>
              <w:right w:val="outset" w:sz="6" w:space="0" w:color="003366"/>
            </w:tcBorders>
          </w:tcPr>
          <w:p w14:paraId="0FF55D70" w14:textId="77777777" w:rsidR="002958BF" w:rsidRPr="00E74DE6" w:rsidRDefault="00B95F45" w:rsidP="00E74DE6">
            <w:pPr>
              <w:jc w:val="center"/>
              <w:rPr>
                <w:rFonts w:ascii="Times New Roman" w:hAnsi="Times New Roman"/>
                <w:b/>
                <w:color w:val="000080"/>
                <w:sz w:val="20"/>
              </w:rPr>
            </w:pPr>
            <w:r>
              <w:rPr>
                <w:rFonts w:ascii="Times New Roman" w:hAnsi="Times New Roman"/>
                <w:b/>
                <w:color w:val="000080"/>
                <w:sz w:val="20"/>
              </w:rPr>
              <w:t>20</w:t>
            </w:r>
          </w:p>
        </w:tc>
        <w:tc>
          <w:tcPr>
            <w:tcW w:w="706" w:type="dxa"/>
            <w:tcBorders>
              <w:top w:val="outset" w:sz="6" w:space="0" w:color="003366"/>
              <w:left w:val="outset" w:sz="6" w:space="0" w:color="003366"/>
              <w:bottom w:val="outset" w:sz="6" w:space="0" w:color="003366"/>
              <w:right w:val="outset" w:sz="6" w:space="0" w:color="003366"/>
            </w:tcBorders>
          </w:tcPr>
          <w:p w14:paraId="530E55A6" w14:textId="77777777" w:rsidR="002958BF" w:rsidRPr="00E74DE6" w:rsidRDefault="002958BF" w:rsidP="00E74DE6">
            <w:pPr>
              <w:jc w:val="center"/>
              <w:rPr>
                <w:rFonts w:ascii="Times New Roman" w:hAnsi="Times New Roman"/>
                <w:sz w:val="20"/>
              </w:rPr>
            </w:pPr>
          </w:p>
        </w:tc>
        <w:tc>
          <w:tcPr>
            <w:tcW w:w="2769" w:type="dxa"/>
            <w:tcBorders>
              <w:top w:val="outset" w:sz="6" w:space="0" w:color="003366"/>
              <w:left w:val="outset" w:sz="6" w:space="0" w:color="003366"/>
              <w:bottom w:val="outset" w:sz="6" w:space="0" w:color="003366"/>
              <w:right w:val="outset" w:sz="6" w:space="0" w:color="003366"/>
            </w:tcBorders>
          </w:tcPr>
          <w:p w14:paraId="67F8917A" w14:textId="77777777" w:rsidR="002958BF" w:rsidRPr="00E74DE6" w:rsidRDefault="002958BF" w:rsidP="00E74DE6">
            <w:pPr>
              <w:jc w:val="center"/>
              <w:rPr>
                <w:rFonts w:ascii="Times New Roman" w:hAnsi="Times New Roman"/>
                <w:sz w:val="20"/>
              </w:rPr>
            </w:pPr>
          </w:p>
        </w:tc>
      </w:tr>
      <w:tr w:rsidR="002958BF" w:rsidRPr="00E74DE6" w14:paraId="61EC6AEF" w14:textId="77777777" w:rsidTr="00E74DE6">
        <w:trPr>
          <w:tblCellSpacing w:w="7" w:type="dxa"/>
        </w:trPr>
        <w:tc>
          <w:tcPr>
            <w:tcW w:w="5889" w:type="dxa"/>
            <w:tcBorders>
              <w:top w:val="outset" w:sz="6" w:space="0" w:color="003366"/>
              <w:left w:val="outset" w:sz="6" w:space="0" w:color="003366"/>
              <w:bottom w:val="outset" w:sz="6" w:space="0" w:color="003366"/>
              <w:right w:val="outset" w:sz="6" w:space="0" w:color="003366"/>
            </w:tcBorders>
            <w:shd w:val="clear" w:color="auto" w:fill="auto"/>
          </w:tcPr>
          <w:p w14:paraId="6AB05207" w14:textId="77777777" w:rsidR="002958BF" w:rsidRPr="00E74DE6" w:rsidRDefault="002958BF" w:rsidP="00E74DE6">
            <w:pPr>
              <w:spacing w:before="100" w:beforeAutospacing="1" w:after="100" w:afterAutospacing="1"/>
              <w:rPr>
                <w:rFonts w:ascii="Times New Roman" w:hAnsi="Times New Roman"/>
                <w:sz w:val="20"/>
              </w:rPr>
            </w:pPr>
            <w:r w:rsidRPr="00E74DE6">
              <w:rPr>
                <w:rFonts w:cs="Arial"/>
                <w:b/>
                <w:bCs/>
                <w:i/>
                <w:iCs/>
                <w:sz w:val="20"/>
              </w:rPr>
              <w:t>Total 100 Percent</w:t>
            </w:r>
          </w:p>
        </w:tc>
        <w:tc>
          <w:tcPr>
            <w:tcW w:w="616" w:type="dxa"/>
            <w:tcBorders>
              <w:top w:val="outset" w:sz="6" w:space="0" w:color="003366"/>
              <w:left w:val="outset" w:sz="6" w:space="0" w:color="003366"/>
              <w:bottom w:val="outset" w:sz="6" w:space="0" w:color="003366"/>
              <w:right w:val="outset" w:sz="6" w:space="0" w:color="003366"/>
            </w:tcBorders>
            <w:shd w:val="clear" w:color="auto" w:fill="auto"/>
          </w:tcPr>
          <w:p w14:paraId="0947C12B" w14:textId="77777777" w:rsidR="002958BF" w:rsidRPr="00E74DE6" w:rsidRDefault="002958BF" w:rsidP="00E74DE6">
            <w:pPr>
              <w:spacing w:before="100" w:beforeAutospacing="1" w:after="100" w:afterAutospacing="1"/>
              <w:jc w:val="center"/>
              <w:rPr>
                <w:rFonts w:cs="Arial"/>
                <w:b/>
                <w:i/>
                <w:iCs/>
                <w:color w:val="000080"/>
                <w:sz w:val="16"/>
                <w:szCs w:val="20"/>
              </w:rPr>
            </w:pPr>
            <w:r w:rsidRPr="00E74DE6">
              <w:rPr>
                <w:rFonts w:cs="Arial"/>
                <w:b/>
                <w:i/>
                <w:iCs/>
                <w:color w:val="000080"/>
                <w:sz w:val="16"/>
                <w:szCs w:val="20"/>
              </w:rPr>
              <w:t>100</w:t>
            </w:r>
          </w:p>
        </w:tc>
        <w:tc>
          <w:tcPr>
            <w:tcW w:w="706" w:type="dxa"/>
            <w:tcBorders>
              <w:top w:val="outset" w:sz="6" w:space="0" w:color="003366"/>
              <w:left w:val="outset" w:sz="6" w:space="0" w:color="003366"/>
              <w:bottom w:val="outset" w:sz="6" w:space="0" w:color="003366"/>
              <w:right w:val="outset" w:sz="6" w:space="0" w:color="003366"/>
            </w:tcBorders>
            <w:shd w:val="clear" w:color="auto" w:fill="auto"/>
          </w:tcPr>
          <w:p w14:paraId="20CA544E" w14:textId="77777777" w:rsidR="002958BF" w:rsidRPr="00E74DE6" w:rsidRDefault="002958BF" w:rsidP="00E74DE6">
            <w:pPr>
              <w:spacing w:before="100" w:beforeAutospacing="1" w:after="100" w:afterAutospacing="1"/>
              <w:jc w:val="center"/>
              <w:rPr>
                <w:rFonts w:ascii="Times New Roman" w:hAnsi="Times New Roman"/>
                <w:b/>
                <w:sz w:val="20"/>
              </w:rPr>
            </w:pPr>
          </w:p>
        </w:tc>
        <w:tc>
          <w:tcPr>
            <w:tcW w:w="2769" w:type="dxa"/>
            <w:tcBorders>
              <w:top w:val="outset" w:sz="6" w:space="0" w:color="003366"/>
              <w:left w:val="outset" w:sz="6" w:space="0" w:color="003366"/>
              <w:bottom w:val="outset" w:sz="6" w:space="0" w:color="003366"/>
              <w:right w:val="outset" w:sz="6" w:space="0" w:color="003366"/>
            </w:tcBorders>
            <w:shd w:val="clear" w:color="auto" w:fill="auto"/>
          </w:tcPr>
          <w:p w14:paraId="0D110B55" w14:textId="77777777" w:rsidR="002958BF" w:rsidRPr="00E74DE6" w:rsidRDefault="002958BF" w:rsidP="00E74DE6">
            <w:pPr>
              <w:spacing w:before="100" w:beforeAutospacing="1" w:after="100" w:afterAutospacing="1"/>
              <w:ind w:left="720"/>
              <w:jc w:val="center"/>
              <w:rPr>
                <w:rStyle w:val="UPhxBodyText2Char"/>
                <w:sz w:val="20"/>
              </w:rPr>
            </w:pPr>
          </w:p>
        </w:tc>
      </w:tr>
    </w:tbl>
    <w:p w14:paraId="45CF2F5C" w14:textId="77777777" w:rsidR="002958BF" w:rsidRPr="00360151" w:rsidRDefault="002958BF" w:rsidP="002958BF">
      <w:pPr>
        <w:pStyle w:val="Caption"/>
        <w:rPr>
          <w:sz w:val="12"/>
        </w:rPr>
      </w:pPr>
    </w:p>
    <w:p w14:paraId="3858C2C6" w14:textId="77777777" w:rsidR="00E74DE6" w:rsidRDefault="00E74DE6"/>
    <w:sectPr w:rsidR="00E74DE6" w:rsidSect="00C26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DAE0DC-706F-4D98-92D1-674CC818EF14}"/>
    <w:docVar w:name="dgnword-eventsink" w:val="67024536"/>
  </w:docVars>
  <w:rsids>
    <w:rsidRoot w:val="002958BF"/>
    <w:rsid w:val="000B44EF"/>
    <w:rsid w:val="000F2FC3"/>
    <w:rsid w:val="001B07D1"/>
    <w:rsid w:val="001C5AA7"/>
    <w:rsid w:val="00242C44"/>
    <w:rsid w:val="002958BF"/>
    <w:rsid w:val="0032643B"/>
    <w:rsid w:val="003907B1"/>
    <w:rsid w:val="003D2911"/>
    <w:rsid w:val="0047360B"/>
    <w:rsid w:val="004A0AA3"/>
    <w:rsid w:val="004D039A"/>
    <w:rsid w:val="004D66B6"/>
    <w:rsid w:val="004F1601"/>
    <w:rsid w:val="006160A8"/>
    <w:rsid w:val="007B33E0"/>
    <w:rsid w:val="008D1FAC"/>
    <w:rsid w:val="009E2A71"/>
    <w:rsid w:val="00A779BD"/>
    <w:rsid w:val="00AF0C33"/>
    <w:rsid w:val="00B0393D"/>
    <w:rsid w:val="00B42BB0"/>
    <w:rsid w:val="00B65495"/>
    <w:rsid w:val="00B91100"/>
    <w:rsid w:val="00B95F45"/>
    <w:rsid w:val="00BF38E1"/>
    <w:rsid w:val="00C1653D"/>
    <w:rsid w:val="00C26256"/>
    <w:rsid w:val="00C97B5A"/>
    <w:rsid w:val="00CC49F9"/>
    <w:rsid w:val="00E74DE6"/>
    <w:rsid w:val="00F1338F"/>
    <w:rsid w:val="00F257AB"/>
    <w:rsid w:val="00F97F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3238"/>
  <w15:docId w15:val="{6B39AFB2-623C-433E-952F-AF0D8672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8BF"/>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PhxBodyText2Char">
    <w:name w:val="UPhx Body Text 2 Char"/>
    <w:rsid w:val="002958BF"/>
    <w:rPr>
      <w:rFonts w:ascii="Arial" w:hAnsi="Arial"/>
      <w:lang w:val="en-US" w:eastAsia="en-US" w:bidi="ar-SA"/>
    </w:rPr>
  </w:style>
  <w:style w:type="paragraph" w:styleId="BodyText">
    <w:name w:val="Body Text"/>
    <w:basedOn w:val="Normal"/>
    <w:link w:val="BodyTextChar"/>
    <w:semiHidden/>
    <w:rsid w:val="002958BF"/>
    <w:pPr>
      <w:spacing w:before="100" w:beforeAutospacing="1" w:after="100" w:afterAutospacing="1" w:line="240" w:lineRule="auto"/>
    </w:pPr>
    <w:rPr>
      <w:rFonts w:ascii="Times New Roman" w:hAnsi="Times New Roman"/>
      <w:i/>
      <w:iCs/>
      <w:sz w:val="20"/>
      <w:szCs w:val="24"/>
    </w:rPr>
  </w:style>
  <w:style w:type="character" w:customStyle="1" w:styleId="BodyTextChar">
    <w:name w:val="Body Text Char"/>
    <w:link w:val="BodyText"/>
    <w:semiHidden/>
    <w:rsid w:val="002958BF"/>
    <w:rPr>
      <w:rFonts w:ascii="Times New Roman" w:eastAsia="Times New Roman" w:hAnsi="Times New Roman" w:cs="Times New Roman"/>
      <w:i/>
      <w:iCs/>
      <w:sz w:val="20"/>
      <w:szCs w:val="24"/>
    </w:rPr>
  </w:style>
  <w:style w:type="paragraph" w:styleId="Caption">
    <w:name w:val="caption"/>
    <w:basedOn w:val="Normal"/>
    <w:next w:val="Normal"/>
    <w:qFormat/>
    <w:rsid w:val="002958BF"/>
    <w:pPr>
      <w:spacing w:after="0" w:line="240" w:lineRule="auto"/>
    </w:pPr>
    <w:rPr>
      <w:rFonts w:ascii="Arial" w:hAnsi="Arial"/>
      <w:i/>
      <w:iCs/>
      <w:sz w:val="16"/>
      <w:szCs w:val="24"/>
    </w:rPr>
  </w:style>
  <w:style w:type="character" w:styleId="CommentReference">
    <w:name w:val="annotation reference"/>
    <w:basedOn w:val="DefaultParagraphFont"/>
    <w:uiPriority w:val="99"/>
    <w:semiHidden/>
    <w:unhideWhenUsed/>
    <w:rsid w:val="00C1653D"/>
    <w:rPr>
      <w:sz w:val="16"/>
      <w:szCs w:val="16"/>
    </w:rPr>
  </w:style>
  <w:style w:type="paragraph" w:styleId="CommentText">
    <w:name w:val="annotation text"/>
    <w:basedOn w:val="Normal"/>
    <w:link w:val="CommentTextChar"/>
    <w:uiPriority w:val="99"/>
    <w:semiHidden/>
    <w:unhideWhenUsed/>
    <w:rsid w:val="00C1653D"/>
    <w:rPr>
      <w:sz w:val="20"/>
      <w:szCs w:val="20"/>
    </w:rPr>
  </w:style>
  <w:style w:type="character" w:customStyle="1" w:styleId="CommentTextChar">
    <w:name w:val="Comment Text Char"/>
    <w:basedOn w:val="DefaultParagraphFont"/>
    <w:link w:val="CommentText"/>
    <w:uiPriority w:val="99"/>
    <w:semiHidden/>
    <w:rsid w:val="00C1653D"/>
    <w:rPr>
      <w:rFonts w:eastAsia="Times New Roman"/>
    </w:rPr>
  </w:style>
  <w:style w:type="paragraph" w:styleId="CommentSubject">
    <w:name w:val="annotation subject"/>
    <w:basedOn w:val="CommentText"/>
    <w:next w:val="CommentText"/>
    <w:link w:val="CommentSubjectChar"/>
    <w:uiPriority w:val="99"/>
    <w:semiHidden/>
    <w:unhideWhenUsed/>
    <w:rsid w:val="00C1653D"/>
    <w:rPr>
      <w:b/>
      <w:bCs/>
    </w:rPr>
  </w:style>
  <w:style w:type="character" w:customStyle="1" w:styleId="CommentSubjectChar">
    <w:name w:val="Comment Subject Char"/>
    <w:basedOn w:val="CommentTextChar"/>
    <w:link w:val="CommentSubject"/>
    <w:uiPriority w:val="99"/>
    <w:semiHidden/>
    <w:rsid w:val="00C1653D"/>
    <w:rPr>
      <w:rFonts w:eastAsia="Times New Roman"/>
      <w:b/>
      <w:bCs/>
    </w:rPr>
  </w:style>
  <w:style w:type="paragraph" w:styleId="BalloonText">
    <w:name w:val="Balloon Text"/>
    <w:basedOn w:val="Normal"/>
    <w:link w:val="BalloonTextChar"/>
    <w:uiPriority w:val="99"/>
    <w:semiHidden/>
    <w:unhideWhenUsed/>
    <w:rsid w:val="00C16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DMM 647 – Paper Rubric</vt:lpstr>
    </vt:vector>
  </TitlesOfParts>
  <Company>AEHN</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DMM 647 – Paper Rubric</dc:title>
  <dc:creator>BortleC</dc:creator>
  <cp:lastModifiedBy>Mohammed Aleissa</cp:lastModifiedBy>
  <cp:revision>2</cp:revision>
  <cp:lastPrinted>2012-09-27T11:41:00Z</cp:lastPrinted>
  <dcterms:created xsi:type="dcterms:W3CDTF">2019-02-03T15:58:00Z</dcterms:created>
  <dcterms:modified xsi:type="dcterms:W3CDTF">2019-02-03T15:58:00Z</dcterms:modified>
</cp:coreProperties>
</file>