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8" w:rsidRDefault="00AE118A" w:rsidP="001A20C2">
      <w:pPr>
        <w:pStyle w:val="Heading1"/>
      </w:pPr>
      <w:bookmarkStart w:id="0" w:name="_GoBack"/>
      <w:bookmarkEnd w:id="0"/>
      <w:r>
        <w:t>Case Study #</w:t>
      </w:r>
      <w:r w:rsidR="000D0A15">
        <w:t>1</w:t>
      </w:r>
      <w:r w:rsidR="00C02601">
        <w:t xml:space="preserve">: </w:t>
      </w:r>
      <w:r w:rsidR="000D0A15">
        <w:t>Technology &amp; Product Review for Endpoint Protection Solutions</w:t>
      </w:r>
    </w:p>
    <w:p w:rsidR="003044F5" w:rsidRDefault="008428E1" w:rsidP="001A20C2">
      <w:pPr>
        <w:pStyle w:val="Heading2"/>
      </w:pPr>
      <w:r>
        <w:t>Case Scenario</w:t>
      </w:r>
      <w:r w:rsidR="00317FBA">
        <w:t>:</w:t>
      </w:r>
    </w:p>
    <w:p w:rsidR="008C38EC" w:rsidRDefault="00B748E1" w:rsidP="003044F5">
      <w:pPr>
        <w:pStyle w:val="NormalIndented"/>
      </w:pPr>
      <w:r>
        <w:t>Red Clay Renovations</w:t>
      </w:r>
      <w:r w:rsidR="00B734FE">
        <w:t xml:space="preserve">(the “client”) </w:t>
      </w:r>
      <w:r w:rsidR="007153B6">
        <w:t>has</w:t>
      </w:r>
      <w:r w:rsidR="00413ED7">
        <w:t xml:space="preserve">requested that your company </w:t>
      </w:r>
      <w:r w:rsidR="003044F5">
        <w:t xml:space="preserve">research and recommend an </w:t>
      </w:r>
      <w:r w:rsidR="00413ED7">
        <w:t xml:space="preserve">Endpoint Protection Platform which will provide host-based protection for the </w:t>
      </w:r>
      <w:r w:rsidR="003044F5">
        <w:t xml:space="preserve">laptop PC’s </w:t>
      </w:r>
      <w:r w:rsidR="00413ED7">
        <w:t xml:space="preserve">used by its </w:t>
      </w:r>
      <w:r>
        <w:t xml:space="preserve">construction managers and architects. </w:t>
      </w:r>
      <w:r w:rsidR="008C38EC">
        <w:t>These employees design and manage construction projects using a Web based project management system. The laptops are also used to access web-based corporate email servers and additional web-based applications used for internal business operations. Their</w:t>
      </w:r>
      <w:r w:rsidR="00413ED7">
        <w:t xml:space="preserve"> laptops are </w:t>
      </w:r>
      <w:r w:rsidR="003044F5">
        <w:t>running the Windows</w:t>
      </w:r>
      <w:r w:rsidR="008428E1">
        <w:t xml:space="preserve"> 8/8.1</w:t>
      </w:r>
      <w:r w:rsidR="003044F5">
        <w:t xml:space="preserve"> operating system</w:t>
      </w:r>
      <w:r w:rsidR="00ED0A8F">
        <w:t xml:space="preserve"> and cannot be upgraded to Windows 10</w:t>
      </w:r>
      <w:r w:rsidR="008C38EC">
        <w:t xml:space="preserve"> due to compatibility problems in a business critical, proprietary software package</w:t>
      </w:r>
      <w:r w:rsidR="003044F5">
        <w:t xml:space="preserve">. </w:t>
      </w:r>
      <w:r w:rsidR="008428E1">
        <w:t xml:space="preserve">The </w:t>
      </w:r>
      <w:r w:rsidR="008C38EC">
        <w:t xml:space="preserve">Windows 8/8.1 </w:t>
      </w:r>
      <w:r w:rsidR="00413ED7">
        <w:t>laptops</w:t>
      </w:r>
      <w:r w:rsidR="008428E1">
        <w:t xml:space="preserve"> currently </w:t>
      </w:r>
      <w:r w:rsidR="00413ED7">
        <w:t>use</w:t>
      </w:r>
      <w:r w:rsidR="008428E1">
        <w:t xml:space="preserve"> Microsoft Windows Defender and Microsoft Windows Firewall</w:t>
      </w:r>
      <w:r w:rsidR="008C38EC">
        <w:t xml:space="preserve"> to provide host-based protection against malware, spyware, and intrusions</w:t>
      </w:r>
      <w:r w:rsidR="00413ED7">
        <w:t xml:space="preserve">. </w:t>
      </w:r>
    </w:p>
    <w:p w:rsidR="003044F5" w:rsidRDefault="008428E1" w:rsidP="003044F5">
      <w:pPr>
        <w:pStyle w:val="NormalIndented"/>
      </w:pPr>
      <w:r>
        <w:t>The client’s IT manager wants a</w:t>
      </w:r>
      <w:r w:rsidR="008C38EC">
        <w:t>n Endpoint Protection</w:t>
      </w:r>
      <w:r>
        <w:t xml:space="preserve"> product that</w:t>
      </w:r>
      <w:r w:rsidR="003044F5">
        <w:t xml:space="preserve"> is easy to use, </w:t>
      </w:r>
      <w:r w:rsidR="008C38EC">
        <w:t>is</w:t>
      </w:r>
      <w:r w:rsidR="003044F5">
        <w:t xml:space="preserve"> deploy</w:t>
      </w:r>
      <w:r w:rsidR="008C38EC">
        <w:t xml:space="preserve">able </w:t>
      </w:r>
      <w:r w:rsidR="003044F5">
        <w:t>on individual laptops</w:t>
      </w:r>
      <w:r w:rsidR="008C38EC">
        <w:t xml:space="preserve"> as host-based protection</w:t>
      </w:r>
      <w:r w:rsidR="003044F5">
        <w:t xml:space="preserve">, and automatically updates </w:t>
      </w:r>
      <w:r w:rsidR="008C38EC">
        <w:t>it</w:t>
      </w:r>
      <w:r w:rsidR="0086030B">
        <w:t>s</w:t>
      </w:r>
      <w:r>
        <w:t>elf</w:t>
      </w:r>
      <w:r w:rsidR="008C38EC">
        <w:t xml:space="preserve"> (patches and virus definition files)</w:t>
      </w:r>
      <w:r w:rsidR="003044F5">
        <w:t xml:space="preserve">.The </w:t>
      </w:r>
      <w:r w:rsidR="008C38EC">
        <w:t xml:space="preserve">“automatic” updates could be a problem since the laptops are rarely connected to the company’s networks. Instead, the employees use an intermittent </w:t>
      </w:r>
      <w:r w:rsidR="00B2070E">
        <w:t xml:space="preserve">cellular connection </w:t>
      </w:r>
      <w:r w:rsidR="008C38EC">
        <w:t>t</w:t>
      </w:r>
      <w:r w:rsidR="00B2070E">
        <w:t>o access the Internet</w:t>
      </w:r>
      <w:r>
        <w:t xml:space="preserve"> while visiting customers and </w:t>
      </w:r>
      <w:r w:rsidR="00B748E1">
        <w:t xml:space="preserve">construction sites. </w:t>
      </w:r>
    </w:p>
    <w:p w:rsidR="00A036BB" w:rsidRDefault="008428E1" w:rsidP="001A20C2">
      <w:pPr>
        <w:pStyle w:val="Heading2"/>
      </w:pPr>
      <w:r>
        <w:t>Research</w:t>
      </w:r>
      <w:r w:rsidR="00317FBA">
        <w:t>:</w:t>
      </w:r>
    </w:p>
    <w:p w:rsidR="005905A6" w:rsidRDefault="0044052F" w:rsidP="005905A6">
      <w:pPr>
        <w:pStyle w:val="ListParagraph"/>
        <w:numPr>
          <w:ilvl w:val="0"/>
          <w:numId w:val="8"/>
        </w:numPr>
      </w:pPr>
      <w:r>
        <w:t>Review the Week 1 readings.</w:t>
      </w:r>
    </w:p>
    <w:p w:rsidR="005905A6" w:rsidRDefault="005905A6" w:rsidP="005905A6">
      <w:pPr>
        <w:pStyle w:val="ListParagraph"/>
        <w:numPr>
          <w:ilvl w:val="0"/>
          <w:numId w:val="8"/>
        </w:numPr>
      </w:pPr>
      <w:r>
        <w:t xml:space="preserve">Choose one of the </w:t>
      </w:r>
      <w:r w:rsidRPr="0044052F">
        <w:rPr>
          <w:i/>
        </w:rPr>
        <w:t>Endpoint Protection Platform</w:t>
      </w:r>
      <w:r w:rsidR="00B27B30">
        <w:t xml:space="preserve"> products</w:t>
      </w:r>
      <w:r>
        <w:t xml:space="preserve"> from the </w:t>
      </w:r>
      <w:r w:rsidR="00B27B30">
        <w:t>Gartner Magic Quadrant analysis</w:t>
      </w:r>
      <w:r w:rsidR="0044052F">
        <w:t xml:space="preserve"> (link provided in the weekly readings)</w:t>
      </w:r>
      <w:r w:rsidR="00B27B30">
        <w:t xml:space="preserve">. </w:t>
      </w:r>
      <w:r w:rsidR="0044052F">
        <w:t xml:space="preserve"> Then, r</w:t>
      </w:r>
      <w:r>
        <w:t xml:space="preserve">esearch </w:t>
      </w:r>
      <w:r w:rsidR="00B27B30">
        <w:t>your chosen product using the vendor’s website</w:t>
      </w:r>
      <w:r w:rsidR="008428E1">
        <w:t xml:space="preserve"> and product information brochures</w:t>
      </w:r>
      <w:r w:rsidR="00B27B30">
        <w:t xml:space="preserve">. </w:t>
      </w:r>
      <w:r w:rsidR="008428E1">
        <w:t xml:space="preserve">(Vendors for highly rated products will </w:t>
      </w:r>
      <w:r w:rsidR="00B27B30">
        <w:t xml:space="preserve">provide a copy of Gartner’s </w:t>
      </w:r>
      <w:r w:rsidR="00317FBA">
        <w:t>most recent</w:t>
      </w:r>
      <w:r w:rsidR="00B27B30">
        <w:t xml:space="preserve"> Magic Quadrant report </w:t>
      </w:r>
      <w:r w:rsidR="008428E1">
        <w:t xml:space="preserve">on their websites </w:t>
      </w:r>
      <w:r w:rsidR="00B27B30">
        <w:t>but, registration is required.</w:t>
      </w:r>
      <w:r w:rsidR="008428E1">
        <w:t>)</w:t>
      </w:r>
    </w:p>
    <w:p w:rsidR="00596F23" w:rsidRDefault="00B27B30" w:rsidP="00596F23">
      <w:pPr>
        <w:pStyle w:val="ListParagraph"/>
        <w:numPr>
          <w:ilvl w:val="0"/>
          <w:numId w:val="8"/>
        </w:numPr>
      </w:pPr>
      <w:r>
        <w:t xml:space="preserve">Find three or more additional sources which provide reviews for (a) your chosen product or (b) information about </w:t>
      </w:r>
      <w:r w:rsidRPr="00B27B30">
        <w:rPr>
          <w:i/>
        </w:rPr>
        <w:t>Endpoint Protection Platforms</w:t>
      </w:r>
      <w:r>
        <w:t>.</w:t>
      </w:r>
    </w:p>
    <w:p w:rsidR="008428E1" w:rsidRDefault="008428E1" w:rsidP="008428E1">
      <w:pPr>
        <w:pStyle w:val="Heading2"/>
      </w:pPr>
      <w:r>
        <w:t>Write</w:t>
      </w:r>
      <w:r w:rsidR="00317FBA">
        <w:t>:</w:t>
      </w:r>
    </w:p>
    <w:p w:rsidR="00B27B30" w:rsidRDefault="00B27B30" w:rsidP="008428E1">
      <w:pPr>
        <w:pStyle w:val="NormalIndented"/>
      </w:pPr>
      <w:r>
        <w:t xml:space="preserve">Write a </w:t>
      </w:r>
      <w:r w:rsidR="00356F79">
        <w:t>3</w:t>
      </w:r>
      <w:r>
        <w:t xml:space="preserve"> page summary of your research</w:t>
      </w:r>
      <w:r w:rsidR="00C8284F">
        <w:t xml:space="preserve"> (“briefing paper”)</w:t>
      </w:r>
      <w:r>
        <w:t>. At a minimum, your summary must include the following:</w:t>
      </w:r>
    </w:p>
    <w:p w:rsidR="008428E1" w:rsidRDefault="007057DA" w:rsidP="007057DA">
      <w:pPr>
        <w:pStyle w:val="NormalIndented"/>
        <w:numPr>
          <w:ilvl w:val="0"/>
          <w:numId w:val="9"/>
        </w:numPr>
      </w:pPr>
      <w:r>
        <w:t>An</w:t>
      </w:r>
      <w:r w:rsidRPr="007057DA">
        <w:t xml:space="preserve"> introduction or overview for the security technology category</w:t>
      </w:r>
      <w:r>
        <w:t xml:space="preserve"> (Endpoint Protection Platforms)</w:t>
      </w:r>
    </w:p>
    <w:p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p>
    <w:p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rsidR="00C8284F" w:rsidRDefault="00C8284F" w:rsidP="007057DA">
      <w:pPr>
        <w:pStyle w:val="NormalIndented"/>
        <w:numPr>
          <w:ilvl w:val="0"/>
          <w:numId w:val="9"/>
        </w:numPr>
      </w:pPr>
      <w:r>
        <w:t>A closing section in which you restate your recommendation for a product (include the three most important benefits).</w:t>
      </w:r>
    </w:p>
    <w:p w:rsidR="00C8284F" w:rsidRDefault="00C8284F" w:rsidP="00C8284F">
      <w:pPr>
        <w:pStyle w:val="NormalIndented"/>
        <w:ind w:left="720" w:firstLine="0"/>
      </w:pPr>
    </w:p>
    <w:p w:rsidR="0044052F" w:rsidRDefault="00C8284F" w:rsidP="00C8284F">
      <w:pPr>
        <w:pStyle w:val="NormalIndented"/>
      </w:pPr>
      <w:r>
        <w:t xml:space="preserve">As you write your briefing paper, make sure that you </w:t>
      </w:r>
      <w:r w:rsidRPr="00C8284F">
        <w:t>a</w:t>
      </w:r>
      <w:r w:rsidR="0044052F" w:rsidRPr="00C8284F">
        <w:t>ddress</w:t>
      </w:r>
      <w:r w:rsidR="0044052F" w:rsidRPr="007057DA">
        <w:t xml:space="preserve"> security issues using standard terms (e.g.5 Pillars IA, 5 Pillars Information Security)</w:t>
      </w:r>
      <w:r w:rsidR="0044052F">
        <w:t xml:space="preserve">. See the resources listed under </w:t>
      </w:r>
      <w:r w:rsidR="00A43622">
        <w:t xml:space="preserve">Week 1 and under </w:t>
      </w:r>
      <w:r w:rsidR="0044052F">
        <w:t>Course Resources &gt; Cybersecurity Concepts Review for definitions and terminology.</w:t>
      </w:r>
    </w:p>
    <w:p w:rsidR="0086030B" w:rsidRDefault="0086030B" w:rsidP="0086030B">
      <w:pPr>
        <w:pStyle w:val="Heading2"/>
      </w:pPr>
      <w:r>
        <w:t>Formatting Instructions</w:t>
      </w:r>
    </w:p>
    <w:p w:rsidR="0086030B" w:rsidRDefault="0086030B" w:rsidP="0086030B">
      <w:pPr>
        <w:pStyle w:val="NormalIndented"/>
        <w:ind w:left="720" w:firstLine="0"/>
      </w:pPr>
      <w:r>
        <w:t>Use standard APA formatting for the MS Word document that you submit to your assignment folder. Formatting requirements and examples are found under Course Resources &gt; APA Resources.</w:t>
      </w:r>
    </w:p>
    <w:p w:rsidR="001A20C2" w:rsidRDefault="00356F79" w:rsidP="001A20C2">
      <w:pPr>
        <w:pStyle w:val="Heading2"/>
      </w:pPr>
      <w:r>
        <w:t xml:space="preserve">Submit For Grading </w:t>
      </w:r>
    </w:p>
    <w:p w:rsidR="00317FBA" w:rsidRDefault="00317FBA" w:rsidP="0086030B">
      <w:pPr>
        <w:pStyle w:val="NormalIndented"/>
        <w:ind w:left="720" w:firstLine="0"/>
      </w:pPr>
      <w:r>
        <w:t xml:space="preserve">Submit your </w:t>
      </w:r>
      <w:r w:rsidR="00C8284F">
        <w:t>Technology &amp; Product Review</w:t>
      </w:r>
      <w:r>
        <w:t xml:space="preserve"> in MS Word format (.docx or .doc file) </w:t>
      </w:r>
      <w:r w:rsidR="00C8284F">
        <w:t>for grading using</w:t>
      </w:r>
      <w:r>
        <w:t xml:space="preserve"> your assignment folder. (Attach the file.)</w:t>
      </w:r>
    </w:p>
    <w:p w:rsidR="001915FB" w:rsidRDefault="00DA4E00" w:rsidP="00723AA0">
      <w:pPr>
        <w:pStyle w:val="Heading2"/>
      </w:pPr>
      <w:r>
        <w:t>Additional Information</w:t>
      </w:r>
    </w:p>
    <w:p w:rsidR="00356F79" w:rsidRDefault="00356F79" w:rsidP="00356F79">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p>
    <w:p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596F23"/>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DBB" w:rsidRDefault="00570DBB" w:rsidP="00607B42">
      <w:pPr>
        <w:spacing w:after="0" w:line="240" w:lineRule="auto"/>
      </w:pPr>
      <w:r>
        <w:separator/>
      </w:r>
    </w:p>
  </w:endnote>
  <w:endnote w:type="continuationSeparator" w:id="1">
    <w:p w:rsidR="00570DBB" w:rsidRDefault="00570DBB" w:rsidP="00607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42" w:rsidRDefault="00607B42" w:rsidP="00607B4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DBB" w:rsidRDefault="00570DBB" w:rsidP="00607B42">
      <w:pPr>
        <w:spacing w:after="0" w:line="240" w:lineRule="auto"/>
      </w:pPr>
      <w:r>
        <w:separator/>
      </w:r>
    </w:p>
  </w:footnote>
  <w:footnote w:type="continuationSeparator" w:id="1">
    <w:p w:rsidR="00570DBB" w:rsidRDefault="00570DBB" w:rsidP="00607B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42" w:rsidRDefault="00607B42" w:rsidP="00607B42">
    <w:pPr>
      <w:pStyle w:val="Header"/>
      <w:jc w:val="center"/>
    </w:pPr>
  </w:p>
  <w:p w:rsidR="001A20C2" w:rsidRPr="001A20C2" w:rsidRDefault="001A20C2" w:rsidP="001A20C2">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06C76"/>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
  </w:num>
  <w:num w:numId="4">
    <w:abstractNumId w:val="6"/>
  </w:num>
  <w:num w:numId="5">
    <w:abstractNumId w:val="2"/>
  </w:num>
  <w:num w:numId="6">
    <w:abstractNumId w:val="9"/>
  </w:num>
  <w:num w:numId="7">
    <w:abstractNumId w:val="0"/>
  </w:num>
  <w:num w:numId="8">
    <w:abstractNumId w:val="7"/>
  </w:num>
  <w:num w:numId="9">
    <w:abstractNumId w:val="11"/>
  </w:num>
  <w:num w:numId="10">
    <w:abstractNumId w:val="3"/>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07B42"/>
    <w:rsid w:val="000D0A15"/>
    <w:rsid w:val="00131937"/>
    <w:rsid w:val="00167CA2"/>
    <w:rsid w:val="00170E03"/>
    <w:rsid w:val="001915FB"/>
    <w:rsid w:val="001A20C2"/>
    <w:rsid w:val="001A2BB3"/>
    <w:rsid w:val="002114B7"/>
    <w:rsid w:val="00266376"/>
    <w:rsid w:val="002B20D6"/>
    <w:rsid w:val="003044F5"/>
    <w:rsid w:val="00317FBA"/>
    <w:rsid w:val="003548FA"/>
    <w:rsid w:val="00356F79"/>
    <w:rsid w:val="00393B5E"/>
    <w:rsid w:val="003F669F"/>
    <w:rsid w:val="00413ED7"/>
    <w:rsid w:val="0043762A"/>
    <w:rsid w:val="0044052F"/>
    <w:rsid w:val="00541C0C"/>
    <w:rsid w:val="00553A30"/>
    <w:rsid w:val="00570DBB"/>
    <w:rsid w:val="005905A6"/>
    <w:rsid w:val="00596F23"/>
    <w:rsid w:val="005D3CDF"/>
    <w:rsid w:val="00607B42"/>
    <w:rsid w:val="00622893"/>
    <w:rsid w:val="006414A6"/>
    <w:rsid w:val="00643E9C"/>
    <w:rsid w:val="006B380B"/>
    <w:rsid w:val="006C3268"/>
    <w:rsid w:val="006D29C8"/>
    <w:rsid w:val="006D3EE5"/>
    <w:rsid w:val="007057DA"/>
    <w:rsid w:val="007153B6"/>
    <w:rsid w:val="00723AA0"/>
    <w:rsid w:val="007A3AF6"/>
    <w:rsid w:val="007B13BC"/>
    <w:rsid w:val="00806C20"/>
    <w:rsid w:val="00827C5F"/>
    <w:rsid w:val="008428E1"/>
    <w:rsid w:val="0085591F"/>
    <w:rsid w:val="0086030B"/>
    <w:rsid w:val="0089689B"/>
    <w:rsid w:val="008A0475"/>
    <w:rsid w:val="008C38EC"/>
    <w:rsid w:val="00903A8A"/>
    <w:rsid w:val="00907604"/>
    <w:rsid w:val="00925EC3"/>
    <w:rsid w:val="00A036BB"/>
    <w:rsid w:val="00A23639"/>
    <w:rsid w:val="00A24F1E"/>
    <w:rsid w:val="00A252B3"/>
    <w:rsid w:val="00A43622"/>
    <w:rsid w:val="00AD0091"/>
    <w:rsid w:val="00AE118A"/>
    <w:rsid w:val="00AF1370"/>
    <w:rsid w:val="00B2070E"/>
    <w:rsid w:val="00B27B30"/>
    <w:rsid w:val="00B734FE"/>
    <w:rsid w:val="00B748E1"/>
    <w:rsid w:val="00C003CD"/>
    <w:rsid w:val="00C02601"/>
    <w:rsid w:val="00C03125"/>
    <w:rsid w:val="00C23C7A"/>
    <w:rsid w:val="00C8284F"/>
    <w:rsid w:val="00DA1793"/>
    <w:rsid w:val="00DA4E00"/>
    <w:rsid w:val="00DE2927"/>
    <w:rsid w:val="00E134B4"/>
    <w:rsid w:val="00E92D78"/>
    <w:rsid w:val="00E937C6"/>
    <w:rsid w:val="00ED0A8F"/>
    <w:rsid w:val="00EF3B92"/>
    <w:rsid w:val="00F56C69"/>
    <w:rsid w:val="00F75AB3"/>
    <w:rsid w:val="00FA33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0D6"/>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r="http://schemas.openxmlformats.org/officeDocument/2006/relationships" xmlns:w="http://schemas.openxmlformats.org/wordprocessingml/2006/main">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6DE36A-2502-4B6C-9ADB-B2099A50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Kyeni</cp:lastModifiedBy>
  <cp:revision>2</cp:revision>
  <dcterms:created xsi:type="dcterms:W3CDTF">2018-01-14T04:44:00Z</dcterms:created>
  <dcterms:modified xsi:type="dcterms:W3CDTF">2018-01-14T04:44:00Z</dcterms:modified>
</cp:coreProperties>
</file>