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94268C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>
        <w:rPr>
          <w:i/>
          <w:sz w:val="36"/>
          <w:szCs w:val="44"/>
        </w:rPr>
        <w:t>SWOT Analysis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94268C" w:rsidRDefault="0094268C" w:rsidP="0094268C">
      <w:pPr>
        <w:jc w:val="center"/>
        <w:rPr>
          <w:rFonts w:cs="Times New Roman"/>
          <w:b/>
          <w:i/>
          <w:sz w:val="24"/>
        </w:rPr>
      </w:pPr>
      <w:r w:rsidRPr="0094268C">
        <w:rPr>
          <w:rFonts w:cs="Times New Roman"/>
          <w:b/>
          <w:i/>
          <w:sz w:val="24"/>
        </w:rPr>
        <w:t>Interview Questions for Leader/Manager</w:t>
      </w:r>
    </w:p>
    <w:p w:rsidR="00F76C1A" w:rsidRPr="007E16CE" w:rsidRDefault="00D62CFC" w:rsidP="0094268C">
      <w:pPr>
        <w:jc w:val="center"/>
      </w:pPr>
      <w:r>
        <w:tab/>
      </w:r>
    </w:p>
    <w:p w:rsidR="00F76C1A" w:rsidRPr="00DE1896" w:rsidRDefault="00F76C1A" w:rsidP="001B46D6"/>
    <w:p w:rsidR="0094268C" w:rsidRDefault="0094268C" w:rsidP="0094268C">
      <w:pPr>
        <w:numPr>
          <w:ilvl w:val="0"/>
          <w:numId w:val="14"/>
        </w:numPr>
        <w:spacing w:line="480" w:lineRule="auto"/>
      </w:pPr>
      <w:r>
        <w:t>What are some of your internal strengths of your organization?</w:t>
      </w:r>
    </w:p>
    <w:p w:rsidR="0094268C" w:rsidRDefault="0094268C" w:rsidP="0094268C">
      <w:pPr>
        <w:numPr>
          <w:ilvl w:val="0"/>
          <w:numId w:val="14"/>
        </w:numPr>
        <w:spacing w:line="480" w:lineRule="auto"/>
      </w:pPr>
      <w:r>
        <w:t>What are some of your internal weaknesses of your organization?</w:t>
      </w:r>
    </w:p>
    <w:p w:rsidR="0094268C" w:rsidRDefault="0094268C" w:rsidP="0094268C">
      <w:pPr>
        <w:numPr>
          <w:ilvl w:val="0"/>
          <w:numId w:val="14"/>
        </w:numPr>
        <w:spacing w:line="480" w:lineRule="auto"/>
      </w:pPr>
      <w:r>
        <w:t>What are some of your external threats?</w:t>
      </w:r>
    </w:p>
    <w:p w:rsidR="00DE1896" w:rsidRDefault="0094268C" w:rsidP="0094268C">
      <w:pPr>
        <w:numPr>
          <w:ilvl w:val="0"/>
          <w:numId w:val="14"/>
        </w:numPr>
        <w:spacing w:line="480" w:lineRule="auto"/>
      </w:pPr>
      <w:r>
        <w:t>What are some of your internal threats?</w:t>
      </w:r>
    </w:p>
    <w:p w:rsidR="00DE1896" w:rsidRPr="00DE1896" w:rsidRDefault="00DE1896" w:rsidP="001B46D6"/>
    <w:sectPr w:rsidR="00DE1896" w:rsidRPr="00DE1896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DC" w:rsidRDefault="009310DC" w:rsidP="001B46D6">
      <w:r>
        <w:separator/>
      </w:r>
    </w:p>
    <w:p w:rsidR="009310DC" w:rsidRDefault="009310DC" w:rsidP="001B46D6"/>
    <w:p w:rsidR="009310DC" w:rsidRDefault="009310DC" w:rsidP="001B46D6"/>
  </w:endnote>
  <w:endnote w:type="continuationSeparator" w:id="1">
    <w:p w:rsidR="009310DC" w:rsidRDefault="009310DC" w:rsidP="001B46D6">
      <w:r>
        <w:continuationSeparator/>
      </w:r>
    </w:p>
    <w:p w:rsidR="009310DC" w:rsidRDefault="009310DC" w:rsidP="001B46D6"/>
    <w:p w:rsidR="009310DC" w:rsidRDefault="009310DC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Pr="00AF0611" w:rsidRDefault="00552981" w:rsidP="00AF0611">
    <w:pPr>
      <w:pStyle w:val="Footer"/>
      <w:jc w:val="center"/>
    </w:pPr>
    <w:r w:rsidRPr="005645B1">
      <w:rPr>
        <w:sz w:val="16"/>
      </w:rPr>
      <w:t>Copyright ©</w:t>
    </w:r>
    <w:r w:rsidR="0094268C" w:rsidRPr="0094268C">
      <w:rPr>
        <w:sz w:val="16"/>
      </w:rPr>
      <w:t>201</w:t>
    </w:r>
    <w:r w:rsidR="00916B90">
      <w:rPr>
        <w:sz w:val="16"/>
      </w:rPr>
      <w:t>7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DC" w:rsidRDefault="009310DC" w:rsidP="001B46D6">
      <w:r>
        <w:separator/>
      </w:r>
    </w:p>
    <w:p w:rsidR="009310DC" w:rsidRDefault="009310DC" w:rsidP="001B46D6"/>
    <w:p w:rsidR="009310DC" w:rsidRDefault="009310DC" w:rsidP="001B46D6"/>
  </w:footnote>
  <w:footnote w:type="continuationSeparator" w:id="1">
    <w:p w:rsidR="009310DC" w:rsidRDefault="009310DC" w:rsidP="001B46D6">
      <w:r>
        <w:continuationSeparator/>
      </w:r>
    </w:p>
    <w:p w:rsidR="009310DC" w:rsidRDefault="009310DC" w:rsidP="001B46D6"/>
    <w:p w:rsidR="009310DC" w:rsidRDefault="009310DC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94268C" w:rsidP="001B46D6">
          <w:pPr>
            <w:jc w:val="right"/>
          </w:pPr>
          <w:r>
            <w:t>SWOT Analysis</w:t>
          </w:r>
        </w:p>
        <w:p w:rsidR="00552981" w:rsidRPr="001E7815" w:rsidRDefault="0094268C" w:rsidP="0094268C">
          <w:pPr>
            <w:jc w:val="right"/>
            <w:rPr>
              <w:b/>
            </w:rPr>
          </w:pPr>
          <w:r>
            <w:rPr>
              <w:b/>
            </w:rPr>
            <w:t>MGT/521</w:t>
          </w:r>
          <w:r w:rsidR="005A017B">
            <w:rPr>
              <w:b/>
            </w:rPr>
            <w:t xml:space="preserve"> Version </w:t>
          </w:r>
          <w:r>
            <w:rPr>
              <w:b/>
            </w:rPr>
            <w:t>14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2B774B" w:rsidP="001B46D6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A8421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2B774B" w:rsidP="00D0344B">
          <w:r>
            <w:fldChar w:fldCharType="begin"/>
          </w:r>
          <w:r w:rsidR="00552981">
            <w:instrText xml:space="preserve"> PAGE   \* MERGEFORMAT </w:instrText>
          </w:r>
          <w:r>
            <w:fldChar w:fldCharType="separate"/>
          </w:r>
          <w:r w:rsidR="005529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21ADC"/>
    <w:multiLevelType w:val="hybridMultilevel"/>
    <w:tmpl w:val="3B04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B774B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6B90"/>
    <w:rsid w:val="0091789A"/>
    <w:rsid w:val="00917E94"/>
    <w:rsid w:val="00921089"/>
    <w:rsid w:val="009225AD"/>
    <w:rsid w:val="00923383"/>
    <w:rsid w:val="009310DC"/>
    <w:rsid w:val="00934A8A"/>
    <w:rsid w:val="0094017A"/>
    <w:rsid w:val="009405D3"/>
    <w:rsid w:val="00941577"/>
    <w:rsid w:val="0094268C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210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4FC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939C8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AB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2C8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67873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7B4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Table Grid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610E4-0597-48E2-9FDB-3CE6D979AE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0A57E6-2E7C-4925-AECE-BEFDE4772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A9A5F-D149-4665-A319-55A264897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Marlyne</cp:lastModifiedBy>
  <cp:revision>2</cp:revision>
  <cp:lastPrinted>2011-08-05T17:15:00Z</cp:lastPrinted>
  <dcterms:created xsi:type="dcterms:W3CDTF">2018-03-10T04:44:00Z</dcterms:created>
  <dcterms:modified xsi:type="dcterms:W3CDTF">2018-03-10T04:44:00Z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