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5F" w:rsidRPr="0068205F" w:rsidRDefault="0068205F" w:rsidP="0068205F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2"/>
          <w:szCs w:val="42"/>
        </w:rPr>
      </w:pPr>
      <w:r w:rsidRPr="0068205F">
        <w:rPr>
          <w:rFonts w:ascii="Helvetica" w:eastAsia="Times New Roman" w:hAnsi="Helvetica" w:cs="Helvetica"/>
          <w:b/>
          <w:bCs/>
          <w:color w:val="333333"/>
          <w:sz w:val="42"/>
          <w:szCs w:val="42"/>
        </w:rPr>
        <w:t>Case Study 2</w:t>
      </w:r>
    </w:p>
    <w:p w:rsidR="0068205F" w:rsidRPr="0068205F" w:rsidRDefault="0068205F" w:rsidP="00682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r w:rsidRPr="0068205F">
        <w:rPr>
          <w:rFonts w:ascii="Helvetica" w:eastAsia="Times New Roman" w:hAnsi="Helvetica" w:cs="Helvetica"/>
          <w:color w:val="333333"/>
          <w:sz w:val="21"/>
          <w:szCs w:val="21"/>
        </w:rPr>
        <w:t>Utilizing the reading and thinking through the Prism of Sustainability lens (4 dimensions – environmental, economic, socio-cultural, and institutional), please evaluate two of the biggest hotel chains – Hilton and Marriott, on their sustainability business practices. Try to find 2 items (examples of policy, initiative, program, activity they do) for each of the 4 dimensions (based on information from their websites). Provide specific examples and cite your sources. Research</w:t>
      </w:r>
      <w:bookmarkEnd w:id="0"/>
      <w:r w:rsidRPr="0068205F">
        <w:rPr>
          <w:rFonts w:ascii="Helvetica" w:eastAsia="Times New Roman" w:hAnsi="Helvetica" w:cs="Helvetica"/>
          <w:color w:val="333333"/>
          <w:sz w:val="21"/>
          <w:szCs w:val="21"/>
        </w:rPr>
        <w:t>! </w:t>
      </w:r>
    </w:p>
    <w:p w:rsidR="0068205F" w:rsidRPr="0068205F" w:rsidRDefault="0068205F" w:rsidP="00682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205F">
        <w:rPr>
          <w:rFonts w:ascii="Helvetica" w:eastAsia="Times New Roman" w:hAnsi="Helvetica" w:cs="Helvetica"/>
          <w:color w:val="333333"/>
          <w:sz w:val="21"/>
          <w:szCs w:val="21"/>
        </w:rPr>
        <w:t>Consider using a Table like this: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3120"/>
        <w:gridCol w:w="3120"/>
      </w:tblGrid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Sustainability Dimension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Examples - Marriott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Examples - Hilton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Initiative, policy, activity the hotel is doing that relates to environmental dimension (e.g. waste reduction)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Socio-cultural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Economic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05F" w:rsidRPr="0068205F" w:rsidTr="0068205F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205F" w:rsidRPr="0068205F" w:rsidRDefault="0068205F" w:rsidP="006820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0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8205F" w:rsidRPr="0068205F" w:rsidRDefault="0068205F" w:rsidP="006820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205F">
        <w:rPr>
          <w:rFonts w:ascii="Helvetica" w:eastAsia="Times New Roman" w:hAnsi="Helvetica" w:cs="Helvetica"/>
          <w:color w:val="333333"/>
          <w:sz w:val="21"/>
          <w:szCs w:val="21"/>
        </w:rPr>
        <w:t>Fill out the table and then write down a summary which hotel chain is "more sustainable" and </w:t>
      </w:r>
      <w:r w:rsidRPr="0068205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why.</w:t>
      </w:r>
    </w:p>
    <w:p w:rsidR="00092EF2" w:rsidRDefault="00590D6B"/>
    <w:sectPr w:rsidR="00092EF2" w:rsidSect="00C54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553F3"/>
    <w:multiLevelType w:val="multilevel"/>
    <w:tmpl w:val="A2A6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4CD"/>
    <w:rsid w:val="00590D6B"/>
    <w:rsid w:val="0068205F"/>
    <w:rsid w:val="007350BD"/>
    <w:rsid w:val="00AE2EB7"/>
    <w:rsid w:val="00C42E9F"/>
    <w:rsid w:val="00C544A0"/>
    <w:rsid w:val="00D26D90"/>
    <w:rsid w:val="00E87DE8"/>
    <w:rsid w:val="00EB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A0"/>
  </w:style>
  <w:style w:type="paragraph" w:styleId="Heading2">
    <w:name w:val="heading 2"/>
    <w:basedOn w:val="Normal"/>
    <w:link w:val="Heading2Char"/>
    <w:uiPriority w:val="9"/>
    <w:qFormat/>
    <w:rsid w:val="00682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20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diakov.net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Shaker Alsharari</dc:creator>
  <cp:lastModifiedBy>Marl</cp:lastModifiedBy>
  <cp:revision>2</cp:revision>
  <dcterms:created xsi:type="dcterms:W3CDTF">2017-11-03T05:44:00Z</dcterms:created>
  <dcterms:modified xsi:type="dcterms:W3CDTF">2017-11-03T05:44:00Z</dcterms:modified>
</cp:coreProperties>
</file>