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45" w:rsidRDefault="00862245" w:rsidP="00862245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Christina Graham</w:t>
      </w:r>
    </w:p>
    <w:p w:rsidR="00862245" w:rsidRDefault="00862245" w:rsidP="0086224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16554 W Lincoln Street * Goodyear, Arizona  85338 * 623-693-1227 * cmgcanada@cox.net</w:t>
      </w:r>
    </w:p>
    <w:p w:rsidR="00862245" w:rsidRDefault="00862245" w:rsidP="00862245">
      <w:pPr>
        <w:pStyle w:val="NoSpacing"/>
        <w:rPr>
          <w:sz w:val="32"/>
          <w:szCs w:val="32"/>
        </w:rPr>
      </w:pPr>
    </w:p>
    <w:p w:rsidR="002A2244" w:rsidRDefault="002A2244" w:rsidP="00FE7A1B">
      <w:pPr>
        <w:pStyle w:val="NoSpacing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 </w:t>
      </w:r>
      <w:r w:rsidR="00937D63">
        <w:rPr>
          <w:b/>
          <w:sz w:val="24"/>
          <w:szCs w:val="24"/>
        </w:rPr>
        <w:t xml:space="preserve">REGISTERED NURSE </w:t>
      </w:r>
      <w:r>
        <w:rPr>
          <w:b/>
          <w:sz w:val="24"/>
          <w:szCs w:val="24"/>
        </w:rPr>
        <w:t>**</w:t>
      </w:r>
    </w:p>
    <w:p w:rsidR="002A2244" w:rsidRDefault="002A2244" w:rsidP="002A2244">
      <w:pPr>
        <w:pStyle w:val="NoSpacing"/>
        <w:rPr>
          <w:b/>
          <w:sz w:val="24"/>
          <w:szCs w:val="24"/>
        </w:rPr>
      </w:pPr>
    </w:p>
    <w:p w:rsidR="00A57C36" w:rsidRDefault="002A2244" w:rsidP="002A224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PROFILE:</w:t>
      </w:r>
      <w:r>
        <w:rPr>
          <w:sz w:val="24"/>
          <w:szCs w:val="24"/>
        </w:rPr>
        <w:t xml:space="preserve">  Dedicated and patient focused RN with over 20 years of clinical,</w:t>
      </w:r>
      <w:r w:rsidR="00CC6AFA">
        <w:rPr>
          <w:sz w:val="24"/>
          <w:szCs w:val="24"/>
        </w:rPr>
        <w:t xml:space="preserve"> trauma,</w:t>
      </w:r>
      <w:r>
        <w:rPr>
          <w:sz w:val="24"/>
          <w:szCs w:val="24"/>
        </w:rPr>
        <w:t xml:space="preserve"> leadership and management experience in providing superior care to a board-based patient population.  </w:t>
      </w:r>
      <w:r w:rsidR="00524970">
        <w:rPr>
          <w:sz w:val="24"/>
          <w:szCs w:val="24"/>
        </w:rPr>
        <w:t xml:space="preserve">Skilled </w:t>
      </w:r>
      <w:r w:rsidR="00CC6AFA">
        <w:rPr>
          <w:sz w:val="24"/>
          <w:szCs w:val="24"/>
        </w:rPr>
        <w:t xml:space="preserve">clinical/trauma nurse, </w:t>
      </w:r>
      <w:r w:rsidR="00524970">
        <w:rPr>
          <w:sz w:val="24"/>
          <w:szCs w:val="24"/>
        </w:rPr>
        <w:t>leader and team member.A</w:t>
      </w:r>
      <w:r>
        <w:rPr>
          <w:sz w:val="24"/>
          <w:szCs w:val="24"/>
        </w:rPr>
        <w:t>ble to maintain a positive attitude and productive work environment.</w:t>
      </w:r>
    </w:p>
    <w:p w:rsidR="00A57C36" w:rsidRDefault="00A57C36" w:rsidP="002A2244">
      <w:pPr>
        <w:pStyle w:val="NoSpacing"/>
        <w:rPr>
          <w:sz w:val="24"/>
          <w:szCs w:val="24"/>
        </w:rPr>
      </w:pP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Proven expertise in patient care, staff development and family advocacy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Solid administrative and referral experience; admissions, assessments, treatment and education for multicultural patients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Adept at prioritizing medical care for patients experiencing trauma or injury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Quick to recognize life-threatening problems and help solve them on the spot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 of dealing with mental health crisis in analytic and professional manner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Experienced Level I trauma nursing</w:t>
      </w:r>
    </w:p>
    <w:p w:rsidR="00A57C36" w:rsidRDefault="00CC6AFA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Clinical Instructor for Chamberlain</w:t>
      </w:r>
      <w:r w:rsidR="00A57C36">
        <w:rPr>
          <w:sz w:val="24"/>
          <w:szCs w:val="24"/>
        </w:rPr>
        <w:t xml:space="preserve"> School of Nursing</w:t>
      </w:r>
    </w:p>
    <w:p w:rsidR="00A57C36" w:rsidRDefault="00E24968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="00A57C36">
        <w:rPr>
          <w:sz w:val="24"/>
          <w:szCs w:val="24"/>
        </w:rPr>
        <w:t xml:space="preserve"> years of precepting and mentoring new graduate nurses</w:t>
      </w:r>
    </w:p>
    <w:p w:rsidR="00FE7A1B" w:rsidRDefault="00FE7A1B" w:rsidP="00FE7A1B">
      <w:pPr>
        <w:pStyle w:val="NoSpacing"/>
        <w:rPr>
          <w:sz w:val="24"/>
          <w:szCs w:val="24"/>
        </w:rPr>
      </w:pPr>
    </w:p>
    <w:p w:rsidR="00FE7A1B" w:rsidRDefault="00FE7A1B" w:rsidP="00FE7A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LICENSURE &amp; CERTIFICATES</w:t>
      </w:r>
    </w:p>
    <w:p w:rsidR="0064030C" w:rsidRDefault="0064030C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Current Arizona State RN License</w:t>
      </w:r>
    </w:p>
    <w:p w:rsidR="0064030C" w:rsidRDefault="0064030C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BLS  -  ACLS  -  PALS</w:t>
      </w:r>
    </w:p>
    <w:p w:rsidR="0064030C" w:rsidRDefault="005C363D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ATCN  -  ENPC  </w:t>
      </w:r>
    </w:p>
    <w:p w:rsidR="003462FD" w:rsidRDefault="003462FD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H.E.R.T. – Hospital Emergency Response Team/Train the Trainer </w:t>
      </w:r>
    </w:p>
    <w:p w:rsidR="0064030C" w:rsidRDefault="0064030C" w:rsidP="0064030C">
      <w:pPr>
        <w:pStyle w:val="NoSpacing"/>
        <w:rPr>
          <w:sz w:val="24"/>
          <w:szCs w:val="24"/>
        </w:rPr>
      </w:pPr>
    </w:p>
    <w:p w:rsidR="0064030C" w:rsidRDefault="0064030C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:rsidR="0064030C" w:rsidRDefault="0064030C" w:rsidP="0064030C">
      <w:pPr>
        <w:pStyle w:val="NoSpacing"/>
        <w:rPr>
          <w:b/>
          <w:sz w:val="24"/>
          <w:szCs w:val="24"/>
        </w:rPr>
      </w:pPr>
    </w:p>
    <w:p w:rsidR="00E24968" w:rsidRDefault="00E24968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Banner Thunderbird Medical Center, Glendale AZ: May 2016 – Present</w:t>
      </w:r>
    </w:p>
    <w:p w:rsidR="005C363D" w:rsidRDefault="005C363D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Nurse Manager - ER</w:t>
      </w:r>
    </w:p>
    <w:p w:rsidR="005C363D" w:rsidRDefault="005C363D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Responsible for performance evaluation and reviews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needs of the providers and patients of the emergency room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Supervise care provided by other nurses when precepting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Initiate patient assessment to determine immediate care needs – triage ESI scores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collection on patient to determine standards of care – develop plan of care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Perform nursing interventions as required</w:t>
      </w:r>
    </w:p>
    <w:p w:rsidR="00E24968" w:rsidRDefault="00E24968" w:rsidP="0064030C">
      <w:pPr>
        <w:pStyle w:val="NoSpacing"/>
        <w:rPr>
          <w:b/>
          <w:sz w:val="24"/>
          <w:szCs w:val="24"/>
        </w:rPr>
      </w:pPr>
    </w:p>
    <w:p w:rsidR="005C363D" w:rsidRDefault="005C363D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Chamberlain College of Nursing, Phoenix, AZ: May 2015 – Present</w:t>
      </w:r>
    </w:p>
    <w:p w:rsidR="005C363D" w:rsidRDefault="005C363D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Visiting Professor </w:t>
      </w:r>
    </w:p>
    <w:p w:rsidR="005C363D" w:rsidRDefault="005C363D" w:rsidP="005C363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clinicals for Adult Health, Critical Care, Collaborative and Capstone</w:t>
      </w:r>
    </w:p>
    <w:p w:rsidR="005C363D" w:rsidRDefault="005C363D" w:rsidP="005C363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Nurse Transition Program</w:t>
      </w:r>
    </w:p>
    <w:p w:rsidR="005C363D" w:rsidRDefault="005C363D" w:rsidP="005C363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Responsible for performance evaluation and reviews</w:t>
      </w:r>
    </w:p>
    <w:p w:rsidR="005C363D" w:rsidRDefault="005C363D" w:rsidP="0064030C">
      <w:pPr>
        <w:pStyle w:val="NoSpacing"/>
        <w:rPr>
          <w:b/>
          <w:sz w:val="24"/>
          <w:szCs w:val="24"/>
        </w:rPr>
      </w:pPr>
    </w:p>
    <w:p w:rsidR="005C363D" w:rsidRDefault="005C363D" w:rsidP="0064030C">
      <w:pPr>
        <w:pStyle w:val="NoSpacing"/>
        <w:rPr>
          <w:b/>
          <w:sz w:val="24"/>
          <w:szCs w:val="24"/>
        </w:rPr>
      </w:pPr>
    </w:p>
    <w:p w:rsidR="0064030C" w:rsidRDefault="0064030C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St. </w:t>
      </w:r>
      <w:r w:rsidR="00DC051E">
        <w:rPr>
          <w:b/>
          <w:sz w:val="24"/>
          <w:szCs w:val="24"/>
        </w:rPr>
        <w:t>Joseph’s</w:t>
      </w:r>
      <w:r>
        <w:rPr>
          <w:b/>
          <w:sz w:val="24"/>
          <w:szCs w:val="24"/>
        </w:rPr>
        <w:t xml:space="preserve"> Hospital and Medical Center</w:t>
      </w:r>
      <w:r w:rsidR="00DC051E">
        <w:rPr>
          <w:b/>
          <w:sz w:val="24"/>
          <w:szCs w:val="24"/>
        </w:rPr>
        <w:t xml:space="preserve"> Level I Trauma</w:t>
      </w:r>
      <w:r>
        <w:rPr>
          <w:b/>
          <w:sz w:val="24"/>
          <w:szCs w:val="24"/>
        </w:rPr>
        <w:t xml:space="preserve">, Phoenix, AZ:  Oct. 2011 – </w:t>
      </w:r>
      <w:r w:rsidR="00E24968">
        <w:rPr>
          <w:b/>
          <w:sz w:val="24"/>
          <w:szCs w:val="24"/>
        </w:rPr>
        <w:t>April 2016</w:t>
      </w:r>
    </w:p>
    <w:p w:rsidR="0064030C" w:rsidRDefault="00CC6AFA" w:rsidP="0052497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Emergency Room -Clinical</w:t>
      </w:r>
      <w:r w:rsidR="009518B1">
        <w:rPr>
          <w:b/>
          <w:sz w:val="24"/>
          <w:szCs w:val="24"/>
        </w:rPr>
        <w:t>/Trauma</w:t>
      </w:r>
      <w:r>
        <w:rPr>
          <w:b/>
          <w:sz w:val="24"/>
          <w:szCs w:val="24"/>
        </w:rPr>
        <w:t xml:space="preserve"> Nurse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</w:t>
      </w:r>
      <w:r w:rsidR="00DC051E">
        <w:rPr>
          <w:sz w:val="24"/>
          <w:szCs w:val="24"/>
        </w:rPr>
        <w:t xml:space="preserve">the daily operations of a </w:t>
      </w:r>
      <w:r>
        <w:rPr>
          <w:sz w:val="24"/>
          <w:szCs w:val="24"/>
        </w:rPr>
        <w:t>72 -100 bed emergency room</w:t>
      </w:r>
    </w:p>
    <w:p w:rsidR="00DC051E" w:rsidRDefault="00DC051E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Responsible for daily staffing assignments</w:t>
      </w:r>
    </w:p>
    <w:p w:rsidR="00BF12FF" w:rsidRDefault="00BF12FF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Facilitated throughput of the department</w:t>
      </w:r>
    </w:p>
    <w:p w:rsidR="00DC051E" w:rsidRDefault="00DC051E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ambulance traffic through the emergency room</w:t>
      </w:r>
    </w:p>
    <w:p w:rsidR="00DC051E" w:rsidRDefault="00DC051E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needs of the providers and all staff of the emergency room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Supervise care provided by other nurses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Initiate patient assessment to determine immediate care needs – triage ESI scores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collection on patient to determine standards of care – develop plan of care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Perform nursing interventions as required</w:t>
      </w:r>
    </w:p>
    <w:p w:rsidR="00DC051E" w:rsidRDefault="00DC051E" w:rsidP="00DC051E">
      <w:pPr>
        <w:pStyle w:val="NoSpacing"/>
        <w:rPr>
          <w:b/>
          <w:sz w:val="24"/>
          <w:szCs w:val="24"/>
        </w:rPr>
      </w:pPr>
    </w:p>
    <w:p w:rsidR="00DC051E" w:rsidRDefault="00DC051E" w:rsidP="00DC051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Samaritan Health Services, Oregon:  April 2005 – Oct. 2011</w:t>
      </w:r>
    </w:p>
    <w:p w:rsidR="00DC051E" w:rsidRDefault="00524970" w:rsidP="00DC051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Registered Nurse - </w:t>
      </w:r>
      <w:r w:rsidR="00DC051E">
        <w:rPr>
          <w:b/>
          <w:sz w:val="24"/>
          <w:szCs w:val="24"/>
        </w:rPr>
        <w:t>Albany Campus</w:t>
      </w:r>
    </w:p>
    <w:p w:rsidR="00DC051E" w:rsidRDefault="00DC051E" w:rsidP="00DC051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ICU staff nurse</w:t>
      </w:r>
      <w:r w:rsidR="00BF12FF">
        <w:rPr>
          <w:sz w:val="24"/>
          <w:szCs w:val="24"/>
        </w:rPr>
        <w:t>. Provided care to critically ill patients</w:t>
      </w:r>
    </w:p>
    <w:p w:rsidR="00DC051E" w:rsidRDefault="00DC051E" w:rsidP="00DC051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In-Reach Coordinator for the homeless and </w:t>
      </w:r>
      <w:r w:rsidR="00BF12FF">
        <w:rPr>
          <w:sz w:val="24"/>
          <w:szCs w:val="24"/>
        </w:rPr>
        <w:t>uninsured</w:t>
      </w:r>
      <w:r>
        <w:rPr>
          <w:sz w:val="24"/>
          <w:szCs w:val="24"/>
        </w:rPr>
        <w:t xml:space="preserve"> residents of Albany, OR.  </w:t>
      </w:r>
      <w:r w:rsidR="00BF12FF">
        <w:rPr>
          <w:sz w:val="24"/>
          <w:szCs w:val="24"/>
        </w:rPr>
        <w:t>Coordinated</w:t>
      </w:r>
      <w:r>
        <w:rPr>
          <w:sz w:val="24"/>
          <w:szCs w:val="24"/>
        </w:rPr>
        <w:t xml:space="preserve"> care of patients needing follow up with local clinic</w:t>
      </w:r>
      <w:r w:rsidR="00BF12FF">
        <w:rPr>
          <w:sz w:val="24"/>
          <w:szCs w:val="24"/>
        </w:rPr>
        <w:t>s to provide the care they needed.</w:t>
      </w:r>
    </w:p>
    <w:p w:rsidR="00BF12FF" w:rsidRDefault="00BF12FF" w:rsidP="00DC051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Clinical Instructor for LBCC School of Nursing</w:t>
      </w:r>
    </w:p>
    <w:p w:rsidR="00BF12FF" w:rsidRDefault="00524970" w:rsidP="0052497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Registered Nurse - </w:t>
      </w:r>
      <w:r w:rsidR="00BF12FF">
        <w:rPr>
          <w:b/>
          <w:sz w:val="24"/>
          <w:szCs w:val="24"/>
        </w:rPr>
        <w:t>Corvallis Campus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Clinical Coordinator for Level II trauma Emergency Room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Responsible for staffing assignments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Facilitated needs of providers and staff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Facilitated throughput of the department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Facilitated Ambulance traffic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Perform nursing interventions as required</w:t>
      </w:r>
    </w:p>
    <w:p w:rsidR="00F459C6" w:rsidRDefault="00F459C6" w:rsidP="00F459C6">
      <w:pPr>
        <w:pStyle w:val="NoSpacing"/>
        <w:rPr>
          <w:sz w:val="24"/>
          <w:szCs w:val="24"/>
        </w:rPr>
      </w:pPr>
    </w:p>
    <w:p w:rsidR="00E86437" w:rsidRDefault="00E86437" w:rsidP="00662E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E86437" w:rsidRDefault="00E86437" w:rsidP="00662E1C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Masters of Nursing Education</w:t>
      </w:r>
      <w:r w:rsidR="005C363D">
        <w:rPr>
          <w:sz w:val="24"/>
          <w:szCs w:val="24"/>
        </w:rPr>
        <w:t xml:space="preserve"> – Anticipated Graduation June</w:t>
      </w:r>
      <w:r w:rsidR="00C60D35">
        <w:rPr>
          <w:sz w:val="24"/>
          <w:szCs w:val="24"/>
        </w:rPr>
        <w:t xml:space="preserve"> 2017</w:t>
      </w:r>
    </w:p>
    <w:p w:rsidR="00662E1C" w:rsidRDefault="00E86437" w:rsidP="00662E1C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Grand Canyon University - BSN</w:t>
      </w:r>
    </w:p>
    <w:p w:rsidR="0053160E" w:rsidRPr="00A4020F" w:rsidRDefault="00662E1C" w:rsidP="0012156B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A4020F">
        <w:rPr>
          <w:sz w:val="24"/>
          <w:szCs w:val="24"/>
        </w:rPr>
        <w:t xml:space="preserve">Keyano College School of Nursing, Fort McMurray, Alberta Canada </w:t>
      </w:r>
      <w:r w:rsidR="0053160E" w:rsidRPr="00A4020F">
        <w:rPr>
          <w:sz w:val="24"/>
          <w:szCs w:val="24"/>
        </w:rPr>
        <w:t>–</w:t>
      </w:r>
      <w:r w:rsidR="00A4020F">
        <w:rPr>
          <w:sz w:val="24"/>
          <w:szCs w:val="24"/>
        </w:rPr>
        <w:t>ADN</w:t>
      </w:r>
    </w:p>
    <w:p w:rsidR="005C363D" w:rsidRDefault="005C363D" w:rsidP="0053160E">
      <w:pPr>
        <w:pStyle w:val="NoSpacing"/>
        <w:rPr>
          <w:b/>
          <w:sz w:val="24"/>
          <w:szCs w:val="24"/>
        </w:rPr>
      </w:pPr>
    </w:p>
    <w:p w:rsidR="0053160E" w:rsidRDefault="0053160E" w:rsidP="0053160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ADDITIONAL STRENGTHS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Acute team building and supervisory skills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Excellent critical thinking skills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Exceptional communication skills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Team player</w:t>
      </w:r>
    </w:p>
    <w:p w:rsidR="0053160E" w:rsidRP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Capability of exercising independent judgment</w:t>
      </w:r>
    </w:p>
    <w:p w:rsidR="002A2244" w:rsidRPr="002A2244" w:rsidRDefault="002A2244" w:rsidP="002A2244">
      <w:pPr>
        <w:pStyle w:val="NoSpacing"/>
        <w:rPr>
          <w:sz w:val="24"/>
          <w:szCs w:val="24"/>
        </w:rPr>
      </w:pPr>
    </w:p>
    <w:sectPr w:rsidR="002A2244" w:rsidRPr="002A2244" w:rsidSect="00C41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9ED"/>
    <w:multiLevelType w:val="hybridMultilevel"/>
    <w:tmpl w:val="CB482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7080C"/>
    <w:multiLevelType w:val="hybridMultilevel"/>
    <w:tmpl w:val="D0806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C18F2"/>
    <w:multiLevelType w:val="hybridMultilevel"/>
    <w:tmpl w:val="81BC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B6F2C"/>
    <w:multiLevelType w:val="hybridMultilevel"/>
    <w:tmpl w:val="5476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07861"/>
    <w:multiLevelType w:val="hybridMultilevel"/>
    <w:tmpl w:val="CCCA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D5516"/>
    <w:multiLevelType w:val="hybridMultilevel"/>
    <w:tmpl w:val="C5EC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F649A2"/>
    <w:multiLevelType w:val="hybridMultilevel"/>
    <w:tmpl w:val="44887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57784"/>
    <w:multiLevelType w:val="hybridMultilevel"/>
    <w:tmpl w:val="8832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C0B41"/>
    <w:multiLevelType w:val="hybridMultilevel"/>
    <w:tmpl w:val="E8B2B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89475C"/>
    <w:multiLevelType w:val="hybridMultilevel"/>
    <w:tmpl w:val="BFB8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C6E22"/>
    <w:multiLevelType w:val="hybridMultilevel"/>
    <w:tmpl w:val="DC74C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2F38A9"/>
    <w:multiLevelType w:val="hybridMultilevel"/>
    <w:tmpl w:val="86D2C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EE7884"/>
    <w:multiLevelType w:val="hybridMultilevel"/>
    <w:tmpl w:val="6DF82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4B1214"/>
    <w:multiLevelType w:val="hybridMultilevel"/>
    <w:tmpl w:val="897C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F51F1B"/>
    <w:multiLevelType w:val="hybridMultilevel"/>
    <w:tmpl w:val="0196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8D5"/>
    <w:rsid w:val="000E1DFB"/>
    <w:rsid w:val="00222AAD"/>
    <w:rsid w:val="002A2244"/>
    <w:rsid w:val="00322DE8"/>
    <w:rsid w:val="00332BCD"/>
    <w:rsid w:val="003462FD"/>
    <w:rsid w:val="003E49D7"/>
    <w:rsid w:val="00524970"/>
    <w:rsid w:val="0053160E"/>
    <w:rsid w:val="005C363D"/>
    <w:rsid w:val="0064030C"/>
    <w:rsid w:val="00662E1C"/>
    <w:rsid w:val="0072607B"/>
    <w:rsid w:val="007503F7"/>
    <w:rsid w:val="00852418"/>
    <w:rsid w:val="00862245"/>
    <w:rsid w:val="00891E43"/>
    <w:rsid w:val="00925AB8"/>
    <w:rsid w:val="00937BC1"/>
    <w:rsid w:val="00937D63"/>
    <w:rsid w:val="00946427"/>
    <w:rsid w:val="009518B1"/>
    <w:rsid w:val="00A368D5"/>
    <w:rsid w:val="00A4020F"/>
    <w:rsid w:val="00A57C36"/>
    <w:rsid w:val="00B96769"/>
    <w:rsid w:val="00BB4192"/>
    <w:rsid w:val="00BB6CB7"/>
    <w:rsid w:val="00BC4ACC"/>
    <w:rsid w:val="00BF12FF"/>
    <w:rsid w:val="00C41033"/>
    <w:rsid w:val="00C60D35"/>
    <w:rsid w:val="00C71E61"/>
    <w:rsid w:val="00C752CC"/>
    <w:rsid w:val="00CC6AFA"/>
    <w:rsid w:val="00DC051E"/>
    <w:rsid w:val="00E24968"/>
    <w:rsid w:val="00E86437"/>
    <w:rsid w:val="00F459C6"/>
    <w:rsid w:val="00FE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620B-918B-4C7E-8415-F00D5410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graham</dc:creator>
  <cp:lastModifiedBy>Kyeni</cp:lastModifiedBy>
  <cp:revision>2</cp:revision>
  <cp:lastPrinted>2017-02-24T12:31:00Z</cp:lastPrinted>
  <dcterms:created xsi:type="dcterms:W3CDTF">2017-12-15T10:09:00Z</dcterms:created>
  <dcterms:modified xsi:type="dcterms:W3CDTF">2017-12-15T10:09:00Z</dcterms:modified>
</cp:coreProperties>
</file>