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BA0" w:rsidRDefault="002A3BA0" w:rsidP="002A3BA0">
      <w:pPr>
        <w:pStyle w:val="NormalWeb"/>
        <w:spacing w:before="0" w:beforeAutospacing="0" w:after="0" w:afterAutospacing="0"/>
        <w:rPr>
          <w:rFonts w:ascii="Arial" w:hAnsi="Arial" w:cs="Arial"/>
          <w:color w:val="111111"/>
        </w:rPr>
      </w:pPr>
      <w:bookmarkStart w:id="0" w:name="_GoBack"/>
      <w:bookmarkEnd w:id="0"/>
      <w:r>
        <w:rPr>
          <w:rFonts w:ascii="Helvetica" w:hAnsi="Helvetica" w:cs="Arial"/>
          <w:color w:val="111111"/>
          <w:sz w:val="27"/>
          <w:szCs w:val="27"/>
          <w:bdr w:val="none" w:sz="0" w:space="0" w:color="auto" w:frame="1"/>
        </w:rPr>
        <w:t>Post-impressionism is a term not easily defined, but Van Gogh is a transitional figure who emerges out of impressionism and signals the enormous changes to come in the twentieth century. Here we have the famous</w:t>
      </w:r>
      <w:r>
        <w:rPr>
          <w:rStyle w:val="apple-converted-space"/>
          <w:rFonts w:ascii="Helvetica" w:hAnsi="Helvetica" w:cs="Arial"/>
          <w:color w:val="111111"/>
          <w:sz w:val="27"/>
          <w:szCs w:val="27"/>
          <w:bdr w:val="none" w:sz="0" w:space="0" w:color="auto" w:frame="1"/>
        </w:rPr>
        <w:t> </w:t>
      </w:r>
      <w:r>
        <w:rPr>
          <w:rStyle w:val="Emphasis"/>
          <w:rFonts w:ascii="inherit" w:hAnsi="inherit" w:cs="Arial"/>
          <w:color w:val="111111"/>
          <w:bdr w:val="none" w:sz="0" w:space="0" w:color="auto" w:frame="1"/>
        </w:rPr>
        <w:t>The Starry Night.</w:t>
      </w:r>
      <w:r>
        <w:rPr>
          <w:rStyle w:val="apple-converted-space"/>
          <w:rFonts w:ascii="Helvetica" w:hAnsi="Helvetica" w:cs="Arial"/>
          <w:color w:val="111111"/>
          <w:sz w:val="27"/>
          <w:szCs w:val="27"/>
          <w:bdr w:val="none" w:sz="0" w:space="0" w:color="auto" w:frame="1"/>
        </w:rPr>
        <w:t> </w:t>
      </w:r>
      <w:r>
        <w:rPr>
          <w:rFonts w:ascii="Helvetica" w:hAnsi="Helvetica" w:cs="Arial"/>
          <w:color w:val="111111"/>
          <w:sz w:val="27"/>
          <w:szCs w:val="27"/>
          <w:bdr w:val="none" w:sz="0" w:space="0" w:color="auto" w:frame="1"/>
        </w:rPr>
        <w:t>It is interesting to think that so many see this as a beautiful, happy image of the world, while many art critics see it has a dark view of the world.  Which do you see and why? </w:t>
      </w:r>
    </w:p>
    <w:p w:rsidR="002A3BA0" w:rsidRDefault="002A3BA0" w:rsidP="002A3BA0">
      <w:pPr>
        <w:pStyle w:val="NormalWeb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Helvetica" w:hAnsi="Helvetica" w:cs="Arial"/>
          <w:color w:val="111111"/>
          <w:sz w:val="27"/>
          <w:szCs w:val="27"/>
          <w:bdr w:val="none" w:sz="0" w:space="0" w:color="auto" w:frame="1"/>
        </w:rPr>
        <w:fldChar w:fldCharType="begin"/>
      </w:r>
      <w:r w:rsidR="00D35C0D">
        <w:rPr>
          <w:rFonts w:ascii="Helvetica" w:hAnsi="Helvetica" w:cs="Arial"/>
          <w:color w:val="111111"/>
          <w:sz w:val="27"/>
          <w:szCs w:val="27"/>
          <w:bdr w:val="none" w:sz="0" w:space="0" w:color="auto" w:frame="1"/>
        </w:rPr>
        <w:instrText xml:space="preserve"> INCLUDEPICTURE "C:\\var\\folders\\yy\\3mqpq24s3436v7f7ft6m4gtr0000gn\\T\\com.microsoft.Word\\WebArchiveCopyPasteTempFiles\\xid-19788910_1" \* MERGEFORMAT </w:instrText>
      </w:r>
      <w:r>
        <w:rPr>
          <w:rFonts w:ascii="Helvetica" w:hAnsi="Helvetica" w:cs="Arial"/>
          <w:color w:val="111111"/>
          <w:sz w:val="27"/>
          <w:szCs w:val="27"/>
          <w:bdr w:val="none" w:sz="0" w:space="0" w:color="auto" w:frame="1"/>
        </w:rPr>
        <w:fldChar w:fldCharType="separate"/>
      </w:r>
      <w:r>
        <w:rPr>
          <w:rFonts w:ascii="Helvetica" w:hAnsi="Helvetica" w:cs="Arial"/>
          <w:noProof/>
          <w:color w:val="111111"/>
          <w:sz w:val="27"/>
          <w:szCs w:val="27"/>
          <w:bdr w:val="none" w:sz="0" w:space="0" w:color="auto" w:frame="1"/>
          <w:lang w:eastAsia="en-US"/>
        </w:rPr>
        <w:drawing>
          <wp:inline distT="0" distB="0" distL="0" distR="0">
            <wp:extent cx="5612130" cy="4464685"/>
            <wp:effectExtent l="0" t="0" r="1270" b="5715"/>
            <wp:docPr id="1" name="그림 1" descr="/var/folders/yy/3mqpq24s3436v7f7ft6m4gtr0000gn/T/com.microsoft.Word/WebArchiveCopyPasteTempFiles/xid-1978891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yy/3mqpq24s3436v7f7ft6m4gtr0000gn/T/com.microsoft.Word/WebArchiveCopyPasteTempFiles/xid-19788910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6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Arial"/>
          <w:color w:val="111111"/>
          <w:sz w:val="27"/>
          <w:szCs w:val="27"/>
          <w:bdr w:val="none" w:sz="0" w:space="0" w:color="auto" w:frame="1"/>
        </w:rPr>
        <w:fldChar w:fldCharType="end"/>
      </w:r>
    </w:p>
    <w:p w:rsidR="002A3BA0" w:rsidRDefault="002A3BA0" w:rsidP="002A3BA0">
      <w:pPr>
        <w:pStyle w:val="NormalWeb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Helvetica" w:hAnsi="Helvetica" w:cs="Arial"/>
          <w:color w:val="111111"/>
          <w:sz w:val="27"/>
          <w:szCs w:val="27"/>
          <w:bdr w:val="none" w:sz="0" w:space="0" w:color="auto" w:frame="1"/>
        </w:rPr>
        <w:t>Also, f</w:t>
      </w:r>
      <w:r>
        <w:rPr>
          <w:rFonts w:ascii="inherit" w:hAnsi="inherit" w:cs="Arial"/>
          <w:color w:val="000000"/>
          <w:bdr w:val="none" w:sz="0" w:space="0" w:color="auto" w:frame="1"/>
        </w:rPr>
        <w:t>ind another Van Gogh which uses either color,</w:t>
      </w:r>
      <w:r>
        <w:rPr>
          <w:rStyle w:val="apple-converted-space"/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bdr w:val="none" w:sz="0" w:space="0" w:color="auto" w:frame="1"/>
        </w:rPr>
        <w:t>brush stroke, subject, or symbol (think of the dead tree in the foreground as a possible example) in a</w:t>
      </w:r>
      <w:r>
        <w:rPr>
          <w:rStyle w:val="apple-converted-space"/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bdr w:val="none" w:sz="0" w:space="0" w:color="auto" w:frame="1"/>
        </w:rPr>
        <w:t>similar</w:t>
      </w:r>
      <w:r>
        <w:rPr>
          <w:rStyle w:val="apple-converted-space"/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Fonts w:ascii="inherit" w:hAnsi="inherit" w:cs="Arial"/>
          <w:color w:val="000000"/>
          <w:bdr w:val="none" w:sz="0" w:space="0" w:color="auto" w:frame="1"/>
        </w:rPr>
        <w:t>way?</w:t>
      </w:r>
    </w:p>
    <w:p w:rsidR="008557C5" w:rsidRDefault="00D35C0D"/>
    <w:sectPr w:rsidR="008557C5" w:rsidSect="001C1200">
      <w:pgSz w:w="12240" w:h="15840"/>
      <w:pgMar w:top="1985" w:right="1701" w:bottom="1701" w:left="1701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VerticalSpacing w:val="2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A0"/>
    <w:rsid w:val="0012373B"/>
    <w:rsid w:val="001C1200"/>
    <w:rsid w:val="002A3BA0"/>
    <w:rsid w:val="00D3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BD710ACE-769C-6048-A92A-EC9B95AF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BA0"/>
    <w:pPr>
      <w:widowControl/>
      <w:wordWrap/>
      <w:spacing w:before="100" w:beforeAutospacing="1" w:after="100" w:afterAutospacing="1"/>
      <w:jc w:val="left"/>
    </w:pPr>
    <w:rPr>
      <w:rFonts w:ascii="Gulim" w:eastAsia="Gulim" w:hAnsi="Gulim" w:cs="Gulim"/>
      <w:kern w:val="0"/>
    </w:rPr>
  </w:style>
  <w:style w:type="character" w:customStyle="1" w:styleId="apple-converted-space">
    <w:name w:val="apple-converted-space"/>
    <w:basedOn w:val="DefaultParagraphFont"/>
    <w:rsid w:val="002A3BA0"/>
  </w:style>
  <w:style w:type="character" w:styleId="Emphasis">
    <w:name w:val="Emphasis"/>
    <w:basedOn w:val="DefaultParagraphFont"/>
    <w:uiPriority w:val="20"/>
    <w:qFormat/>
    <w:rsid w:val="002A3B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Yuanzhu Cui (Student)</dc:creator>
  <cp:keywords/>
  <dc:description/>
  <cp:lastModifiedBy>Augustus kimeu</cp:lastModifiedBy>
  <cp:revision>2</cp:revision>
  <dcterms:created xsi:type="dcterms:W3CDTF">2018-09-15T14:59:00Z</dcterms:created>
  <dcterms:modified xsi:type="dcterms:W3CDTF">2018-09-15T14:59:00Z</dcterms:modified>
</cp:coreProperties>
</file>