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DF8" w:rsidRPr="00A45DF8" w:rsidRDefault="00A45DF8" w:rsidP="00A45DF8">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proofErr w:type="gramStart"/>
      <w:r w:rsidRPr="00A45DF8">
        <w:rPr>
          <w:rFonts w:ascii="Times New Roman" w:eastAsia="Times New Roman" w:hAnsi="Symbol" w:cs="Times New Roman"/>
          <w:b/>
          <w:bCs/>
          <w:sz w:val="36"/>
          <w:szCs w:val="36"/>
          <w:lang w:eastAsia="en-AU"/>
        </w:rPr>
        <w:t></w:t>
      </w:r>
      <w:r w:rsidRPr="00A45DF8">
        <w:rPr>
          <w:rFonts w:ascii="Times New Roman" w:eastAsia="Times New Roman" w:hAnsi="Times New Roman" w:cs="Times New Roman"/>
          <w:b/>
          <w:bCs/>
          <w:sz w:val="36"/>
          <w:szCs w:val="36"/>
          <w:lang w:eastAsia="en-AU"/>
        </w:rPr>
        <w:t xml:space="preserve">  Assessment</w:t>
      </w:r>
      <w:proofErr w:type="gramEnd"/>
      <w:r w:rsidRPr="00A45DF8">
        <w:rPr>
          <w:rFonts w:ascii="Times New Roman" w:eastAsia="Times New Roman" w:hAnsi="Times New Roman" w:cs="Times New Roman"/>
          <w:b/>
          <w:bCs/>
          <w:sz w:val="36"/>
          <w:szCs w:val="36"/>
          <w:lang w:eastAsia="en-AU"/>
        </w:rPr>
        <w:t xml:space="preserve"> 2: Essay   2500 words Due week 10  worth 30% of your unit grade</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8"/>
        <w:gridCol w:w="7182"/>
      </w:tblGrid>
      <w:tr w:rsidR="00A45DF8" w:rsidRPr="00A45DF8" w:rsidTr="00A45DF8">
        <w:tc>
          <w:tcPr>
            <w:tcW w:w="1828"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hideMark/>
          </w:tcPr>
          <w:p w:rsidR="00A45DF8" w:rsidRPr="00A45DF8" w:rsidRDefault="00A45DF8" w:rsidP="00A45DF8">
            <w:pPr>
              <w:spacing w:before="100" w:beforeAutospacing="1" w:after="0"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Weighting</w:t>
            </w:r>
          </w:p>
        </w:tc>
        <w:tc>
          <w:tcPr>
            <w:tcW w:w="7182" w:type="dxa"/>
            <w:tcBorders>
              <w:top w:val="single" w:sz="8" w:space="0" w:color="D9D9D9"/>
              <w:left w:val="nil"/>
              <w:bottom w:val="single" w:sz="8" w:space="0" w:color="D9D9D9"/>
              <w:right w:val="single" w:sz="8" w:space="0" w:color="D9D9D9"/>
            </w:tcBorders>
            <w:tcMar>
              <w:top w:w="0" w:type="dxa"/>
              <w:left w:w="108" w:type="dxa"/>
              <w:bottom w:w="0" w:type="dxa"/>
              <w:right w:w="108" w:type="dxa"/>
            </w:tcMar>
            <w:hideMark/>
          </w:tcPr>
          <w:p w:rsidR="00A45DF8" w:rsidRPr="00A45DF8" w:rsidRDefault="00A45DF8" w:rsidP="00A45DF8">
            <w:pPr>
              <w:spacing w:before="100" w:beforeAutospacing="1" w:after="0"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30%</w:t>
            </w:r>
          </w:p>
        </w:tc>
      </w:tr>
      <w:tr w:rsidR="00A45DF8" w:rsidRPr="00A45DF8" w:rsidTr="00A45DF8">
        <w:tc>
          <w:tcPr>
            <w:tcW w:w="1828" w:type="dxa"/>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rsidR="00A45DF8" w:rsidRPr="00A45DF8" w:rsidRDefault="00A45DF8" w:rsidP="00A45DF8">
            <w:pPr>
              <w:spacing w:before="100" w:beforeAutospacing="1" w:after="0"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Format</w:t>
            </w:r>
          </w:p>
        </w:tc>
        <w:tc>
          <w:tcPr>
            <w:tcW w:w="7182" w:type="dxa"/>
            <w:tcBorders>
              <w:top w:val="nil"/>
              <w:left w:val="nil"/>
              <w:bottom w:val="single" w:sz="8" w:space="0" w:color="D9D9D9"/>
              <w:right w:val="single" w:sz="8" w:space="0" w:color="D9D9D9"/>
            </w:tcBorders>
            <w:tcMar>
              <w:top w:w="0" w:type="dxa"/>
              <w:left w:w="108" w:type="dxa"/>
              <w:bottom w:w="0" w:type="dxa"/>
              <w:right w:w="108" w:type="dxa"/>
            </w:tcMar>
            <w:hideMark/>
          </w:tcPr>
          <w:p w:rsidR="00A45DF8" w:rsidRPr="00A45DF8" w:rsidRDefault="00A45DF8" w:rsidP="00A45DF8">
            <w:pPr>
              <w:spacing w:before="100" w:beforeAutospacing="1" w:after="0"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Individual 2500 word essay (+ or – 10%) demonstrating critical thinking</w:t>
            </w:r>
          </w:p>
        </w:tc>
      </w:tr>
      <w:tr w:rsidR="00A45DF8" w:rsidRPr="00A45DF8" w:rsidTr="00A45DF8">
        <w:tc>
          <w:tcPr>
            <w:tcW w:w="1828" w:type="dxa"/>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rsidR="00A45DF8" w:rsidRPr="00A45DF8" w:rsidRDefault="00A45DF8" w:rsidP="00A45DF8">
            <w:pPr>
              <w:spacing w:before="100" w:beforeAutospacing="1" w:after="0"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Date/Week</w:t>
            </w:r>
          </w:p>
        </w:tc>
        <w:tc>
          <w:tcPr>
            <w:tcW w:w="7182" w:type="dxa"/>
            <w:tcBorders>
              <w:top w:val="nil"/>
              <w:left w:val="nil"/>
              <w:bottom w:val="single" w:sz="8" w:space="0" w:color="D9D9D9"/>
              <w:right w:val="single" w:sz="8" w:space="0" w:color="D9D9D9"/>
            </w:tcBorders>
            <w:tcMar>
              <w:top w:w="0" w:type="dxa"/>
              <w:left w:w="108" w:type="dxa"/>
              <w:bottom w:w="0" w:type="dxa"/>
              <w:right w:w="108" w:type="dxa"/>
            </w:tcMar>
            <w:hideMark/>
          </w:tcPr>
          <w:p w:rsidR="00A45DF8" w:rsidRPr="00A45DF8" w:rsidRDefault="00A45DF8" w:rsidP="00A45DF8">
            <w:pPr>
              <w:spacing w:before="100" w:beforeAutospacing="1"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Due 27</w:t>
            </w:r>
            <w:r w:rsidRPr="00A45DF8">
              <w:rPr>
                <w:rFonts w:ascii="Times New Roman" w:eastAsia="Times New Roman" w:hAnsi="Times New Roman" w:cs="Times New Roman"/>
                <w:sz w:val="24"/>
                <w:szCs w:val="24"/>
                <w:vertAlign w:val="superscript"/>
                <w:lang w:eastAsia="en-AU"/>
              </w:rPr>
              <w:t>th</w:t>
            </w:r>
            <w:r>
              <w:rPr>
                <w:rFonts w:ascii="Times New Roman" w:eastAsia="Times New Roman" w:hAnsi="Times New Roman" w:cs="Times New Roman"/>
                <w:sz w:val="24"/>
                <w:szCs w:val="24"/>
                <w:lang w:eastAsia="en-AU"/>
              </w:rPr>
              <w:t xml:space="preserve"> October</w:t>
            </w:r>
            <w:r w:rsidRPr="00A45DF8">
              <w:rPr>
                <w:rFonts w:ascii="Times New Roman" w:eastAsia="Times New Roman" w:hAnsi="Times New Roman" w:cs="Times New Roman"/>
                <w:sz w:val="24"/>
                <w:szCs w:val="24"/>
                <w:lang w:eastAsia="en-AU"/>
              </w:rPr>
              <w:t xml:space="preserve"> by 1000hrs.</w:t>
            </w:r>
          </w:p>
        </w:tc>
      </w:tr>
    </w:tbl>
    <w:p w:rsidR="00A45DF8" w:rsidRPr="00A45DF8" w:rsidRDefault="00A45DF8" w:rsidP="00A45DF8">
      <w:pPr>
        <w:spacing w:after="0" w:line="240" w:lineRule="auto"/>
        <w:rPr>
          <w:rFonts w:ascii="Times New Roman" w:eastAsia="Times New Roman" w:hAnsi="Times New Roman" w:cs="Times New Roman"/>
          <w:sz w:val="24"/>
          <w:szCs w:val="24"/>
          <w:lang w:eastAsia="en-AU"/>
        </w:rPr>
      </w:pP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Arial" w:eastAsia="Times New Roman" w:hAnsi="Arial" w:cs="Arial"/>
          <w:color w:val="1F497D"/>
          <w:sz w:val="27"/>
          <w:szCs w:val="27"/>
          <w:lang w:eastAsia="en-AU"/>
        </w:rPr>
        <w:t>Essay Task</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Arial" w:eastAsia="Times New Roman" w:hAnsi="Arial" w:cs="Arial"/>
          <w:b/>
          <w:bCs/>
          <w:i/>
          <w:iCs/>
          <w:color w:val="000000"/>
          <w:sz w:val="24"/>
          <w:szCs w:val="24"/>
          <w:lang w:eastAsia="en-AU"/>
        </w:rPr>
        <w:t>Topic: Critically discuss the registered nurse as a member of an inter-professional healthcare team, discussing the following important aspects of this role:  professionalism, leadership and leadership styles, effective and ineffective teamwork, and inter-professional collaboration with other healthcare team members.</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Arial" w:eastAsia="Times New Roman" w:hAnsi="Arial" w:cs="Arial"/>
          <w:color w:val="000000"/>
          <w:sz w:val="24"/>
          <w:szCs w:val="24"/>
          <w:lang w:eastAsia="en-AU"/>
        </w:rPr>
        <w:t xml:space="preserve">Demonstrating the ability to access and utilise information from academic sources, such as journal articles, is an important part of the role of both the student nurse and the registered nurse. The ability to find and use recent academic journals, published within the last 7 years is an important skill to develop. A </w:t>
      </w:r>
      <w:r w:rsidRPr="00A45DF8">
        <w:rPr>
          <w:rFonts w:ascii="Arial" w:eastAsia="Times New Roman" w:hAnsi="Arial" w:cs="Arial"/>
          <w:b/>
          <w:bCs/>
          <w:color w:val="000000"/>
          <w:sz w:val="24"/>
          <w:szCs w:val="24"/>
          <w:lang w:eastAsia="en-AU"/>
        </w:rPr>
        <w:t xml:space="preserve">minimum of eight peer reviewed journal articles published within the last 7 years </w:t>
      </w:r>
      <w:r w:rsidRPr="00A45DF8">
        <w:rPr>
          <w:rFonts w:ascii="Arial" w:eastAsia="Times New Roman" w:hAnsi="Arial" w:cs="Arial"/>
          <w:color w:val="000000"/>
          <w:sz w:val="24"/>
          <w:szCs w:val="24"/>
          <w:lang w:eastAsia="en-AU"/>
        </w:rPr>
        <w:t>need to used and cited within this essay. </w:t>
      </w:r>
      <w:r w:rsidRPr="00A45DF8">
        <w:rPr>
          <w:rFonts w:ascii="Arial" w:eastAsia="Times New Roman" w:hAnsi="Arial" w:cs="Arial"/>
          <w:b/>
          <w:bCs/>
          <w:color w:val="000000"/>
          <w:sz w:val="24"/>
          <w:szCs w:val="24"/>
          <w:lang w:eastAsia="en-AU"/>
        </w:rPr>
        <w:t>You will also need to refer to NMBA nursing codes/standards to support your discussion</w:t>
      </w:r>
      <w:r w:rsidRPr="00A45DF8">
        <w:rPr>
          <w:rFonts w:ascii="Arial" w:eastAsia="Times New Roman" w:hAnsi="Arial" w:cs="Arial"/>
          <w:color w:val="000000"/>
          <w:sz w:val="24"/>
          <w:szCs w:val="24"/>
          <w:lang w:eastAsia="en-AU"/>
        </w:rPr>
        <w:t xml:space="preserve"> so you will need to also list the websites or books that you use. </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Arial" w:eastAsia="Times New Roman" w:hAnsi="Arial" w:cs="Arial"/>
          <w:color w:val="000000"/>
          <w:sz w:val="24"/>
          <w:szCs w:val="24"/>
          <w:lang w:eastAsia="en-AU"/>
        </w:rPr>
        <w:t>Any information/ideas used from any sources to support your discussion are required to have both an in-text citation and an end-text reference. ECU uses APA referencing system and the ECU Referencing Guide is available on Blackboard under the My Assessments folder.</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Arial" w:eastAsia="Times New Roman" w:hAnsi="Arial" w:cs="Arial"/>
          <w:sz w:val="24"/>
          <w:szCs w:val="24"/>
          <w:lang w:eastAsia="en-AU"/>
        </w:rPr>
        <w:t xml:space="preserve">Please follow the SNM Assignment Presentation and Submission Guidelines, provided under My Assessments tab, for the formatting of your assignment. The assignment is required to be submitted in an essay style format which will include an ECU </w:t>
      </w:r>
      <w:proofErr w:type="spellStart"/>
      <w:r w:rsidRPr="00A45DF8">
        <w:rPr>
          <w:rFonts w:ascii="Arial" w:eastAsia="Times New Roman" w:hAnsi="Arial" w:cs="Arial"/>
          <w:sz w:val="24"/>
          <w:szCs w:val="24"/>
          <w:lang w:eastAsia="en-AU"/>
        </w:rPr>
        <w:t>Turnitin</w:t>
      </w:r>
      <w:proofErr w:type="spellEnd"/>
      <w:r w:rsidRPr="00A45DF8">
        <w:rPr>
          <w:rFonts w:ascii="Arial" w:eastAsia="Times New Roman" w:hAnsi="Arial" w:cs="Arial"/>
          <w:sz w:val="24"/>
          <w:szCs w:val="24"/>
          <w:lang w:eastAsia="en-AU"/>
        </w:rPr>
        <w:t xml:space="preserve"> cover sheet, a title page, a contents page, and an end-text reference list. The essay should be structured with an introduction, then the body of text paragraphs outlining the main discussion and a conclusion. It is recommended to use headings to organise your essay and these will be reflected in your Table of Contents. </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Arial" w:eastAsia="Times New Roman" w:hAnsi="Arial" w:cs="Arial"/>
          <w:sz w:val="24"/>
          <w:szCs w:val="24"/>
          <w:lang w:eastAsia="en-AU"/>
        </w:rPr>
        <w:t xml:space="preserve">The essay is to be submitted through </w:t>
      </w:r>
      <w:proofErr w:type="spellStart"/>
      <w:r w:rsidRPr="00A45DF8">
        <w:rPr>
          <w:rFonts w:ascii="Arial" w:eastAsia="Times New Roman" w:hAnsi="Arial" w:cs="Arial"/>
          <w:sz w:val="24"/>
          <w:szCs w:val="24"/>
          <w:lang w:eastAsia="en-AU"/>
        </w:rPr>
        <w:t>Turnitin</w:t>
      </w:r>
      <w:proofErr w:type="spellEnd"/>
      <w:r w:rsidRPr="00A45DF8">
        <w:rPr>
          <w:rFonts w:ascii="Arial" w:eastAsia="Times New Roman" w:hAnsi="Arial" w:cs="Arial"/>
          <w:sz w:val="24"/>
          <w:szCs w:val="24"/>
          <w:lang w:eastAsia="en-AU"/>
        </w:rPr>
        <w:t xml:space="preserve">. </w:t>
      </w:r>
      <w:proofErr w:type="spellStart"/>
      <w:r w:rsidRPr="00A45DF8">
        <w:rPr>
          <w:rFonts w:ascii="Arial" w:eastAsia="Times New Roman" w:hAnsi="Arial" w:cs="Arial"/>
          <w:sz w:val="24"/>
          <w:szCs w:val="24"/>
          <w:lang w:eastAsia="en-AU"/>
        </w:rPr>
        <w:t>Turnitin</w:t>
      </w:r>
      <w:proofErr w:type="spellEnd"/>
      <w:r w:rsidRPr="00A45DF8">
        <w:rPr>
          <w:rFonts w:ascii="Arial" w:eastAsia="Times New Roman" w:hAnsi="Arial" w:cs="Arial"/>
          <w:sz w:val="24"/>
          <w:szCs w:val="24"/>
          <w:lang w:eastAsia="en-AU"/>
        </w:rPr>
        <w:t xml:space="preserve"> is a software program which checks academic works for plagiarism. Instructions on how to access and submit through </w:t>
      </w:r>
      <w:proofErr w:type="spellStart"/>
      <w:r w:rsidRPr="00A45DF8">
        <w:rPr>
          <w:rFonts w:ascii="Arial" w:eastAsia="Times New Roman" w:hAnsi="Arial" w:cs="Arial"/>
          <w:sz w:val="24"/>
          <w:szCs w:val="24"/>
          <w:lang w:eastAsia="en-AU"/>
        </w:rPr>
        <w:t>Turnitin</w:t>
      </w:r>
      <w:proofErr w:type="spellEnd"/>
      <w:r w:rsidRPr="00A45DF8">
        <w:rPr>
          <w:rFonts w:ascii="Arial" w:eastAsia="Times New Roman" w:hAnsi="Arial" w:cs="Arial"/>
          <w:sz w:val="24"/>
          <w:szCs w:val="24"/>
          <w:lang w:eastAsia="en-AU"/>
        </w:rPr>
        <w:t xml:space="preserve"> are on Blackboard under the My Assessments section.</w:t>
      </w:r>
    </w:p>
    <w:p w:rsidR="00A45DF8" w:rsidRPr="00A45DF8" w:rsidRDefault="00A45DF8" w:rsidP="00A45DF8">
      <w:pPr>
        <w:spacing w:after="0" w:line="240" w:lineRule="auto"/>
        <w:rPr>
          <w:rFonts w:ascii="Times New Roman" w:eastAsia="Times New Roman" w:hAnsi="Times New Roman" w:cs="Times New Roman"/>
          <w:sz w:val="24"/>
          <w:szCs w:val="24"/>
          <w:lang w:eastAsia="en-AU"/>
        </w:rPr>
      </w:pPr>
      <w:r w:rsidRPr="00A45DF8">
        <w:rPr>
          <w:rFonts w:ascii="Times New Roman" w:eastAsia="Times New Roman" w:hAnsi="Symbol" w:cs="Times New Roman"/>
          <w:sz w:val="24"/>
          <w:szCs w:val="24"/>
          <w:lang w:eastAsia="en-AU"/>
        </w:rPr>
        <w:t></w:t>
      </w:r>
      <w:r w:rsidR="00F60004" w:rsidRPr="00F60004">
        <w:rPr>
          <w:rFonts w:ascii="Times New Roman" w:eastAsia="Times New Roman" w:hAnsi="Times New Roman" w:cs="Times New Roman"/>
          <w:noProof/>
          <w:sz w:val="24"/>
          <w:szCs w:val="24"/>
          <w:lang w:eastAsia="en-AU"/>
        </w:rPr>
      </w:r>
      <w:r w:rsidR="00F60004" w:rsidRPr="00F60004">
        <w:rPr>
          <w:rFonts w:ascii="Times New Roman" w:eastAsia="Times New Roman" w:hAnsi="Times New Roman" w:cs="Times New Roman"/>
          <w:noProof/>
          <w:sz w:val="24"/>
          <w:szCs w:val="24"/>
          <w:lang w:eastAsia="en-AU"/>
        </w:rPr>
        <w:pict>
          <v:rect id="AutoShape 2" o:spid="_x0000_s1026" alt="Item"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InAF3uAIAAMQFAAAO&#10;AAAAAAAAAAAAAAAAAC4CAABkcnMvZTJvRG9jLnhtbFBLAQItABQABgAIAAAAIQBMoOks2AAAAAMB&#10;AAAPAAAAAAAAAAAAAAAAABIFAABkcnMvZG93bnJldi54bWxQSwUGAAAAAAQABADzAAAAFwYAAAAA&#10;" filled="f" stroked="f">
            <o:lock v:ext="edit" aspectratio="t"/>
            <w10:wrap type="none"/>
            <w10:anchorlock/>
          </v:rect>
        </w:pict>
      </w:r>
    </w:p>
    <w:p w:rsidR="00A45DF8" w:rsidRPr="00A45DF8" w:rsidRDefault="00A45DF8" w:rsidP="00A45DF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45DF8">
        <w:rPr>
          <w:rFonts w:ascii="Times New Roman" w:eastAsia="Times New Roman" w:hAnsi="Times New Roman" w:cs="Times New Roman"/>
          <w:b/>
          <w:bCs/>
          <w:color w:val="3300FF"/>
          <w:sz w:val="27"/>
          <w:szCs w:val="27"/>
          <w:lang w:eastAsia="en-AU"/>
        </w:rPr>
        <w:t>Headings in the essay</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b/>
          <w:bCs/>
          <w:sz w:val="24"/>
          <w:szCs w:val="24"/>
          <w:lang w:eastAsia="en-AU"/>
        </w:rPr>
        <w:lastRenderedPageBreak/>
        <w:t>Formatting: Headings</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Please use headings.</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 xml:space="preserve">Even though there is the use of headings students need to demonstrate the flow of a logical discussion with linking sentences. This essay is about quality content. This you can see from the rubric marks. There are marks for formatting as </w:t>
      </w:r>
      <w:proofErr w:type="spellStart"/>
      <w:r w:rsidRPr="00A45DF8">
        <w:rPr>
          <w:rFonts w:ascii="Times New Roman" w:eastAsia="Times New Roman" w:hAnsi="Times New Roman" w:cs="Times New Roman"/>
          <w:sz w:val="24"/>
          <w:szCs w:val="24"/>
          <w:lang w:eastAsia="en-AU"/>
        </w:rPr>
        <w:t>its</w:t>
      </w:r>
      <w:proofErr w:type="spellEnd"/>
      <w:r w:rsidRPr="00A45DF8">
        <w:rPr>
          <w:rFonts w:ascii="Times New Roman" w:eastAsia="Times New Roman" w:hAnsi="Times New Roman" w:cs="Times New Roman"/>
          <w:sz w:val="24"/>
          <w:szCs w:val="24"/>
          <w:lang w:eastAsia="en-AU"/>
        </w:rPr>
        <w:t xml:space="preserve"> a generic SNM marking rubric however I have reduced the marks down in those areas and increased them in the content and critical thinking areas.</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 xml:space="preserve">You may utilise other reference material however </w:t>
      </w:r>
      <w:proofErr w:type="gramStart"/>
      <w:r w:rsidRPr="00A45DF8">
        <w:rPr>
          <w:rFonts w:ascii="Times New Roman" w:eastAsia="Times New Roman" w:hAnsi="Times New Roman" w:cs="Times New Roman"/>
          <w:sz w:val="24"/>
          <w:szCs w:val="24"/>
          <w:lang w:eastAsia="en-AU"/>
        </w:rPr>
        <w:t>plus</w:t>
      </w:r>
      <w:proofErr w:type="gramEnd"/>
      <w:r w:rsidRPr="00A45DF8">
        <w:rPr>
          <w:rFonts w:ascii="Times New Roman" w:eastAsia="Times New Roman" w:hAnsi="Times New Roman" w:cs="Times New Roman"/>
          <w:sz w:val="24"/>
          <w:szCs w:val="24"/>
          <w:lang w:eastAsia="en-AU"/>
        </w:rPr>
        <w:t xml:space="preserve"> you still require a minimum of </w:t>
      </w:r>
      <w:r w:rsidRPr="00A45DF8">
        <w:rPr>
          <w:rFonts w:ascii="Times New Roman" w:eastAsia="Times New Roman" w:hAnsi="Times New Roman" w:cs="Times New Roman"/>
          <w:b/>
          <w:bCs/>
          <w:sz w:val="24"/>
          <w:szCs w:val="24"/>
          <w:lang w:eastAsia="en-AU"/>
        </w:rPr>
        <w:t xml:space="preserve">8 peer reviewed journal </w:t>
      </w:r>
      <w:proofErr w:type="spellStart"/>
      <w:r w:rsidRPr="00A45DF8">
        <w:rPr>
          <w:rFonts w:ascii="Times New Roman" w:eastAsia="Times New Roman" w:hAnsi="Times New Roman" w:cs="Times New Roman"/>
          <w:b/>
          <w:bCs/>
          <w:sz w:val="24"/>
          <w:szCs w:val="24"/>
          <w:lang w:eastAsia="en-AU"/>
        </w:rPr>
        <w:t>articles</w:t>
      </w:r>
      <w:r w:rsidRPr="00A45DF8">
        <w:rPr>
          <w:rFonts w:ascii="Times New Roman" w:eastAsia="Times New Roman" w:hAnsi="Times New Roman" w:cs="Times New Roman"/>
          <w:sz w:val="24"/>
          <w:szCs w:val="24"/>
          <w:lang w:eastAsia="en-AU"/>
        </w:rPr>
        <w:t>.This</w:t>
      </w:r>
      <w:proofErr w:type="spellEnd"/>
      <w:r w:rsidRPr="00A45DF8">
        <w:rPr>
          <w:rFonts w:ascii="Times New Roman" w:eastAsia="Times New Roman" w:hAnsi="Times New Roman" w:cs="Times New Roman"/>
          <w:sz w:val="24"/>
          <w:szCs w:val="24"/>
          <w:lang w:eastAsia="en-AU"/>
        </w:rPr>
        <w:t xml:space="preserve"> means they are from reputable journals such as Journal of advanced nursing, Nurse education today etc.</w:t>
      </w:r>
      <w:bookmarkStart w:id="0" w:name="_GoBack"/>
      <w:bookmarkEnd w:id="0"/>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All formatting follows the APA guidelines for all SNM assignments.</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I hope this answers any queries you may have.</w:t>
      </w:r>
    </w:p>
    <w:p w:rsidR="00A45DF8" w:rsidRDefault="00A45DF8"/>
    <w:sectPr w:rsidR="00A45DF8" w:rsidSect="00F6000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131078" w:nlCheck="1" w:checkStyle="0"/>
  <w:proofState w:spelling="clean" w:grammar="clean"/>
  <w:defaultTabStop w:val="720"/>
  <w:characterSpacingControl w:val="doNotCompress"/>
  <w:compat/>
  <w:rsids>
    <w:rsidRoot w:val="00A45DF8"/>
    <w:rsid w:val="00A45DF8"/>
    <w:rsid w:val="00BC38A5"/>
    <w:rsid w:val="00F600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2815744">
      <w:bodyDiv w:val="1"/>
      <w:marLeft w:val="0"/>
      <w:marRight w:val="0"/>
      <w:marTop w:val="0"/>
      <w:marBottom w:val="0"/>
      <w:divBdr>
        <w:top w:val="none" w:sz="0" w:space="0" w:color="auto"/>
        <w:left w:val="none" w:sz="0" w:space="0" w:color="auto"/>
        <w:bottom w:val="none" w:sz="0" w:space="0" w:color="auto"/>
        <w:right w:val="none" w:sz="0" w:space="0" w:color="auto"/>
      </w:divBdr>
      <w:divsChild>
        <w:div w:id="1976333070">
          <w:marLeft w:val="0"/>
          <w:marRight w:val="0"/>
          <w:marTop w:val="0"/>
          <w:marBottom w:val="0"/>
          <w:divBdr>
            <w:top w:val="none" w:sz="0" w:space="0" w:color="auto"/>
            <w:left w:val="none" w:sz="0" w:space="0" w:color="auto"/>
            <w:bottom w:val="none" w:sz="0" w:space="0" w:color="auto"/>
            <w:right w:val="none" w:sz="0" w:space="0" w:color="auto"/>
          </w:divBdr>
        </w:div>
        <w:div w:id="831607405">
          <w:marLeft w:val="0"/>
          <w:marRight w:val="0"/>
          <w:marTop w:val="0"/>
          <w:marBottom w:val="0"/>
          <w:divBdr>
            <w:top w:val="none" w:sz="0" w:space="0" w:color="auto"/>
            <w:left w:val="none" w:sz="0" w:space="0" w:color="auto"/>
            <w:bottom w:val="none" w:sz="0" w:space="0" w:color="auto"/>
            <w:right w:val="none" w:sz="0" w:space="0" w:color="auto"/>
          </w:divBdr>
          <w:divsChild>
            <w:div w:id="1966932670">
              <w:marLeft w:val="0"/>
              <w:marRight w:val="0"/>
              <w:marTop w:val="0"/>
              <w:marBottom w:val="0"/>
              <w:divBdr>
                <w:top w:val="none" w:sz="0" w:space="0" w:color="auto"/>
                <w:left w:val="none" w:sz="0" w:space="0" w:color="auto"/>
                <w:bottom w:val="none" w:sz="0" w:space="0" w:color="auto"/>
                <w:right w:val="none" w:sz="0" w:space="0" w:color="auto"/>
              </w:divBdr>
              <w:divsChild>
                <w:div w:id="2121560665">
                  <w:marLeft w:val="0"/>
                  <w:marRight w:val="0"/>
                  <w:marTop w:val="0"/>
                  <w:marBottom w:val="0"/>
                  <w:divBdr>
                    <w:top w:val="none" w:sz="0" w:space="0" w:color="auto"/>
                    <w:left w:val="none" w:sz="0" w:space="0" w:color="auto"/>
                    <w:bottom w:val="none" w:sz="0" w:space="0" w:color="auto"/>
                    <w:right w:val="none" w:sz="0" w:space="0" w:color="auto"/>
                  </w:divBdr>
                  <w:divsChild>
                    <w:div w:id="10080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Tassy MICHENI</dc:creator>
  <cp:keywords/>
  <dc:description/>
  <cp:lastModifiedBy>Marl</cp:lastModifiedBy>
  <cp:revision>2</cp:revision>
  <dcterms:created xsi:type="dcterms:W3CDTF">2017-10-02T08:40:00Z</dcterms:created>
  <dcterms:modified xsi:type="dcterms:W3CDTF">2017-10-02T08:40:00Z</dcterms:modified>
</cp:coreProperties>
</file>