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64" w:rsidRPr="00742464" w:rsidRDefault="00742464" w:rsidP="00742464">
      <w:pPr>
        <w:spacing w:line="353" w:lineRule="atLeast"/>
        <w:outlineLvl w:val="1"/>
        <w:rPr>
          <w:rFonts w:ascii="inherit" w:eastAsia="Times New Roman" w:hAnsi="inherit" w:cs="Times New Roman"/>
          <w:color w:val="666666"/>
          <w:sz w:val="26"/>
          <w:szCs w:val="26"/>
        </w:rPr>
      </w:pPr>
      <w:bookmarkStart w:id="0" w:name="_GoBack"/>
      <w:r w:rsidRPr="00742464">
        <w:rPr>
          <w:rFonts w:ascii="inherit" w:eastAsia="Times New Roman" w:hAnsi="inherit" w:cs="Times New Roman"/>
          <w:color w:val="666666"/>
          <w:sz w:val="26"/>
          <w:szCs w:val="26"/>
        </w:rPr>
        <w:t>Rubric Name: Paper #3: Compare / Contrast IT Security Policies (Rubric)</w:t>
      </w:r>
    </w:p>
    <w:bookmarkEnd w:id="0"/>
    <w:tbl>
      <w:tblPr>
        <w:tblW w:w="0" w:type="auto"/>
        <w:tblCellMar>
          <w:top w:w="15" w:type="dxa"/>
          <w:left w:w="15" w:type="dxa"/>
          <w:bottom w:w="15" w:type="dxa"/>
          <w:right w:w="15" w:type="dxa"/>
        </w:tblCellMar>
        <w:tblLook w:val="04A0"/>
      </w:tblPr>
      <w:tblGrid>
        <w:gridCol w:w="95"/>
        <w:gridCol w:w="12955"/>
      </w:tblGrid>
      <w:tr w:rsidR="00742464" w:rsidRPr="00742464" w:rsidTr="00742464">
        <w:tc>
          <w:tcPr>
            <w:tcW w:w="0" w:type="auto"/>
            <w:noWrap/>
            <w:tcMar>
              <w:top w:w="45" w:type="dxa"/>
              <w:left w:w="45" w:type="dxa"/>
              <w:bottom w:w="45" w:type="dxa"/>
              <w:right w:w="45" w:type="dxa"/>
            </w:tcMar>
            <w:vAlign w:val="center"/>
            <w:hideMark/>
          </w:tcPr>
          <w:p w:rsidR="00742464" w:rsidRPr="00742464" w:rsidRDefault="00742464" w:rsidP="00742464">
            <w:pPr>
              <w:rPr>
                <w:rFonts w:ascii="Times" w:eastAsia="Times New Roman" w:hAnsi="Times" w:cs="Times New Roman"/>
                <w:sz w:val="20"/>
                <w:szCs w:val="20"/>
              </w:rPr>
            </w:pPr>
          </w:p>
        </w:tc>
        <w:tc>
          <w:tcPr>
            <w:tcW w:w="0" w:type="auto"/>
            <w:noWrap/>
            <w:tcMar>
              <w:top w:w="45" w:type="dxa"/>
              <w:left w:w="45" w:type="dxa"/>
              <w:bottom w:w="45" w:type="dxa"/>
              <w:right w:w="45" w:type="dxa"/>
            </w:tcMar>
            <w:vAlign w:val="center"/>
            <w:hideMark/>
          </w:tcPr>
          <w:tbl>
            <w:tblPr>
              <w:tblW w:w="14700" w:type="dxa"/>
              <w:shd w:val="clear" w:color="auto" w:fill="FAFAFA"/>
              <w:tblCellMar>
                <w:left w:w="0" w:type="dxa"/>
                <w:right w:w="0" w:type="dxa"/>
              </w:tblCellMar>
              <w:tblLook w:val="04A0"/>
            </w:tblPr>
            <w:tblGrid>
              <w:gridCol w:w="1815"/>
              <w:gridCol w:w="1592"/>
              <w:gridCol w:w="2171"/>
              <w:gridCol w:w="2216"/>
              <w:gridCol w:w="1855"/>
              <w:gridCol w:w="2820"/>
              <w:gridCol w:w="2231"/>
            </w:tblGrid>
            <w:tr w:rsidR="00742464" w:rsidRPr="00742464">
              <w:trPr>
                <w:trHeight w:val="15"/>
              </w:trPr>
              <w:tc>
                <w:tcPr>
                  <w:tcW w:w="1935" w:type="dxa"/>
                  <w:tcBorders>
                    <w:top w:val="nil"/>
                    <w:left w:val="nil"/>
                    <w:bottom w:val="nil"/>
                    <w:right w:val="nil"/>
                  </w:tcBorders>
                  <w:shd w:val="clear" w:color="auto" w:fill="FFFFFF"/>
                  <w:vAlign w:val="center"/>
                  <w:hideMark/>
                </w:tcPr>
                <w:p w:rsidR="00742464" w:rsidRPr="00742464" w:rsidRDefault="00742464" w:rsidP="00742464">
                  <w:pPr>
                    <w:spacing w:before="30" w:after="75" w:line="15" w:lineRule="atLeast"/>
                    <w:rPr>
                      <w:rFonts w:ascii="Times" w:eastAsia="Times New Roman" w:hAnsi="Times" w:cs="Times New Roman"/>
                      <w:sz w:val="2"/>
                      <w:szCs w:val="2"/>
                    </w:rPr>
                  </w:pPr>
                </w:p>
              </w:tc>
              <w:tc>
                <w:tcPr>
                  <w:tcW w:w="1935" w:type="dxa"/>
                  <w:tcBorders>
                    <w:top w:val="nil"/>
                    <w:left w:val="nil"/>
                    <w:bottom w:val="nil"/>
                    <w:right w:val="nil"/>
                  </w:tcBorders>
                  <w:shd w:val="clear" w:color="auto" w:fill="FFFFFF"/>
                  <w:vAlign w:val="center"/>
                  <w:hideMark/>
                </w:tcPr>
                <w:p w:rsidR="00742464" w:rsidRPr="00742464" w:rsidRDefault="00742464" w:rsidP="00742464">
                  <w:pPr>
                    <w:spacing w:before="30" w:after="75" w:line="15" w:lineRule="atLeast"/>
                    <w:rPr>
                      <w:rFonts w:ascii="Times" w:eastAsia="Times New Roman" w:hAnsi="Times" w:cs="Times New Roman"/>
                      <w:sz w:val="2"/>
                      <w:szCs w:val="2"/>
                    </w:rPr>
                  </w:pPr>
                </w:p>
              </w:tc>
              <w:tc>
                <w:tcPr>
                  <w:tcW w:w="1950" w:type="dxa"/>
                  <w:tcBorders>
                    <w:top w:val="nil"/>
                    <w:left w:val="nil"/>
                    <w:bottom w:val="nil"/>
                    <w:right w:val="nil"/>
                  </w:tcBorders>
                  <w:shd w:val="clear" w:color="auto" w:fill="FFFFFF"/>
                  <w:vAlign w:val="center"/>
                  <w:hideMark/>
                </w:tcPr>
                <w:p w:rsidR="00742464" w:rsidRPr="00742464" w:rsidRDefault="00742464" w:rsidP="00742464">
                  <w:pPr>
                    <w:spacing w:before="30" w:after="75" w:line="15" w:lineRule="atLeast"/>
                    <w:rPr>
                      <w:rFonts w:ascii="Times" w:eastAsia="Times New Roman" w:hAnsi="Times" w:cs="Times New Roman"/>
                      <w:sz w:val="2"/>
                      <w:szCs w:val="2"/>
                    </w:rPr>
                  </w:pPr>
                </w:p>
              </w:tc>
              <w:tc>
                <w:tcPr>
                  <w:tcW w:w="1950" w:type="dxa"/>
                  <w:tcBorders>
                    <w:top w:val="nil"/>
                    <w:left w:val="nil"/>
                    <w:bottom w:val="nil"/>
                    <w:right w:val="nil"/>
                  </w:tcBorders>
                  <w:shd w:val="clear" w:color="auto" w:fill="FFFFFF"/>
                  <w:vAlign w:val="center"/>
                  <w:hideMark/>
                </w:tcPr>
                <w:p w:rsidR="00742464" w:rsidRPr="00742464" w:rsidRDefault="00742464" w:rsidP="00742464">
                  <w:pPr>
                    <w:spacing w:before="30" w:after="75" w:line="15" w:lineRule="atLeast"/>
                    <w:rPr>
                      <w:rFonts w:ascii="Times" w:eastAsia="Times New Roman" w:hAnsi="Times" w:cs="Times New Roman"/>
                      <w:sz w:val="2"/>
                      <w:szCs w:val="2"/>
                    </w:rPr>
                  </w:pPr>
                </w:p>
              </w:tc>
              <w:tc>
                <w:tcPr>
                  <w:tcW w:w="2010" w:type="dxa"/>
                  <w:tcBorders>
                    <w:top w:val="nil"/>
                    <w:left w:val="nil"/>
                    <w:bottom w:val="nil"/>
                    <w:right w:val="nil"/>
                  </w:tcBorders>
                  <w:shd w:val="clear" w:color="auto" w:fill="FFFFFF"/>
                  <w:vAlign w:val="center"/>
                  <w:hideMark/>
                </w:tcPr>
                <w:p w:rsidR="00742464" w:rsidRPr="00742464" w:rsidRDefault="00742464" w:rsidP="00742464">
                  <w:pPr>
                    <w:spacing w:before="30" w:after="75" w:line="15" w:lineRule="atLeast"/>
                    <w:rPr>
                      <w:rFonts w:ascii="Times" w:eastAsia="Times New Roman" w:hAnsi="Times" w:cs="Times New Roman"/>
                      <w:sz w:val="2"/>
                      <w:szCs w:val="2"/>
                    </w:rPr>
                  </w:pPr>
                </w:p>
              </w:tc>
              <w:tc>
                <w:tcPr>
                  <w:tcW w:w="2745" w:type="dxa"/>
                  <w:tcBorders>
                    <w:top w:val="nil"/>
                    <w:left w:val="nil"/>
                    <w:bottom w:val="nil"/>
                    <w:right w:val="nil"/>
                  </w:tcBorders>
                  <w:shd w:val="clear" w:color="auto" w:fill="FFFFFF"/>
                  <w:vAlign w:val="center"/>
                  <w:hideMark/>
                </w:tcPr>
                <w:p w:rsidR="00742464" w:rsidRPr="00742464" w:rsidRDefault="00742464" w:rsidP="00742464">
                  <w:pPr>
                    <w:spacing w:before="30" w:after="75" w:line="15" w:lineRule="atLeast"/>
                    <w:rPr>
                      <w:rFonts w:ascii="Times" w:eastAsia="Times New Roman" w:hAnsi="Times" w:cs="Times New Roman"/>
                      <w:sz w:val="2"/>
                      <w:szCs w:val="2"/>
                    </w:rPr>
                  </w:pPr>
                </w:p>
              </w:tc>
              <w:tc>
                <w:tcPr>
                  <w:tcW w:w="2175" w:type="dxa"/>
                  <w:tcBorders>
                    <w:top w:val="nil"/>
                    <w:left w:val="nil"/>
                    <w:bottom w:val="nil"/>
                    <w:right w:val="nil"/>
                  </w:tcBorders>
                  <w:shd w:val="clear" w:color="auto" w:fill="FFFFFF"/>
                  <w:vAlign w:val="center"/>
                  <w:hideMark/>
                </w:tcPr>
                <w:p w:rsidR="00742464" w:rsidRPr="00742464" w:rsidRDefault="00742464" w:rsidP="00742464">
                  <w:pPr>
                    <w:spacing w:before="30" w:after="75" w:line="15" w:lineRule="atLeast"/>
                    <w:rPr>
                      <w:rFonts w:ascii="Times" w:eastAsia="Times New Roman" w:hAnsi="Times" w:cs="Times New Roman"/>
                      <w:sz w:val="2"/>
                      <w:szCs w:val="2"/>
                    </w:rPr>
                  </w:pP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42464" w:rsidRPr="00742464" w:rsidRDefault="00742464" w:rsidP="00742464">
                  <w:pPr>
                    <w:spacing w:before="30" w:after="75"/>
                    <w:jc w:val="center"/>
                    <w:rPr>
                      <w:rFonts w:ascii="Times" w:eastAsia="Times New Roman" w:hAnsi="Times" w:cs="Times New Roman"/>
                      <w:b/>
                      <w:bCs/>
                      <w:sz w:val="20"/>
                      <w:szCs w:val="20"/>
                    </w:rPr>
                  </w:pPr>
                  <w:r w:rsidRPr="00742464">
                    <w:rPr>
                      <w:rFonts w:ascii="Times" w:eastAsia="Times New Roman" w:hAnsi="Times" w:cs="Times New Roman"/>
                      <w:b/>
                      <w:bCs/>
                      <w:color w:val="FFFFFF"/>
                      <w:sz w:val="20"/>
                      <w:szCs w:val="20"/>
                    </w:rPr>
                    <w:t>Criteria</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42464" w:rsidRPr="00742464" w:rsidRDefault="00742464" w:rsidP="00742464">
                  <w:pPr>
                    <w:spacing w:before="30" w:after="75"/>
                    <w:jc w:val="center"/>
                    <w:rPr>
                      <w:rFonts w:ascii="Times" w:eastAsia="Times New Roman" w:hAnsi="Times" w:cs="Times New Roman"/>
                      <w:b/>
                      <w:bCs/>
                      <w:sz w:val="20"/>
                      <w:szCs w:val="20"/>
                    </w:rPr>
                  </w:pPr>
                  <w:r w:rsidRPr="00742464">
                    <w:rPr>
                      <w:rFonts w:ascii="Times" w:eastAsia="Times New Roman" w:hAnsi="Times" w:cs="Times New Roman"/>
                      <w:b/>
                      <w:bCs/>
                      <w:color w:val="FFFFFF"/>
                      <w:sz w:val="20"/>
                      <w:szCs w:val="20"/>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42464" w:rsidRPr="00742464" w:rsidRDefault="00742464" w:rsidP="00742464">
                  <w:pPr>
                    <w:spacing w:before="30" w:after="75"/>
                    <w:jc w:val="center"/>
                    <w:rPr>
                      <w:rFonts w:ascii="Times" w:eastAsia="Times New Roman" w:hAnsi="Times" w:cs="Times New Roman"/>
                      <w:b/>
                      <w:bCs/>
                      <w:sz w:val="20"/>
                      <w:szCs w:val="20"/>
                    </w:rPr>
                  </w:pPr>
                  <w:r w:rsidRPr="00742464">
                    <w:rPr>
                      <w:rFonts w:ascii="Times" w:eastAsia="Times New Roman" w:hAnsi="Times" w:cs="Times New Roman"/>
                      <w:b/>
                      <w:bCs/>
                      <w:color w:val="FFFFFF"/>
                      <w:sz w:val="20"/>
                      <w:szCs w:val="20"/>
                    </w:rPr>
                    <w:t>Outstanding</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42464" w:rsidRPr="00742464" w:rsidRDefault="00742464" w:rsidP="00742464">
                  <w:pPr>
                    <w:spacing w:before="30" w:after="75"/>
                    <w:jc w:val="center"/>
                    <w:rPr>
                      <w:rFonts w:ascii="Times" w:eastAsia="Times New Roman" w:hAnsi="Times" w:cs="Times New Roman"/>
                      <w:b/>
                      <w:bCs/>
                      <w:sz w:val="20"/>
                      <w:szCs w:val="20"/>
                    </w:rPr>
                  </w:pPr>
                  <w:r w:rsidRPr="00742464">
                    <w:rPr>
                      <w:rFonts w:ascii="Times" w:eastAsia="Times New Roman" w:hAnsi="Times" w:cs="Times New Roman"/>
                      <w:b/>
                      <w:bCs/>
                      <w:color w:val="FFFFFF"/>
                      <w:sz w:val="20"/>
                      <w:szCs w:val="20"/>
                    </w:rPr>
                    <w:t>Acceptable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42464" w:rsidRPr="00742464" w:rsidRDefault="00742464" w:rsidP="00742464">
                  <w:pPr>
                    <w:spacing w:before="30" w:after="75"/>
                    <w:jc w:val="center"/>
                    <w:rPr>
                      <w:rFonts w:ascii="Times" w:eastAsia="Times New Roman" w:hAnsi="Times" w:cs="Times New Roman"/>
                      <w:b/>
                      <w:bCs/>
                      <w:sz w:val="20"/>
                      <w:szCs w:val="20"/>
                    </w:rPr>
                  </w:pPr>
                  <w:r w:rsidRPr="00742464">
                    <w:rPr>
                      <w:rFonts w:ascii="Times" w:eastAsia="Times New Roman" w:hAnsi="Times" w:cs="Times New Roman"/>
                      <w:b/>
                      <w:bCs/>
                      <w:color w:val="FFFFFF"/>
                      <w:sz w:val="20"/>
                      <w:szCs w:val="20"/>
                    </w:rPr>
                    <w:t>Needs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42464" w:rsidRPr="00742464" w:rsidRDefault="00742464" w:rsidP="00742464">
                  <w:pPr>
                    <w:spacing w:before="30" w:after="75"/>
                    <w:jc w:val="center"/>
                    <w:rPr>
                      <w:rFonts w:ascii="Times" w:eastAsia="Times New Roman" w:hAnsi="Times" w:cs="Times New Roman"/>
                      <w:b/>
                      <w:bCs/>
                      <w:sz w:val="20"/>
                      <w:szCs w:val="20"/>
                    </w:rPr>
                  </w:pPr>
                  <w:r w:rsidRPr="00742464">
                    <w:rPr>
                      <w:rFonts w:ascii="Times" w:eastAsia="Times New Roman" w:hAnsi="Times" w:cs="Times New Roman"/>
                      <w:b/>
                      <w:bCs/>
                      <w:color w:val="FFFFFF"/>
                      <w:sz w:val="20"/>
                      <w:szCs w:val="20"/>
                    </w:rPr>
                    <w:t>Needs Significant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742464" w:rsidRPr="00742464" w:rsidRDefault="00742464" w:rsidP="00742464">
                  <w:pPr>
                    <w:spacing w:before="30" w:after="75"/>
                    <w:jc w:val="center"/>
                    <w:rPr>
                      <w:rFonts w:ascii="Times" w:eastAsia="Times New Roman" w:hAnsi="Times" w:cs="Times New Roman"/>
                      <w:b/>
                      <w:bCs/>
                      <w:sz w:val="20"/>
                      <w:szCs w:val="20"/>
                    </w:rPr>
                  </w:pPr>
                  <w:r w:rsidRPr="00742464">
                    <w:rPr>
                      <w:rFonts w:ascii="Times" w:eastAsia="Times New Roman" w:hAnsi="Times" w:cs="Times New Roman"/>
                      <w:b/>
                      <w:bCs/>
                      <w:color w:val="FFFFFF"/>
                      <w:sz w:val="20"/>
                      <w:szCs w:val="20"/>
                    </w:rPr>
                    <w:t>Missing or Unacceptable</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spacing w:before="30" w:after="75"/>
                    <w:rPr>
                      <w:rFonts w:ascii="Times" w:eastAsia="Times New Roman" w:hAnsi="Times" w:cs="Times New Roman"/>
                      <w:sz w:val="20"/>
                      <w:szCs w:val="20"/>
                    </w:rPr>
                  </w:pPr>
                  <w:r w:rsidRPr="00742464">
                    <w:rPr>
                      <w:rFonts w:ascii="Times" w:eastAsia="Times New Roman" w:hAnsi="Times" w:cs="Times New Roman"/>
                      <w:sz w:val="20"/>
                      <w:szCs w:val="20"/>
                    </w:rPr>
                    <w:t>Introduction or Overview for State Government IT Security Policies</w:t>
                  </w: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spacing w:before="30" w:after="75"/>
                    <w:rPr>
                      <w:rFonts w:ascii="Times" w:eastAsia="Times New Roman" w:hAnsi="Times" w:cs="Times New Roman"/>
                      <w:sz w:val="20"/>
                      <w:szCs w:val="20"/>
                    </w:rPr>
                  </w:pPr>
                  <w:r w:rsidRPr="00742464">
                    <w:rPr>
                      <w:rFonts w:ascii="Times" w:eastAsia="Times New Roman" w:hAnsi="Times" w:cs="Times New Roman"/>
                      <w:sz w:val="20"/>
                      <w:szCs w:val="20"/>
                    </w:rPr>
                    <w:t>10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Provided an excellent introduction or overview of IT Security Policies for the executive branch of state governments. Explained the purpose of an IT Security Policy and how it is used. Fully answered the question: why should every state in the nation</w:t>
                  </w:r>
                  <w:proofErr w:type="gramStart"/>
                  <w:r w:rsidRPr="00742464">
                    <w:rPr>
                      <w:rFonts w:ascii="Calibri" w:hAnsi="Calibri" w:cs="Times New Roman"/>
                      <w:sz w:val="20"/>
                      <w:szCs w:val="20"/>
                    </w:rPr>
                    <w:t>  have</w:t>
                  </w:r>
                  <w:proofErr w:type="gramEnd"/>
                  <w:r w:rsidRPr="00742464">
                    <w:rPr>
                      <w:rFonts w:ascii="Calibri" w:hAnsi="Calibri" w:cs="Times New Roman"/>
                      <w:sz w:val="20"/>
                      <w:szCs w:val="20"/>
                    </w:rPr>
                    <w:t xml:space="preserve"> a comprehensive IT Security Policy? Addressed the importance of such strategies to small, resource-poor states as well as to larger or </w:t>
                  </w:r>
                  <w:proofErr w:type="gramStart"/>
                  <w:r w:rsidRPr="00742464">
                    <w:rPr>
                      <w:rFonts w:ascii="Calibri" w:hAnsi="Calibri" w:cs="Times New Roman"/>
                      <w:sz w:val="20"/>
                      <w:szCs w:val="20"/>
                    </w:rPr>
                    <w:t>more wealthy</w:t>
                  </w:r>
                  <w:proofErr w:type="gramEnd"/>
                  <w:r w:rsidRPr="00742464">
                    <w:rPr>
                      <w:rFonts w:ascii="Calibri" w:hAnsi="Calibri" w:cs="Times New Roman"/>
                      <w:sz w:val="20"/>
                      <w:szCs w:val="20"/>
                    </w:rPr>
                    <w:t xml:space="preserve"> states. The </w:t>
                  </w:r>
                  <w:r w:rsidRPr="00742464">
                    <w:rPr>
                      <w:rFonts w:ascii="Calibri" w:hAnsi="Calibri" w:cs="Times New Roman"/>
                      <w:sz w:val="20"/>
                      <w:szCs w:val="20"/>
                    </w:rPr>
                    <w:lastRenderedPageBreak/>
                    <w:t>overview appropriately used information from 3 or more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8.5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Provided an outstanding introduction or overview of IT Security Policies for the executive branch of state governments. Explained the purpose of an IT Security Policy and how it is used. Addressed the question: why should every state in the nation</w:t>
                  </w:r>
                  <w:proofErr w:type="gramStart"/>
                  <w:r w:rsidRPr="00742464">
                    <w:rPr>
                      <w:rFonts w:ascii="Calibri" w:hAnsi="Calibri" w:cs="Times New Roman"/>
                      <w:sz w:val="20"/>
                      <w:szCs w:val="20"/>
                    </w:rPr>
                    <w:t>  have</w:t>
                  </w:r>
                  <w:proofErr w:type="gramEnd"/>
                  <w:r w:rsidRPr="00742464">
                    <w:rPr>
                      <w:rFonts w:ascii="Calibri" w:hAnsi="Calibri" w:cs="Times New Roman"/>
                      <w:sz w:val="20"/>
                      <w:szCs w:val="20"/>
                    </w:rPr>
                    <w:t xml:space="preserve"> a comprehensive IT Security Policy? Addressed the importance of such strategies to small, resource-poor states as well as to larger or </w:t>
                  </w:r>
                  <w:proofErr w:type="gramStart"/>
                  <w:r w:rsidRPr="00742464">
                    <w:rPr>
                      <w:rFonts w:ascii="Calibri" w:hAnsi="Calibri" w:cs="Times New Roman"/>
                      <w:sz w:val="20"/>
                      <w:szCs w:val="20"/>
                    </w:rPr>
                    <w:t>more wealthy</w:t>
                  </w:r>
                  <w:proofErr w:type="gramEnd"/>
                  <w:r w:rsidRPr="00742464">
                    <w:rPr>
                      <w:rFonts w:ascii="Calibri" w:hAnsi="Calibri" w:cs="Times New Roman"/>
                      <w:sz w:val="20"/>
                      <w:szCs w:val="20"/>
                    </w:rPr>
                    <w:t xml:space="preserve"> </w:t>
                  </w:r>
                  <w:proofErr w:type="spellStart"/>
                  <w:r w:rsidRPr="00742464">
                    <w:rPr>
                      <w:rFonts w:ascii="Calibri" w:hAnsi="Calibri" w:cs="Times New Roman"/>
                      <w:sz w:val="20"/>
                      <w:szCs w:val="20"/>
                    </w:rPr>
                    <w:t>states.The</w:t>
                  </w:r>
                  <w:proofErr w:type="spellEnd"/>
                  <w:r w:rsidRPr="00742464">
                    <w:rPr>
                      <w:rFonts w:ascii="Calibri" w:hAnsi="Calibri" w:cs="Times New Roman"/>
                      <w:sz w:val="20"/>
                      <w:szCs w:val="20"/>
                    </w:rPr>
                    <w:t xml:space="preserve"> overview appropriately used information from 2 or more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7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Introduced IT security policies; explained the purpose of an IT security policy for state governments and how such policies are used. Addressed the question: why should every state have an IT security policy? Mentioned the importance of such policies to small, resource-poor states as well as to larger or wealthier states. The overview appropriately used information from 1 or more authoritative sources.</w:t>
                  </w:r>
                </w:p>
              </w:tc>
              <w:tc>
                <w:tcPr>
                  <w:tcW w:w="19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6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Provided an overview of IT security policies but the section lacked important details. Information from authoritative sources was cited and used in the overview.</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Attempted to provide an introduction to the paper but this section lacked detail and/or was not well supported by information drawn from authoritative sources. </w:t>
                  </w:r>
                </w:p>
              </w:tc>
              <w:tc>
                <w:tcPr>
                  <w:tcW w:w="207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The introduction and/or overview sections of the paper were off topic. </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Common Principles / Policies / Guidance between the two IT Security Policies</w:t>
                  </w: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an excellent discussion of the common principles and policies (similarities) found in both IT security policies. Correctly identified the two states used for the analysis. Provided 5 or more specific examples of content which was similar between the two documents. Appropriately used information from 3 or more authoritative </w:t>
                  </w:r>
                  <w:r w:rsidRPr="00742464">
                    <w:rPr>
                      <w:rFonts w:ascii="Calibri" w:hAnsi="Calibri" w:cs="Times New Roman"/>
                      <w:sz w:val="20"/>
                      <w:szCs w:val="20"/>
                    </w:rPr>
                    <w:lastRenderedPageBreak/>
                    <w:t>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8.5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an outstanding discussion of the common principles and policy sections / statements (similarities) found in both IT security policy documents. Correctly identified the two states used for the analysis. Provided 4 or more specific examples of content which was similar </w:t>
                  </w:r>
                  <w:proofErr w:type="gramStart"/>
                  <w:r w:rsidRPr="00742464">
                    <w:rPr>
                      <w:rFonts w:ascii="Calibri" w:hAnsi="Calibri" w:cs="Times New Roman"/>
                      <w:sz w:val="20"/>
                      <w:szCs w:val="20"/>
                    </w:rPr>
                    <w:t xml:space="preserve">between the two </w:t>
                  </w:r>
                  <w:proofErr w:type="spellStart"/>
                  <w:r w:rsidRPr="00742464">
                    <w:rPr>
                      <w:rFonts w:ascii="Calibri" w:hAnsi="Calibri" w:cs="Times New Roman"/>
                      <w:sz w:val="20"/>
                      <w:szCs w:val="20"/>
                    </w:rPr>
                    <w:t>documents.Appropriately</w:t>
                  </w:r>
                  <w:proofErr w:type="spellEnd"/>
                  <w:proofErr w:type="gramEnd"/>
                  <w:r w:rsidRPr="00742464">
                    <w:rPr>
                      <w:rFonts w:ascii="Calibri" w:hAnsi="Calibri" w:cs="Times New Roman"/>
                      <w:sz w:val="20"/>
                      <w:szCs w:val="20"/>
                    </w:rPr>
                    <w:t xml:space="preserve"> used information from 2 or more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7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 </w:t>
                  </w:r>
                  <w:proofErr w:type="spellStart"/>
                  <w:r w:rsidRPr="00742464">
                    <w:rPr>
                      <w:rFonts w:ascii="Calibri" w:hAnsi="Calibri" w:cs="Times New Roman"/>
                      <w:sz w:val="20"/>
                      <w:szCs w:val="20"/>
                    </w:rPr>
                    <w:t>discussionof</w:t>
                  </w:r>
                  <w:proofErr w:type="spellEnd"/>
                  <w:r w:rsidRPr="00742464">
                    <w:rPr>
                      <w:rFonts w:ascii="Calibri" w:hAnsi="Calibri" w:cs="Times New Roman"/>
                      <w:sz w:val="20"/>
                      <w:szCs w:val="20"/>
                    </w:rPr>
                    <w:t xml:space="preserve"> the common principles and policy sections / statements (similarities) found in both IT security policy documents. Correctly identified the two states used for the analysis. Provided 3 or more specific examples of content which was similar between the two documents. Appropriately used information from 1 or more authoritative sources.</w:t>
                  </w:r>
                </w:p>
              </w:tc>
              <w:tc>
                <w:tcPr>
                  <w:tcW w:w="19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6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Provided a discussion of similarities between the two documents including at least two examples. Correctly identified the two states. Appropriately used information from authoritative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 discussion of similarities between the two documents including at least one example. The </w:t>
                  </w:r>
                  <w:proofErr w:type="spellStart"/>
                  <w:r w:rsidRPr="00742464">
                    <w:rPr>
                      <w:rFonts w:ascii="Calibri" w:hAnsi="Calibri" w:cs="Times New Roman"/>
                      <w:sz w:val="20"/>
                      <w:szCs w:val="20"/>
                    </w:rPr>
                    <w:t>discussionlacked</w:t>
                  </w:r>
                  <w:proofErr w:type="spellEnd"/>
                  <w:r w:rsidRPr="00742464">
                    <w:rPr>
                      <w:rFonts w:ascii="Calibri" w:hAnsi="Calibri" w:cs="Times New Roman"/>
                      <w:sz w:val="20"/>
                      <w:szCs w:val="20"/>
                    </w:rPr>
                    <w:t xml:space="preserve"> detail and/or was not well supported by information drawn from authoritative sources.</w:t>
                  </w:r>
                </w:p>
              </w:tc>
              <w:tc>
                <w:tcPr>
                  <w:tcW w:w="207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This section was missing, off topic, or failed to provide information about similarities in the two documents.</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Unique Aspects of State #1's IT Security Policy</w:t>
                  </w: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15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Provided an excellent discussion of the unique aspects of the IT Security Policy for state #1. Provided 5 or more examples of specific principles or guidelines or other content which were unique to the policy document. Appropriately used information from 3 or more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Provided an outstanding discussion of the unique aspects of the IT Security Policy for state #1. Provided 4 or more examples of specific principles or guidelines or other content which were unique to the policy document. Appropriately used information from 2 or more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13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Provided a discussion of the unique aspects of the IT Security Policy for state #1. Provided 3 or more examples of specific principles or guidelines or other content which were unique to the policy document. Appropriately used information from 1 or more authoritative sources.</w:t>
                  </w:r>
                </w:p>
              </w:tc>
              <w:tc>
                <w:tcPr>
                  <w:tcW w:w="19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11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Provided a brief discussion of the unique aspects of the IT Security Policy for state #1. Provided 2 or more examples of specific principles or guidelines or other content which were unique to the policy document. Appropriately used information from authoritative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Mentioned unique aspects of the IT Security Policy for state #1. The discussion lacked detail and/or was not well supported by information drawn from authoritative sources.</w:t>
                  </w:r>
                </w:p>
              </w:tc>
              <w:tc>
                <w:tcPr>
                  <w:tcW w:w="207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This section was missing, off topic, or failed to provide information about unique aspects of the IT Security Policy document.</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Unique Aspects of State #2's IT Security Policy</w:t>
                  </w: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15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an excellent discussion of the unique aspects of the IT Security Policy for state #2. Provided 5 or </w:t>
                  </w:r>
                  <w:r w:rsidRPr="00742464">
                    <w:rPr>
                      <w:rFonts w:ascii="Calibri" w:hAnsi="Calibri" w:cs="Times New Roman"/>
                      <w:sz w:val="20"/>
                      <w:szCs w:val="20"/>
                    </w:rPr>
                    <w:lastRenderedPageBreak/>
                    <w:t>more examples of specific principles or guidelines or other content which were unique to the policy document. Appropriately used information from 3 or more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14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an outstanding discussion of the unique aspects of the IT Security Policy for state #2. Provided 4 or more examples of specific principles or guidelines </w:t>
                  </w:r>
                  <w:r w:rsidRPr="00742464">
                    <w:rPr>
                      <w:rFonts w:ascii="Calibri" w:hAnsi="Calibri" w:cs="Times New Roman"/>
                      <w:sz w:val="20"/>
                      <w:szCs w:val="20"/>
                    </w:rPr>
                    <w:lastRenderedPageBreak/>
                    <w:t>or other content which were unique to the policy document. Appropriately used information from 2 or more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13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 discussion of the unique aspects of the IT Security Policy for state #2. Provided 3 or more examples of specific principles or guidelines or other content which were </w:t>
                  </w:r>
                  <w:r w:rsidRPr="00742464">
                    <w:rPr>
                      <w:rFonts w:ascii="Calibri" w:hAnsi="Calibri" w:cs="Times New Roman"/>
                      <w:sz w:val="20"/>
                      <w:szCs w:val="20"/>
                    </w:rPr>
                    <w:lastRenderedPageBreak/>
                    <w:t>unique to the policy document. Appropriately used information from 1 or more authoritative sources.</w:t>
                  </w:r>
                </w:p>
              </w:tc>
              <w:tc>
                <w:tcPr>
                  <w:tcW w:w="19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11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 brief discussion of the unique aspects of the IT Security Policy for state #2. Provided 2 or more examples of specific principles or </w:t>
                  </w:r>
                  <w:r w:rsidRPr="00742464">
                    <w:rPr>
                      <w:rFonts w:ascii="Calibri" w:hAnsi="Calibri" w:cs="Times New Roman"/>
                      <w:sz w:val="20"/>
                      <w:szCs w:val="20"/>
                    </w:rPr>
                    <w:lastRenderedPageBreak/>
                    <w:t>guidelines or other content which were unique to the policy document. Appropriately used information from authoritative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Mentioned unique aspects of the IT Security Policy for state #2. The discussion lacked detail and/or was not well supported by information drawn from authoritative sources.</w:t>
                  </w:r>
                </w:p>
              </w:tc>
              <w:tc>
                <w:tcPr>
                  <w:tcW w:w="207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This section was missing, off topic, or failed to provide information about unique aspects of the IT Security Policy document.</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Evaluation and Best Practice Based Recommendations for Improvements</w:t>
                  </w: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 well reasoned and appropriately justified evaluation of which state's IT Security Policy was the better of the two documents. Presented an excellent summary for 5 or </w:t>
                  </w:r>
                  <w:proofErr w:type="gramStart"/>
                  <w:r w:rsidRPr="00742464">
                    <w:rPr>
                      <w:rFonts w:ascii="Calibri" w:hAnsi="Calibri" w:cs="Times New Roman"/>
                      <w:sz w:val="20"/>
                      <w:szCs w:val="20"/>
                    </w:rPr>
                    <w:t>more best</w:t>
                  </w:r>
                  <w:proofErr w:type="gramEnd"/>
                  <w:r w:rsidRPr="00742464">
                    <w:rPr>
                      <w:rFonts w:ascii="Calibri" w:hAnsi="Calibri" w:cs="Times New Roman"/>
                      <w:sz w:val="20"/>
                      <w:szCs w:val="20"/>
                    </w:rPr>
                    <w:t xml:space="preserve"> practice based recommendations for improvements to both IT Security Policies. </w:t>
                  </w:r>
                  <w:r w:rsidRPr="00742464">
                    <w:rPr>
                      <w:rFonts w:ascii="Calibri" w:hAnsi="Calibri" w:cs="Times New Roman"/>
                      <w:sz w:val="20"/>
                      <w:szCs w:val="20"/>
                    </w:rPr>
                    <w:lastRenderedPageBreak/>
                    <w:t>Answered the question: How can these policies be improved? Appropriately used information from 3 or more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8.5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an evaluation of which state's IT Security Policy was the better of the two documents. Presented an outstanding summary for 3 or </w:t>
                  </w:r>
                  <w:proofErr w:type="gramStart"/>
                  <w:r w:rsidRPr="00742464">
                    <w:rPr>
                      <w:rFonts w:ascii="Calibri" w:hAnsi="Calibri" w:cs="Times New Roman"/>
                      <w:sz w:val="20"/>
                      <w:szCs w:val="20"/>
                    </w:rPr>
                    <w:t>more best</w:t>
                  </w:r>
                  <w:proofErr w:type="gramEnd"/>
                  <w:r w:rsidRPr="00742464">
                    <w:rPr>
                      <w:rFonts w:ascii="Calibri" w:hAnsi="Calibri" w:cs="Times New Roman"/>
                      <w:sz w:val="20"/>
                      <w:szCs w:val="20"/>
                    </w:rPr>
                    <w:t xml:space="preserve"> practice based recommendations for improvements to both IT Security Policies. Answered the question: How can these policies be improved? Appropriately used information from 2 or more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7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Provided an evaluation of which state's IT Security Policy was the better of the two documents. Presented a summary of best practice based recommendations for improvements to both IT Security Policies. Answered the question: How can these policies be improved? Appropriately used information from 1 or more authoritative sources.</w:t>
                  </w:r>
                </w:p>
              </w:tc>
              <w:tc>
                <w:tcPr>
                  <w:tcW w:w="19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6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Discussion provided some information about best practices for IT Security Policies and mentioned recommendations for improving the current policy documents. Mentioned information obtained from authoritative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Discussion provided some information about best practices for IT security </w:t>
                  </w:r>
                  <w:proofErr w:type="spellStart"/>
                  <w:r w:rsidRPr="00742464">
                    <w:rPr>
                      <w:rFonts w:ascii="Calibri" w:hAnsi="Calibri" w:cs="Times New Roman"/>
                      <w:sz w:val="20"/>
                      <w:szCs w:val="20"/>
                    </w:rPr>
                    <w:t>policies</w:t>
                  </w:r>
                  <w:proofErr w:type="gramStart"/>
                  <w:r w:rsidRPr="00742464">
                    <w:rPr>
                      <w:rFonts w:ascii="Calibri" w:hAnsi="Calibri" w:cs="Times New Roman"/>
                      <w:sz w:val="20"/>
                      <w:szCs w:val="20"/>
                    </w:rPr>
                    <w:t>,but</w:t>
                  </w:r>
                  <w:proofErr w:type="spellEnd"/>
                  <w:proofErr w:type="gramEnd"/>
                  <w:r w:rsidRPr="00742464">
                    <w:rPr>
                      <w:rFonts w:ascii="Calibri" w:hAnsi="Calibri" w:cs="Times New Roman"/>
                      <w:sz w:val="20"/>
                      <w:szCs w:val="20"/>
                    </w:rPr>
                    <w:t xml:space="preserve"> the lacked detail and/or was not supported by information from authoritative sources.</w:t>
                  </w:r>
                </w:p>
              </w:tc>
              <w:tc>
                <w:tcPr>
                  <w:tcW w:w="207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Did not address best practices for IT security policies.</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Summary of Research and Recommendations</w:t>
                  </w: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Times" w:hAnsi="Times" w:cs="Times New Roman"/>
                      <w:sz w:val="20"/>
                      <w:szCs w:val="20"/>
                    </w:rPr>
                    <w:t>Provided an excellent summary of the research and recommendations for this deliverable. Summary was clear, concise, and accurate. Appropriately used information from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8.5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Times" w:hAnsi="Times" w:cs="Times New Roman"/>
                      <w:sz w:val="20"/>
                      <w:szCs w:val="20"/>
                    </w:rPr>
                    <w:t>Provided an outstanding summary of the research and recommendations for this deliverable. Summary was clear and accurate. Appropriately used information from authoritative sources.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7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Times" w:hAnsi="Times" w:cs="Times New Roman"/>
                      <w:sz w:val="20"/>
                      <w:szCs w:val="20"/>
                    </w:rPr>
                    <w:t>Provided an acceptable summary of the research and recommendations for this deliverable. Appropriately used information from authoritative sources.</w:t>
                  </w:r>
                </w:p>
              </w:tc>
              <w:tc>
                <w:tcPr>
                  <w:tcW w:w="19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6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Times" w:hAnsi="Times" w:cs="Times New Roman"/>
                      <w:sz w:val="20"/>
                      <w:szCs w:val="20"/>
                    </w:rPr>
                    <w:t>Provided a summary section but, this section was disorganized or lacked relevant details. Mentioned information from authoritative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Times" w:hAnsi="Times" w:cs="Times New Roman"/>
                      <w:sz w:val="20"/>
                      <w:szCs w:val="20"/>
                    </w:rPr>
                    <w:t>Attempted to provide a summary for this deliverable. But, the summary was not relevant to the deliverable. OR, this section was not well supported by information from authoritative sources.</w:t>
                  </w:r>
                </w:p>
              </w:tc>
              <w:tc>
                <w:tcPr>
                  <w:tcW w:w="207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Times" w:hAnsi="Times" w:cs="Times New Roman"/>
                      <w:sz w:val="20"/>
                      <w:szCs w:val="20"/>
                    </w:rPr>
                    <w:t>The summary was missing.</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 xml:space="preserve">Professionalism: Addressed security issues using standard </w:t>
                  </w:r>
                  <w:proofErr w:type="spellStart"/>
                  <w:r w:rsidRPr="00742464">
                    <w:rPr>
                      <w:rFonts w:ascii="Times" w:eastAsia="Times New Roman" w:hAnsi="Times" w:cs="Times New Roman"/>
                      <w:sz w:val="20"/>
                      <w:szCs w:val="20"/>
                    </w:rPr>
                    <w:t>cybersecurity</w:t>
                  </w:r>
                  <w:proofErr w:type="spellEnd"/>
                  <w:r w:rsidRPr="00742464">
                    <w:rPr>
                      <w:rFonts w:ascii="Times" w:eastAsia="Times New Roman" w:hAnsi="Times" w:cs="Times New Roman"/>
                      <w:sz w:val="20"/>
                      <w:szCs w:val="20"/>
                    </w:rPr>
                    <w:t xml:space="preserve"> terminology</w:t>
                  </w: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5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Demonstrated excellence in the integration of standard </w:t>
                  </w:r>
                  <w:proofErr w:type="spellStart"/>
                  <w:r w:rsidRPr="00742464">
                    <w:rPr>
                      <w:rFonts w:ascii="Calibri" w:hAnsi="Calibri" w:cs="Times New Roman"/>
                      <w:sz w:val="20"/>
                      <w:szCs w:val="20"/>
                    </w:rPr>
                    <w:lastRenderedPageBreak/>
                    <w:t>cybersecurity</w:t>
                  </w:r>
                  <w:proofErr w:type="spellEnd"/>
                  <w:r w:rsidRPr="00742464">
                    <w:rPr>
                      <w:rFonts w:ascii="Calibri" w:hAnsi="Calibri" w:cs="Times New Roman"/>
                      <w:sz w:val="20"/>
                      <w:szCs w:val="20"/>
                    </w:rPr>
                    <w:t xml:space="preserve"> terminology into the case study.</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Provided an outstanding integration of standard </w:t>
                  </w:r>
                  <w:proofErr w:type="spellStart"/>
                  <w:r w:rsidRPr="00742464">
                    <w:rPr>
                      <w:rFonts w:ascii="Calibri" w:hAnsi="Calibri" w:cs="Times New Roman"/>
                      <w:sz w:val="20"/>
                      <w:szCs w:val="20"/>
                    </w:rPr>
                    <w:t>cybersecurity</w:t>
                  </w:r>
                  <w:proofErr w:type="spellEnd"/>
                  <w:r w:rsidRPr="00742464">
                    <w:rPr>
                      <w:rFonts w:ascii="Calibri" w:hAnsi="Calibri" w:cs="Times New Roman"/>
                      <w:sz w:val="20"/>
                      <w:szCs w:val="20"/>
                    </w:rPr>
                    <w:t xml:space="preserve"> terminology into the case </w:t>
                  </w:r>
                  <w:r w:rsidRPr="00742464">
                    <w:rPr>
                      <w:rFonts w:ascii="Calibri" w:hAnsi="Calibri" w:cs="Times New Roman"/>
                      <w:sz w:val="20"/>
                      <w:szCs w:val="20"/>
                    </w:rPr>
                    <w:lastRenderedPageBreak/>
                    <w:t>study.</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3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Integrated standard </w:t>
                  </w:r>
                  <w:proofErr w:type="spellStart"/>
                  <w:r w:rsidRPr="00742464">
                    <w:rPr>
                      <w:rFonts w:ascii="Calibri" w:hAnsi="Calibri" w:cs="Times New Roman"/>
                      <w:sz w:val="20"/>
                      <w:szCs w:val="20"/>
                    </w:rPr>
                    <w:t>cybersecurity</w:t>
                  </w:r>
                  <w:proofErr w:type="spellEnd"/>
                  <w:r w:rsidRPr="00742464">
                    <w:rPr>
                      <w:rFonts w:ascii="Calibri" w:hAnsi="Calibri" w:cs="Times New Roman"/>
                      <w:sz w:val="20"/>
                      <w:szCs w:val="20"/>
                    </w:rPr>
                    <w:t xml:space="preserve"> terminology into the into the case study</w:t>
                  </w:r>
                </w:p>
              </w:tc>
              <w:tc>
                <w:tcPr>
                  <w:tcW w:w="19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2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Used standard </w:t>
                  </w:r>
                  <w:proofErr w:type="spellStart"/>
                  <w:r w:rsidRPr="00742464">
                    <w:rPr>
                      <w:rFonts w:ascii="Calibri" w:hAnsi="Calibri" w:cs="Times New Roman"/>
                      <w:sz w:val="20"/>
                      <w:szCs w:val="20"/>
                    </w:rPr>
                    <w:t>cybersecurity</w:t>
                  </w:r>
                  <w:proofErr w:type="spellEnd"/>
                  <w:r w:rsidRPr="00742464">
                    <w:rPr>
                      <w:rFonts w:ascii="Calibri" w:hAnsi="Calibri" w:cs="Times New Roman"/>
                      <w:sz w:val="20"/>
                      <w:szCs w:val="20"/>
                    </w:rPr>
                    <w:t xml:space="preserve"> terminology but this usage was not well </w:t>
                  </w:r>
                  <w:r w:rsidRPr="00742464">
                    <w:rPr>
                      <w:rFonts w:ascii="Calibri" w:hAnsi="Calibri" w:cs="Times New Roman"/>
                      <w:sz w:val="20"/>
                      <w:szCs w:val="20"/>
                    </w:rPr>
                    <w:lastRenderedPageBreak/>
                    <w:t>integrated with the discussion.</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1 point</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Misused standard </w:t>
                  </w:r>
                  <w:proofErr w:type="spellStart"/>
                  <w:r w:rsidRPr="00742464">
                    <w:rPr>
                      <w:rFonts w:ascii="Calibri" w:hAnsi="Calibri" w:cs="Times New Roman"/>
                      <w:sz w:val="20"/>
                      <w:szCs w:val="20"/>
                    </w:rPr>
                    <w:t>cybersecurity</w:t>
                  </w:r>
                  <w:proofErr w:type="spellEnd"/>
                  <w:r w:rsidRPr="00742464">
                    <w:rPr>
                      <w:rFonts w:ascii="Calibri" w:hAnsi="Calibri" w:cs="Times New Roman"/>
                      <w:sz w:val="20"/>
                      <w:szCs w:val="20"/>
                    </w:rPr>
                    <w:t xml:space="preserve"> terminology.</w:t>
                  </w:r>
                </w:p>
              </w:tc>
              <w:tc>
                <w:tcPr>
                  <w:tcW w:w="207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Did not integrate standard </w:t>
                  </w:r>
                  <w:proofErr w:type="spellStart"/>
                  <w:r w:rsidRPr="00742464">
                    <w:rPr>
                      <w:rFonts w:ascii="Calibri" w:hAnsi="Calibri" w:cs="Times New Roman"/>
                      <w:sz w:val="20"/>
                      <w:szCs w:val="20"/>
                    </w:rPr>
                    <w:t>cybersecurity</w:t>
                  </w:r>
                  <w:proofErr w:type="spellEnd"/>
                  <w:r w:rsidRPr="00742464">
                    <w:rPr>
                      <w:rFonts w:ascii="Calibri" w:hAnsi="Calibri" w:cs="Times New Roman"/>
                      <w:sz w:val="20"/>
                      <w:szCs w:val="20"/>
                    </w:rPr>
                    <w:t xml:space="preserve"> terminology into the discussion.</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Professionalism: APA Formatting for Citations and Reference List</w:t>
                  </w: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5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Work contains a reference list containing entries for all cited resources. Reference list entries and in-text citations are correctly formatted using the appropriate APA style for each type of resource.</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Work contains a reference list containing entries for all cited resources. One or two minor errors in APA format for in-text citations and/or reference list entries.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3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Work contains a reference list containing entries for all cited resources. No more than 3 minor errors in APA format for in-text citations and/or reference list entries.</w:t>
                  </w:r>
                </w:p>
              </w:tc>
              <w:tc>
                <w:tcPr>
                  <w:tcW w:w="19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2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Work has no more than three paragraphs with omissions of citations crediting sources for facts and information. Work contains a reference list containing entries for cited resources. Work contains no more than 5 minor errors in APA format for in-text citations and/or reference list entries.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 point</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Work attempts to credit sources but demonstrates a fundamental failure to understand and apply the APA formatting standard as defined in the </w:t>
                  </w:r>
                  <w:r w:rsidRPr="00742464">
                    <w:rPr>
                      <w:rFonts w:ascii="Calibri" w:hAnsi="Calibri" w:cs="Times New Roman"/>
                      <w:i/>
                      <w:iCs/>
                      <w:sz w:val="20"/>
                      <w:szCs w:val="20"/>
                    </w:rPr>
                    <w:t>Publication Manual of the American Psychological Association</w:t>
                  </w:r>
                  <w:r w:rsidRPr="00742464">
                    <w:rPr>
                      <w:rFonts w:ascii="Calibri" w:hAnsi="Calibri" w:cs="Times New Roman"/>
                      <w:sz w:val="20"/>
                      <w:szCs w:val="20"/>
                    </w:rPr>
                    <w:t> (6</w:t>
                  </w:r>
                  <w:r w:rsidRPr="00742464">
                    <w:rPr>
                      <w:rFonts w:ascii="Calibri" w:hAnsi="Calibri" w:cs="Times New Roman"/>
                      <w:sz w:val="20"/>
                      <w:szCs w:val="20"/>
                      <w:vertAlign w:val="superscript"/>
                    </w:rPr>
                    <w:t>th</w:t>
                  </w:r>
                  <w:r w:rsidRPr="00742464">
                    <w:rPr>
                      <w:rFonts w:ascii="Calibri" w:hAnsi="Calibri" w:cs="Times New Roman"/>
                      <w:sz w:val="20"/>
                      <w:szCs w:val="20"/>
                    </w:rPr>
                    <w:t> ed.).</w:t>
                  </w:r>
                </w:p>
              </w:tc>
              <w:tc>
                <w:tcPr>
                  <w:tcW w:w="207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Reference list is missing. Work demonstrates an overall failure to incorporate and/or credit authoritative sources for information used in the paper.</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Professionalism: Organization &amp; Appearance</w:t>
                  </w: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5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Submitted work shows outstanding organization and the use of color, fonts, titles, headings and sub-headings, etc. is </w:t>
                  </w:r>
                  <w:r w:rsidRPr="00742464">
                    <w:rPr>
                      <w:rFonts w:ascii="Calibri" w:hAnsi="Calibri" w:cs="Times New Roman"/>
                      <w:sz w:val="20"/>
                      <w:szCs w:val="20"/>
                    </w:rPr>
                    <w:lastRenderedPageBreak/>
                    <w:t>appropriate to the assignment type.</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Submitted work has minor style or formatting flaws but still presents a professional appearance. Submitted work is well organized and appropriately uses color, fonts, and section </w:t>
                  </w:r>
                  <w:r w:rsidRPr="00742464">
                    <w:rPr>
                      <w:rFonts w:ascii="Calibri" w:hAnsi="Calibri" w:cs="Times New Roman"/>
                      <w:sz w:val="20"/>
                      <w:szCs w:val="20"/>
                    </w:rPr>
                    <w:lastRenderedPageBreak/>
                    <w:t>headings (per the assignment’s directions).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3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 xml:space="preserve">Organization and/or appearance of submitted work could be improved through better use of fonts, color, titles, headings, etc. OR Submitted work has multiple style or </w:t>
                  </w:r>
                  <w:r w:rsidRPr="00742464">
                    <w:rPr>
                      <w:rFonts w:ascii="Calibri" w:hAnsi="Calibri" w:cs="Times New Roman"/>
                      <w:sz w:val="20"/>
                      <w:szCs w:val="20"/>
                    </w:rPr>
                    <w:lastRenderedPageBreak/>
                    <w:t>formatting errors. Professional appearance could be improved.</w:t>
                  </w:r>
                </w:p>
              </w:tc>
              <w:tc>
                <w:tcPr>
                  <w:tcW w:w="19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2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Submitted work has multiple style or formatting errors. Organization and professional appearance need substantial improvement.</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 point</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Submitted work meets minimum requirements but has major style and formatting errors. Work is disorganized and needs to be rewritten for readability and professional appearance.</w:t>
                  </w:r>
                </w:p>
              </w:tc>
              <w:tc>
                <w:tcPr>
                  <w:tcW w:w="207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Submitted work is poorly organized and formatted. Writing and presentation are lacking in professional style and appearance. Work does not reflect college level writing skills.</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lastRenderedPageBreak/>
                    <w:t>Professionalism: Execution</w:t>
                  </w: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15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No formatting, grammar, spelling, or punctuation errors.</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Work contains minor errors in formatting, grammar, spelling or punctuation which do not significantly impact professional appearance.</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13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Errors in formatting, spelling, grammar, or punctuation which detract from professional appearance of the submitted work.</w:t>
                  </w:r>
                </w:p>
              </w:tc>
              <w:tc>
                <w:tcPr>
                  <w:tcW w:w="19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11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Submitted work has numerous errors in formatting, spelling, grammar, or punctuation. Work is unprofessional in appearance.</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4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Submitted work is difficult to read / understand and has significant errors in formatting, spelling, grammar, punctuation, or word usage.</w:t>
                  </w:r>
                </w:p>
              </w:tc>
              <w:tc>
                <w:tcPr>
                  <w:tcW w:w="207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Times" w:eastAsia="Times New Roman" w:hAnsi="Times" w:cs="Times New Roman"/>
                      <w:sz w:val="20"/>
                      <w:szCs w:val="20"/>
                    </w:rPr>
                  </w:pPr>
                  <w:r w:rsidRPr="00742464">
                    <w:rPr>
                      <w:rFonts w:ascii="Times" w:eastAsia="Times New Roman" w:hAnsi="Times" w:cs="Times New Roman"/>
                      <w:sz w:val="20"/>
                      <w:szCs w:val="20"/>
                    </w:rPr>
                    <w:t>0 points</w:t>
                  </w:r>
                  <w:r w:rsidRPr="00742464">
                    <w:rPr>
                      <w:rFonts w:ascii="Times" w:eastAsia="Times New Roman" w:hAnsi="Times" w:cs="Times New Roman"/>
                      <w:sz w:val="20"/>
                      <w:szCs w:val="20"/>
                    </w:rPr>
                    <w:br/>
                  </w:r>
                </w:p>
                <w:p w:rsidR="00742464" w:rsidRPr="00742464" w:rsidRDefault="00742464" w:rsidP="00742464">
                  <w:pPr>
                    <w:spacing w:before="100" w:beforeAutospacing="1" w:after="100" w:afterAutospacing="1"/>
                    <w:rPr>
                      <w:rFonts w:ascii="Times" w:hAnsi="Times" w:cs="Times New Roman"/>
                      <w:sz w:val="20"/>
                      <w:szCs w:val="20"/>
                    </w:rPr>
                  </w:pPr>
                  <w:r w:rsidRPr="00742464">
                    <w:rPr>
                      <w:rFonts w:ascii="Calibri" w:hAnsi="Calibri" w:cs="Times New Roman"/>
                      <w:sz w:val="20"/>
                      <w:szCs w:val="20"/>
                    </w:rPr>
                    <w:t>Submitted work is poorly executed OR does not reflect college level work.</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42464" w:rsidRPr="00742464" w:rsidRDefault="00742464" w:rsidP="00742464">
                  <w:pPr>
                    <w:jc w:val="center"/>
                    <w:rPr>
                      <w:rFonts w:ascii="Times" w:eastAsia="Times New Roman" w:hAnsi="Times" w:cs="Times New Roman"/>
                      <w:b/>
                      <w:bCs/>
                      <w:sz w:val="20"/>
                      <w:szCs w:val="20"/>
                    </w:rPr>
                  </w:pPr>
                  <w:r w:rsidRPr="00742464">
                    <w:rPr>
                      <w:rFonts w:ascii="Times" w:eastAsia="Times New Roman" w:hAnsi="Times" w:cs="Times New Roman"/>
                      <w:b/>
                      <w:bCs/>
                      <w:color w:val="000000"/>
                      <w:sz w:val="20"/>
                      <w:szCs w:val="20"/>
                    </w:rPr>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42464" w:rsidRPr="00742464" w:rsidRDefault="00742464" w:rsidP="00742464">
                  <w:pPr>
                    <w:jc w:val="center"/>
                    <w:rPr>
                      <w:rFonts w:ascii="Times" w:eastAsia="Times New Roman" w:hAnsi="Times" w:cs="Times New Roman"/>
                      <w:b/>
                      <w:bCs/>
                      <w:sz w:val="20"/>
                      <w:szCs w:val="20"/>
                    </w:rPr>
                  </w:pPr>
                  <w:r w:rsidRPr="00742464">
                    <w:rPr>
                      <w:rFonts w:ascii="Times" w:eastAsia="Times New Roman" w:hAnsi="Times" w:cs="Times New Roman"/>
                      <w:b/>
                      <w:bCs/>
                      <w:color w:val="000000"/>
                      <w:sz w:val="20"/>
                      <w:szCs w:val="20"/>
                    </w:rPr>
                    <w:t>Excellent</w:t>
                  </w:r>
                  <w:r w:rsidRPr="00742464">
                    <w:rPr>
                      <w:rFonts w:ascii="Times" w:eastAsia="Times New Roman" w:hAnsi="Times" w:cs="Times New Roman"/>
                      <w:b/>
                      <w:bCs/>
                      <w:sz w:val="20"/>
                      <w:szCs w:val="20"/>
                    </w:rPr>
                    <w:br/>
                  </w:r>
                  <w:r w:rsidRPr="00742464">
                    <w:rPr>
                      <w:rFonts w:ascii="Times" w:eastAsia="Times New Roman" w:hAnsi="Times" w:cs="Times New Roman"/>
                      <w:b/>
                      <w:bCs/>
                      <w:color w:val="000000"/>
                      <w:sz w:val="20"/>
                      <w:szCs w:val="20"/>
                    </w:rPr>
                    <w:t>90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42464" w:rsidRPr="00742464" w:rsidRDefault="00742464" w:rsidP="00742464">
                  <w:pPr>
                    <w:jc w:val="center"/>
                    <w:rPr>
                      <w:rFonts w:ascii="Times" w:eastAsia="Times New Roman" w:hAnsi="Times" w:cs="Times New Roman"/>
                      <w:b/>
                      <w:bCs/>
                      <w:sz w:val="20"/>
                      <w:szCs w:val="20"/>
                    </w:rPr>
                  </w:pPr>
                  <w:r w:rsidRPr="00742464">
                    <w:rPr>
                      <w:rFonts w:ascii="Times" w:eastAsia="Times New Roman" w:hAnsi="Times" w:cs="Times New Roman"/>
                      <w:b/>
                      <w:bCs/>
                      <w:color w:val="000000"/>
                      <w:sz w:val="20"/>
                      <w:szCs w:val="20"/>
                    </w:rPr>
                    <w:t>Outstanding</w:t>
                  </w:r>
                  <w:r w:rsidRPr="00742464">
                    <w:rPr>
                      <w:rFonts w:ascii="Times" w:eastAsia="Times New Roman" w:hAnsi="Times" w:cs="Times New Roman"/>
                      <w:b/>
                      <w:bCs/>
                      <w:sz w:val="20"/>
                      <w:szCs w:val="20"/>
                    </w:rPr>
                    <w:br/>
                  </w:r>
                  <w:r w:rsidRPr="00742464">
                    <w:rPr>
                      <w:rFonts w:ascii="Times" w:eastAsia="Times New Roman" w:hAnsi="Times" w:cs="Times New Roman"/>
                      <w:b/>
                      <w:bCs/>
                      <w:color w:val="000000"/>
                      <w:sz w:val="20"/>
                      <w:szCs w:val="20"/>
                    </w:rPr>
                    <w:t>80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42464" w:rsidRPr="00742464" w:rsidRDefault="00742464" w:rsidP="00742464">
                  <w:pPr>
                    <w:jc w:val="center"/>
                    <w:rPr>
                      <w:rFonts w:ascii="Times" w:eastAsia="Times New Roman" w:hAnsi="Times" w:cs="Times New Roman"/>
                      <w:b/>
                      <w:bCs/>
                      <w:sz w:val="20"/>
                      <w:szCs w:val="20"/>
                    </w:rPr>
                  </w:pPr>
                  <w:r w:rsidRPr="00742464">
                    <w:rPr>
                      <w:rFonts w:ascii="Times" w:eastAsia="Times New Roman" w:hAnsi="Times" w:cs="Times New Roman"/>
                      <w:b/>
                      <w:bCs/>
                      <w:color w:val="000000"/>
                      <w:sz w:val="20"/>
                      <w:szCs w:val="20"/>
                    </w:rPr>
                    <w:t>Acceptable</w:t>
                  </w:r>
                  <w:r w:rsidRPr="00742464">
                    <w:rPr>
                      <w:rFonts w:ascii="Times" w:eastAsia="Times New Roman" w:hAnsi="Times" w:cs="Times New Roman"/>
                      <w:b/>
                      <w:bCs/>
                      <w:sz w:val="20"/>
                      <w:szCs w:val="20"/>
                    </w:rPr>
                    <w:br/>
                  </w:r>
                  <w:r w:rsidRPr="00742464">
                    <w:rPr>
                      <w:rFonts w:ascii="Times" w:eastAsia="Times New Roman" w:hAnsi="Times" w:cs="Times New Roman"/>
                      <w:b/>
                      <w:bCs/>
                      <w:color w:val="000000"/>
                      <w:sz w:val="20"/>
                      <w:szCs w:val="20"/>
                    </w:rPr>
                    <w:t>70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42464" w:rsidRPr="00742464" w:rsidRDefault="00742464" w:rsidP="00742464">
                  <w:pPr>
                    <w:jc w:val="center"/>
                    <w:rPr>
                      <w:rFonts w:ascii="Times" w:eastAsia="Times New Roman" w:hAnsi="Times" w:cs="Times New Roman"/>
                      <w:b/>
                      <w:bCs/>
                      <w:sz w:val="20"/>
                      <w:szCs w:val="20"/>
                    </w:rPr>
                  </w:pPr>
                  <w:r w:rsidRPr="00742464">
                    <w:rPr>
                      <w:rFonts w:ascii="Times" w:eastAsia="Times New Roman" w:hAnsi="Times" w:cs="Times New Roman"/>
                      <w:b/>
                      <w:bCs/>
                      <w:color w:val="000000"/>
                      <w:sz w:val="20"/>
                      <w:szCs w:val="20"/>
                    </w:rPr>
                    <w:t>Needs Improvement</w:t>
                  </w:r>
                  <w:r w:rsidRPr="00742464">
                    <w:rPr>
                      <w:rFonts w:ascii="Times" w:eastAsia="Times New Roman" w:hAnsi="Times" w:cs="Times New Roman"/>
                      <w:b/>
                      <w:bCs/>
                      <w:sz w:val="20"/>
                      <w:szCs w:val="20"/>
                    </w:rPr>
                    <w:br/>
                  </w:r>
                  <w:r w:rsidRPr="00742464">
                    <w:rPr>
                      <w:rFonts w:ascii="Times" w:eastAsia="Times New Roman" w:hAnsi="Times" w:cs="Times New Roman"/>
                      <w:b/>
                      <w:bCs/>
                      <w:color w:val="000000"/>
                      <w:sz w:val="20"/>
                      <w:szCs w:val="20"/>
                    </w:rPr>
                    <w:t>56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42464" w:rsidRPr="00742464" w:rsidRDefault="00742464" w:rsidP="00742464">
                  <w:pPr>
                    <w:jc w:val="center"/>
                    <w:rPr>
                      <w:rFonts w:ascii="Times" w:eastAsia="Times New Roman" w:hAnsi="Times" w:cs="Times New Roman"/>
                      <w:b/>
                      <w:bCs/>
                      <w:sz w:val="20"/>
                      <w:szCs w:val="20"/>
                    </w:rPr>
                  </w:pPr>
                  <w:r w:rsidRPr="00742464">
                    <w:rPr>
                      <w:rFonts w:ascii="Times" w:eastAsia="Times New Roman" w:hAnsi="Times" w:cs="Times New Roman"/>
                      <w:b/>
                      <w:bCs/>
                      <w:color w:val="000000"/>
                      <w:sz w:val="20"/>
                      <w:szCs w:val="20"/>
                    </w:rPr>
                    <w:t>Needs Significant Improvement</w:t>
                  </w:r>
                  <w:r w:rsidRPr="00742464">
                    <w:rPr>
                      <w:rFonts w:ascii="Times" w:eastAsia="Times New Roman" w:hAnsi="Times" w:cs="Times New Roman"/>
                      <w:b/>
                      <w:bCs/>
                      <w:sz w:val="20"/>
                      <w:szCs w:val="20"/>
                    </w:rPr>
                    <w:br/>
                  </w:r>
                  <w:r w:rsidRPr="00742464">
                    <w:rPr>
                      <w:rFonts w:ascii="Times" w:eastAsia="Times New Roman" w:hAnsi="Times" w:cs="Times New Roman"/>
                      <w:b/>
                      <w:bCs/>
                      <w:color w:val="000000"/>
                      <w:sz w:val="20"/>
                      <w:szCs w:val="20"/>
                    </w:rPr>
                    <w:t>36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742464" w:rsidRPr="00742464" w:rsidRDefault="00742464" w:rsidP="00742464">
                  <w:pPr>
                    <w:jc w:val="center"/>
                    <w:rPr>
                      <w:rFonts w:ascii="Times" w:eastAsia="Times New Roman" w:hAnsi="Times" w:cs="Times New Roman"/>
                      <w:b/>
                      <w:bCs/>
                      <w:sz w:val="20"/>
                      <w:szCs w:val="20"/>
                    </w:rPr>
                  </w:pPr>
                  <w:r w:rsidRPr="00742464">
                    <w:rPr>
                      <w:rFonts w:ascii="Times" w:eastAsia="Times New Roman" w:hAnsi="Times" w:cs="Times New Roman"/>
                      <w:b/>
                      <w:bCs/>
                      <w:color w:val="000000"/>
                      <w:sz w:val="20"/>
                      <w:szCs w:val="20"/>
                    </w:rPr>
                    <w:t>Missing or Unacceptable</w:t>
                  </w:r>
                  <w:r w:rsidRPr="00742464">
                    <w:rPr>
                      <w:rFonts w:ascii="Times" w:eastAsia="Times New Roman" w:hAnsi="Times" w:cs="Times New Roman"/>
                      <w:b/>
                      <w:bCs/>
                      <w:sz w:val="20"/>
                      <w:szCs w:val="20"/>
                    </w:rPr>
                    <w:br/>
                  </w:r>
                  <w:r w:rsidRPr="00742464">
                    <w:rPr>
                      <w:rFonts w:ascii="Times" w:eastAsia="Times New Roman" w:hAnsi="Times" w:cs="Times New Roman"/>
                      <w:b/>
                      <w:bCs/>
                      <w:color w:val="000000"/>
                      <w:sz w:val="20"/>
                      <w:szCs w:val="20"/>
                    </w:rPr>
                    <w:t>0 or more</w:t>
                  </w:r>
                </w:p>
              </w:tc>
            </w:tr>
            <w:tr w:rsidR="00742464" w:rsidRPr="007424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PT Sans" w:eastAsia="Times New Roman" w:hAnsi="PT Sans" w:cs="Times New Roman"/>
                      <w:color w:val="353535"/>
                      <w:sz w:val="20"/>
                      <w:szCs w:val="20"/>
                    </w:rPr>
                  </w:pPr>
                </w:p>
              </w:tc>
              <w:tc>
                <w:tcPr>
                  <w:tcW w:w="183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PT Sans" w:eastAsia="Times New Roman" w:hAnsi="PT Sans" w:cs="Times New Roman"/>
                      <w:color w:val="353535"/>
                      <w:sz w:val="20"/>
                      <w:szCs w:val="20"/>
                    </w:rPr>
                  </w:pPr>
                </w:p>
              </w:tc>
              <w:tc>
                <w:tcPr>
                  <w:tcW w:w="184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42464" w:rsidRPr="00742464" w:rsidRDefault="00742464" w:rsidP="00742464">
                  <w:pPr>
                    <w:rPr>
                      <w:rFonts w:ascii="PT Sans" w:eastAsia="Times New Roman" w:hAnsi="PT Sans" w:cs="Times New Roman"/>
                      <w:color w:val="353535"/>
                      <w:sz w:val="20"/>
                      <w:szCs w:val="20"/>
                    </w:rPr>
                  </w:pPr>
                  <w:r w:rsidRPr="00742464">
                    <w:rPr>
                      <w:rFonts w:ascii="Times" w:eastAsia="Times New Roman" w:hAnsi="Times" w:cs="Times New Roman"/>
                      <w:sz w:val="20"/>
                      <w:szCs w:val="20"/>
                    </w:rPr>
                    <w:br/>
                  </w:r>
                </w:p>
              </w:tc>
              <w:tc>
                <w:tcPr>
                  <w:tcW w:w="0" w:type="auto"/>
                  <w:shd w:val="clear" w:color="auto" w:fill="FFFFFF"/>
                  <w:vAlign w:val="center"/>
                  <w:hideMark/>
                </w:tcPr>
                <w:p w:rsidR="00742464" w:rsidRPr="00742464" w:rsidRDefault="00742464" w:rsidP="00742464">
                  <w:pPr>
                    <w:rPr>
                      <w:rFonts w:ascii="Times New Roman" w:eastAsia="Times New Roman" w:hAnsi="Times New Roman" w:cs="Times New Roman"/>
                      <w:sz w:val="20"/>
                      <w:szCs w:val="20"/>
                    </w:rPr>
                  </w:pPr>
                </w:p>
              </w:tc>
              <w:tc>
                <w:tcPr>
                  <w:tcW w:w="0" w:type="auto"/>
                  <w:shd w:val="clear" w:color="auto" w:fill="FFFFFF"/>
                  <w:vAlign w:val="center"/>
                  <w:hideMark/>
                </w:tcPr>
                <w:p w:rsidR="00742464" w:rsidRPr="00742464" w:rsidRDefault="00742464" w:rsidP="00742464">
                  <w:pPr>
                    <w:rPr>
                      <w:rFonts w:ascii="Times New Roman" w:eastAsia="Times New Roman" w:hAnsi="Times New Roman" w:cs="Times New Roman"/>
                      <w:sz w:val="20"/>
                      <w:szCs w:val="20"/>
                    </w:rPr>
                  </w:pPr>
                </w:p>
              </w:tc>
              <w:tc>
                <w:tcPr>
                  <w:tcW w:w="0" w:type="auto"/>
                  <w:shd w:val="clear" w:color="auto" w:fill="FFFFFF"/>
                  <w:vAlign w:val="center"/>
                  <w:hideMark/>
                </w:tcPr>
                <w:p w:rsidR="00742464" w:rsidRPr="00742464" w:rsidRDefault="00742464" w:rsidP="00742464">
                  <w:pPr>
                    <w:rPr>
                      <w:rFonts w:ascii="Times New Roman" w:eastAsia="Times New Roman" w:hAnsi="Times New Roman" w:cs="Times New Roman"/>
                      <w:sz w:val="20"/>
                      <w:szCs w:val="20"/>
                    </w:rPr>
                  </w:pPr>
                </w:p>
              </w:tc>
              <w:tc>
                <w:tcPr>
                  <w:tcW w:w="0" w:type="auto"/>
                  <w:shd w:val="clear" w:color="auto" w:fill="FFFFFF"/>
                  <w:vAlign w:val="center"/>
                  <w:hideMark/>
                </w:tcPr>
                <w:p w:rsidR="00742464" w:rsidRPr="00742464" w:rsidRDefault="00742464" w:rsidP="00742464">
                  <w:pPr>
                    <w:rPr>
                      <w:rFonts w:ascii="Times New Roman" w:eastAsia="Times New Roman" w:hAnsi="Times New Roman" w:cs="Times New Roman"/>
                      <w:sz w:val="20"/>
                      <w:szCs w:val="20"/>
                    </w:rPr>
                  </w:pPr>
                </w:p>
              </w:tc>
            </w:tr>
          </w:tbl>
          <w:p w:rsidR="00742464" w:rsidRPr="00742464" w:rsidRDefault="00742464" w:rsidP="00742464">
            <w:pPr>
              <w:rPr>
                <w:rFonts w:ascii="Times" w:eastAsia="Times New Roman" w:hAnsi="Times" w:cs="Times New Roman"/>
                <w:sz w:val="20"/>
                <w:szCs w:val="20"/>
              </w:rPr>
            </w:pPr>
          </w:p>
        </w:tc>
      </w:tr>
    </w:tbl>
    <w:p w:rsidR="00D10ACB" w:rsidRDefault="00D10ACB"/>
    <w:sectPr w:rsidR="00D10ACB" w:rsidSect="00742464">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PT Sans">
    <w:altName w:val="Corbel"/>
    <w:charset w:val="00"/>
    <w:family w:val="auto"/>
    <w:pitch w:val="variable"/>
    <w:sig w:usb0="00000001" w:usb1="5000204B" w:usb2="00000000" w:usb3="00000000" w:csb0="00000097" w:csb1="00000000"/>
  </w:font>
  <w:font w:name="ＭＳ ゴシック">
    <w:altName w:val="MS Mincho"/>
    <w:charset w:val="4E"/>
    <w:family w:val="auto"/>
    <w:pitch w:val="variable"/>
    <w:sig w:usb0="00000000"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2464"/>
    <w:rsid w:val="00742464"/>
    <w:rsid w:val="009373E3"/>
    <w:rsid w:val="00A00B3B"/>
    <w:rsid w:val="00D10ACB"/>
    <w:rsid w:val="00E238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8F3"/>
  </w:style>
  <w:style w:type="paragraph" w:styleId="Heading2">
    <w:name w:val="heading 2"/>
    <w:basedOn w:val="Normal"/>
    <w:link w:val="Heading2Char"/>
    <w:uiPriority w:val="9"/>
    <w:qFormat/>
    <w:rsid w:val="0074246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464"/>
    <w:rPr>
      <w:rFonts w:ascii="Times" w:hAnsi="Times"/>
      <w:b/>
      <w:bCs/>
      <w:sz w:val="36"/>
      <w:szCs w:val="36"/>
    </w:rPr>
  </w:style>
  <w:style w:type="paragraph" w:styleId="NormalWeb">
    <w:name w:val="Normal (Web)"/>
    <w:basedOn w:val="Normal"/>
    <w:uiPriority w:val="99"/>
    <w:unhideWhenUsed/>
    <w:rsid w:val="0074246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4246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246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464"/>
    <w:rPr>
      <w:rFonts w:ascii="Times" w:hAnsi="Times"/>
      <w:b/>
      <w:bCs/>
      <w:sz w:val="36"/>
      <w:szCs w:val="36"/>
    </w:rPr>
  </w:style>
  <w:style w:type="paragraph" w:styleId="NormalWeb">
    <w:name w:val="Normal (Web)"/>
    <w:basedOn w:val="Normal"/>
    <w:uiPriority w:val="99"/>
    <w:unhideWhenUsed/>
    <w:rsid w:val="0074246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42464"/>
    <w:rPr>
      <w:i/>
      <w:iCs/>
    </w:rPr>
  </w:style>
</w:styles>
</file>

<file path=word/webSettings.xml><?xml version="1.0" encoding="utf-8"?>
<w:webSettings xmlns:r="http://schemas.openxmlformats.org/officeDocument/2006/relationships" xmlns:w="http://schemas.openxmlformats.org/wordprocessingml/2006/main">
  <w:divs>
    <w:div w:id="53553612">
      <w:bodyDiv w:val="1"/>
      <w:marLeft w:val="0"/>
      <w:marRight w:val="0"/>
      <w:marTop w:val="0"/>
      <w:marBottom w:val="0"/>
      <w:divBdr>
        <w:top w:val="none" w:sz="0" w:space="0" w:color="auto"/>
        <w:left w:val="none" w:sz="0" w:space="0" w:color="auto"/>
        <w:bottom w:val="none" w:sz="0" w:space="0" w:color="auto"/>
        <w:right w:val="none" w:sz="0" w:space="0" w:color="auto"/>
      </w:divBdr>
      <w:divsChild>
        <w:div w:id="1902328803">
          <w:marLeft w:val="432"/>
          <w:marRight w:val="0"/>
          <w:marTop w:val="0"/>
          <w:marBottom w:val="0"/>
          <w:divBdr>
            <w:top w:val="none" w:sz="0" w:space="0" w:color="auto"/>
            <w:left w:val="none" w:sz="0" w:space="0" w:color="auto"/>
            <w:bottom w:val="none" w:sz="0" w:space="0" w:color="auto"/>
            <w:right w:val="none" w:sz="0" w:space="0" w:color="auto"/>
          </w:divBdr>
          <w:divsChild>
            <w:div w:id="697510451">
              <w:marLeft w:val="0"/>
              <w:marRight w:val="0"/>
              <w:marTop w:val="0"/>
              <w:marBottom w:val="0"/>
              <w:divBdr>
                <w:top w:val="none" w:sz="0" w:space="0" w:color="auto"/>
                <w:left w:val="none" w:sz="0" w:space="0" w:color="auto"/>
                <w:bottom w:val="none" w:sz="0" w:space="0" w:color="auto"/>
                <w:right w:val="none" w:sz="0" w:space="0" w:color="auto"/>
              </w:divBdr>
              <w:divsChild>
                <w:div w:id="1440641736">
                  <w:marLeft w:val="0"/>
                  <w:marRight w:val="0"/>
                  <w:marTop w:val="0"/>
                  <w:marBottom w:val="0"/>
                  <w:divBdr>
                    <w:top w:val="none" w:sz="0" w:space="0" w:color="auto"/>
                    <w:left w:val="none" w:sz="0" w:space="0" w:color="auto"/>
                    <w:bottom w:val="none" w:sz="0" w:space="0" w:color="auto"/>
                    <w:right w:val="none" w:sz="0" w:space="0" w:color="auto"/>
                  </w:divBdr>
                </w:div>
                <w:div w:id="66222504">
                  <w:marLeft w:val="0"/>
                  <w:marRight w:val="0"/>
                  <w:marTop w:val="0"/>
                  <w:marBottom w:val="0"/>
                  <w:divBdr>
                    <w:top w:val="none" w:sz="0" w:space="0" w:color="auto"/>
                    <w:left w:val="none" w:sz="0" w:space="0" w:color="auto"/>
                    <w:bottom w:val="none" w:sz="0" w:space="0" w:color="auto"/>
                    <w:right w:val="none" w:sz="0" w:space="0" w:color="auto"/>
                  </w:divBdr>
                </w:div>
                <w:div w:id="1286815144">
                  <w:marLeft w:val="0"/>
                  <w:marRight w:val="0"/>
                  <w:marTop w:val="0"/>
                  <w:marBottom w:val="0"/>
                  <w:divBdr>
                    <w:top w:val="none" w:sz="0" w:space="0" w:color="auto"/>
                    <w:left w:val="none" w:sz="0" w:space="0" w:color="auto"/>
                    <w:bottom w:val="none" w:sz="0" w:space="0" w:color="auto"/>
                    <w:right w:val="none" w:sz="0" w:space="0" w:color="auto"/>
                  </w:divBdr>
                </w:div>
                <w:div w:id="1825470852">
                  <w:marLeft w:val="0"/>
                  <w:marRight w:val="0"/>
                  <w:marTop w:val="0"/>
                  <w:marBottom w:val="0"/>
                  <w:divBdr>
                    <w:top w:val="none" w:sz="0" w:space="0" w:color="auto"/>
                    <w:left w:val="none" w:sz="0" w:space="0" w:color="auto"/>
                    <w:bottom w:val="none" w:sz="0" w:space="0" w:color="auto"/>
                    <w:right w:val="none" w:sz="0" w:space="0" w:color="auto"/>
                  </w:divBdr>
                </w:div>
                <w:div w:id="1579436495">
                  <w:marLeft w:val="0"/>
                  <w:marRight w:val="0"/>
                  <w:marTop w:val="0"/>
                  <w:marBottom w:val="0"/>
                  <w:divBdr>
                    <w:top w:val="none" w:sz="0" w:space="0" w:color="auto"/>
                    <w:left w:val="none" w:sz="0" w:space="0" w:color="auto"/>
                    <w:bottom w:val="none" w:sz="0" w:space="0" w:color="auto"/>
                    <w:right w:val="none" w:sz="0" w:space="0" w:color="auto"/>
                  </w:divBdr>
                </w:div>
                <w:div w:id="444273405">
                  <w:marLeft w:val="0"/>
                  <w:marRight w:val="0"/>
                  <w:marTop w:val="0"/>
                  <w:marBottom w:val="0"/>
                  <w:divBdr>
                    <w:top w:val="none" w:sz="0" w:space="0" w:color="auto"/>
                    <w:left w:val="none" w:sz="0" w:space="0" w:color="auto"/>
                    <w:bottom w:val="none" w:sz="0" w:space="0" w:color="auto"/>
                    <w:right w:val="none" w:sz="0" w:space="0" w:color="auto"/>
                  </w:divBdr>
                </w:div>
                <w:div w:id="2083596626">
                  <w:marLeft w:val="0"/>
                  <w:marRight w:val="0"/>
                  <w:marTop w:val="0"/>
                  <w:marBottom w:val="0"/>
                  <w:divBdr>
                    <w:top w:val="none" w:sz="0" w:space="0" w:color="auto"/>
                    <w:left w:val="none" w:sz="0" w:space="0" w:color="auto"/>
                    <w:bottom w:val="none" w:sz="0" w:space="0" w:color="auto"/>
                    <w:right w:val="none" w:sz="0" w:space="0" w:color="auto"/>
                  </w:divBdr>
                </w:div>
                <w:div w:id="1389768173">
                  <w:marLeft w:val="0"/>
                  <w:marRight w:val="0"/>
                  <w:marTop w:val="0"/>
                  <w:marBottom w:val="0"/>
                  <w:divBdr>
                    <w:top w:val="none" w:sz="0" w:space="0" w:color="auto"/>
                    <w:left w:val="none" w:sz="0" w:space="0" w:color="auto"/>
                    <w:bottom w:val="none" w:sz="0" w:space="0" w:color="auto"/>
                    <w:right w:val="none" w:sz="0" w:space="0" w:color="auto"/>
                  </w:divBdr>
                </w:div>
                <w:div w:id="1961107707">
                  <w:marLeft w:val="0"/>
                  <w:marRight w:val="0"/>
                  <w:marTop w:val="0"/>
                  <w:marBottom w:val="0"/>
                  <w:divBdr>
                    <w:top w:val="none" w:sz="0" w:space="0" w:color="auto"/>
                    <w:left w:val="none" w:sz="0" w:space="0" w:color="auto"/>
                    <w:bottom w:val="none" w:sz="0" w:space="0" w:color="auto"/>
                    <w:right w:val="none" w:sz="0" w:space="0" w:color="auto"/>
                  </w:divBdr>
                </w:div>
                <w:div w:id="1553544194">
                  <w:marLeft w:val="0"/>
                  <w:marRight w:val="0"/>
                  <w:marTop w:val="0"/>
                  <w:marBottom w:val="0"/>
                  <w:divBdr>
                    <w:top w:val="none" w:sz="0" w:space="0" w:color="auto"/>
                    <w:left w:val="none" w:sz="0" w:space="0" w:color="auto"/>
                    <w:bottom w:val="none" w:sz="0" w:space="0" w:color="auto"/>
                    <w:right w:val="none" w:sz="0" w:space="0" w:color="auto"/>
                  </w:divBdr>
                </w:div>
                <w:div w:id="1158572851">
                  <w:marLeft w:val="0"/>
                  <w:marRight w:val="0"/>
                  <w:marTop w:val="0"/>
                  <w:marBottom w:val="0"/>
                  <w:divBdr>
                    <w:top w:val="none" w:sz="0" w:space="0" w:color="auto"/>
                    <w:left w:val="none" w:sz="0" w:space="0" w:color="auto"/>
                    <w:bottom w:val="none" w:sz="0" w:space="0" w:color="auto"/>
                    <w:right w:val="none" w:sz="0" w:space="0" w:color="auto"/>
                  </w:divBdr>
                </w:div>
                <w:div w:id="569849870">
                  <w:marLeft w:val="0"/>
                  <w:marRight w:val="0"/>
                  <w:marTop w:val="0"/>
                  <w:marBottom w:val="0"/>
                  <w:divBdr>
                    <w:top w:val="none" w:sz="0" w:space="0" w:color="auto"/>
                    <w:left w:val="none" w:sz="0" w:space="0" w:color="auto"/>
                    <w:bottom w:val="none" w:sz="0" w:space="0" w:color="auto"/>
                    <w:right w:val="none" w:sz="0" w:space="0" w:color="auto"/>
                  </w:divBdr>
                </w:div>
                <w:div w:id="463012928">
                  <w:marLeft w:val="0"/>
                  <w:marRight w:val="0"/>
                  <w:marTop w:val="0"/>
                  <w:marBottom w:val="0"/>
                  <w:divBdr>
                    <w:top w:val="none" w:sz="0" w:space="0" w:color="auto"/>
                    <w:left w:val="none" w:sz="0" w:space="0" w:color="auto"/>
                    <w:bottom w:val="none" w:sz="0" w:space="0" w:color="auto"/>
                    <w:right w:val="none" w:sz="0" w:space="0" w:color="auto"/>
                  </w:divBdr>
                </w:div>
                <w:div w:id="475951115">
                  <w:marLeft w:val="0"/>
                  <w:marRight w:val="0"/>
                  <w:marTop w:val="0"/>
                  <w:marBottom w:val="0"/>
                  <w:divBdr>
                    <w:top w:val="none" w:sz="0" w:space="0" w:color="auto"/>
                    <w:left w:val="none" w:sz="0" w:space="0" w:color="auto"/>
                    <w:bottom w:val="none" w:sz="0" w:space="0" w:color="auto"/>
                    <w:right w:val="none" w:sz="0" w:space="0" w:color="auto"/>
                  </w:divBdr>
                </w:div>
                <w:div w:id="2119327040">
                  <w:marLeft w:val="0"/>
                  <w:marRight w:val="0"/>
                  <w:marTop w:val="0"/>
                  <w:marBottom w:val="0"/>
                  <w:divBdr>
                    <w:top w:val="none" w:sz="0" w:space="0" w:color="auto"/>
                    <w:left w:val="none" w:sz="0" w:space="0" w:color="auto"/>
                    <w:bottom w:val="none" w:sz="0" w:space="0" w:color="auto"/>
                    <w:right w:val="none" w:sz="0" w:space="0" w:color="auto"/>
                  </w:divBdr>
                </w:div>
                <w:div w:id="267588542">
                  <w:marLeft w:val="0"/>
                  <w:marRight w:val="0"/>
                  <w:marTop w:val="0"/>
                  <w:marBottom w:val="0"/>
                  <w:divBdr>
                    <w:top w:val="none" w:sz="0" w:space="0" w:color="auto"/>
                    <w:left w:val="none" w:sz="0" w:space="0" w:color="auto"/>
                    <w:bottom w:val="none" w:sz="0" w:space="0" w:color="auto"/>
                    <w:right w:val="none" w:sz="0" w:space="0" w:color="auto"/>
                  </w:divBdr>
                </w:div>
                <w:div w:id="1593928052">
                  <w:marLeft w:val="0"/>
                  <w:marRight w:val="0"/>
                  <w:marTop w:val="0"/>
                  <w:marBottom w:val="0"/>
                  <w:divBdr>
                    <w:top w:val="none" w:sz="0" w:space="0" w:color="auto"/>
                    <w:left w:val="none" w:sz="0" w:space="0" w:color="auto"/>
                    <w:bottom w:val="none" w:sz="0" w:space="0" w:color="auto"/>
                    <w:right w:val="none" w:sz="0" w:space="0" w:color="auto"/>
                  </w:divBdr>
                </w:div>
                <w:div w:id="701520856">
                  <w:marLeft w:val="0"/>
                  <w:marRight w:val="0"/>
                  <w:marTop w:val="0"/>
                  <w:marBottom w:val="0"/>
                  <w:divBdr>
                    <w:top w:val="none" w:sz="0" w:space="0" w:color="auto"/>
                    <w:left w:val="none" w:sz="0" w:space="0" w:color="auto"/>
                    <w:bottom w:val="none" w:sz="0" w:space="0" w:color="auto"/>
                    <w:right w:val="none" w:sz="0" w:space="0" w:color="auto"/>
                  </w:divBdr>
                </w:div>
                <w:div w:id="159734522">
                  <w:marLeft w:val="0"/>
                  <w:marRight w:val="0"/>
                  <w:marTop w:val="0"/>
                  <w:marBottom w:val="0"/>
                  <w:divBdr>
                    <w:top w:val="none" w:sz="0" w:space="0" w:color="auto"/>
                    <w:left w:val="none" w:sz="0" w:space="0" w:color="auto"/>
                    <w:bottom w:val="none" w:sz="0" w:space="0" w:color="auto"/>
                    <w:right w:val="none" w:sz="0" w:space="0" w:color="auto"/>
                  </w:divBdr>
                </w:div>
                <w:div w:id="1100561351">
                  <w:marLeft w:val="0"/>
                  <w:marRight w:val="0"/>
                  <w:marTop w:val="0"/>
                  <w:marBottom w:val="0"/>
                  <w:divBdr>
                    <w:top w:val="none" w:sz="0" w:space="0" w:color="auto"/>
                    <w:left w:val="none" w:sz="0" w:space="0" w:color="auto"/>
                    <w:bottom w:val="none" w:sz="0" w:space="0" w:color="auto"/>
                    <w:right w:val="none" w:sz="0" w:space="0" w:color="auto"/>
                  </w:divBdr>
                </w:div>
                <w:div w:id="1321344429">
                  <w:marLeft w:val="0"/>
                  <w:marRight w:val="0"/>
                  <w:marTop w:val="0"/>
                  <w:marBottom w:val="0"/>
                  <w:divBdr>
                    <w:top w:val="none" w:sz="0" w:space="0" w:color="auto"/>
                    <w:left w:val="none" w:sz="0" w:space="0" w:color="auto"/>
                    <w:bottom w:val="none" w:sz="0" w:space="0" w:color="auto"/>
                    <w:right w:val="none" w:sz="0" w:space="0" w:color="auto"/>
                  </w:divBdr>
                </w:div>
                <w:div w:id="89275741">
                  <w:marLeft w:val="0"/>
                  <w:marRight w:val="0"/>
                  <w:marTop w:val="0"/>
                  <w:marBottom w:val="0"/>
                  <w:divBdr>
                    <w:top w:val="none" w:sz="0" w:space="0" w:color="auto"/>
                    <w:left w:val="none" w:sz="0" w:space="0" w:color="auto"/>
                    <w:bottom w:val="none" w:sz="0" w:space="0" w:color="auto"/>
                    <w:right w:val="none" w:sz="0" w:space="0" w:color="auto"/>
                  </w:divBdr>
                </w:div>
                <w:div w:id="949776570">
                  <w:marLeft w:val="0"/>
                  <w:marRight w:val="0"/>
                  <w:marTop w:val="0"/>
                  <w:marBottom w:val="0"/>
                  <w:divBdr>
                    <w:top w:val="none" w:sz="0" w:space="0" w:color="auto"/>
                    <w:left w:val="none" w:sz="0" w:space="0" w:color="auto"/>
                    <w:bottom w:val="none" w:sz="0" w:space="0" w:color="auto"/>
                    <w:right w:val="none" w:sz="0" w:space="0" w:color="auto"/>
                  </w:divBdr>
                </w:div>
                <w:div w:id="645355413">
                  <w:marLeft w:val="0"/>
                  <w:marRight w:val="0"/>
                  <w:marTop w:val="0"/>
                  <w:marBottom w:val="0"/>
                  <w:divBdr>
                    <w:top w:val="none" w:sz="0" w:space="0" w:color="auto"/>
                    <w:left w:val="none" w:sz="0" w:space="0" w:color="auto"/>
                    <w:bottom w:val="none" w:sz="0" w:space="0" w:color="auto"/>
                    <w:right w:val="none" w:sz="0" w:space="0" w:color="auto"/>
                  </w:divBdr>
                </w:div>
                <w:div w:id="449977362">
                  <w:marLeft w:val="0"/>
                  <w:marRight w:val="0"/>
                  <w:marTop w:val="0"/>
                  <w:marBottom w:val="0"/>
                  <w:divBdr>
                    <w:top w:val="none" w:sz="0" w:space="0" w:color="auto"/>
                    <w:left w:val="none" w:sz="0" w:space="0" w:color="auto"/>
                    <w:bottom w:val="none" w:sz="0" w:space="0" w:color="auto"/>
                    <w:right w:val="none" w:sz="0" w:space="0" w:color="auto"/>
                  </w:divBdr>
                </w:div>
                <w:div w:id="1702129530">
                  <w:marLeft w:val="0"/>
                  <w:marRight w:val="0"/>
                  <w:marTop w:val="0"/>
                  <w:marBottom w:val="0"/>
                  <w:divBdr>
                    <w:top w:val="none" w:sz="0" w:space="0" w:color="auto"/>
                    <w:left w:val="none" w:sz="0" w:space="0" w:color="auto"/>
                    <w:bottom w:val="none" w:sz="0" w:space="0" w:color="auto"/>
                    <w:right w:val="none" w:sz="0" w:space="0" w:color="auto"/>
                  </w:divBdr>
                </w:div>
                <w:div w:id="1270308166">
                  <w:marLeft w:val="0"/>
                  <w:marRight w:val="0"/>
                  <w:marTop w:val="0"/>
                  <w:marBottom w:val="0"/>
                  <w:divBdr>
                    <w:top w:val="none" w:sz="0" w:space="0" w:color="auto"/>
                    <w:left w:val="none" w:sz="0" w:space="0" w:color="auto"/>
                    <w:bottom w:val="none" w:sz="0" w:space="0" w:color="auto"/>
                    <w:right w:val="none" w:sz="0" w:space="0" w:color="auto"/>
                  </w:divBdr>
                </w:div>
                <w:div w:id="1556159647">
                  <w:marLeft w:val="0"/>
                  <w:marRight w:val="0"/>
                  <w:marTop w:val="0"/>
                  <w:marBottom w:val="0"/>
                  <w:divBdr>
                    <w:top w:val="none" w:sz="0" w:space="0" w:color="auto"/>
                    <w:left w:val="none" w:sz="0" w:space="0" w:color="auto"/>
                    <w:bottom w:val="none" w:sz="0" w:space="0" w:color="auto"/>
                    <w:right w:val="none" w:sz="0" w:space="0" w:color="auto"/>
                  </w:divBdr>
                </w:div>
                <w:div w:id="338507576">
                  <w:marLeft w:val="0"/>
                  <w:marRight w:val="0"/>
                  <w:marTop w:val="0"/>
                  <w:marBottom w:val="0"/>
                  <w:divBdr>
                    <w:top w:val="none" w:sz="0" w:space="0" w:color="auto"/>
                    <w:left w:val="none" w:sz="0" w:space="0" w:color="auto"/>
                    <w:bottom w:val="none" w:sz="0" w:space="0" w:color="auto"/>
                    <w:right w:val="none" w:sz="0" w:space="0" w:color="auto"/>
                  </w:divBdr>
                </w:div>
                <w:div w:id="93986279">
                  <w:marLeft w:val="0"/>
                  <w:marRight w:val="0"/>
                  <w:marTop w:val="0"/>
                  <w:marBottom w:val="0"/>
                  <w:divBdr>
                    <w:top w:val="none" w:sz="0" w:space="0" w:color="auto"/>
                    <w:left w:val="none" w:sz="0" w:space="0" w:color="auto"/>
                    <w:bottom w:val="none" w:sz="0" w:space="0" w:color="auto"/>
                    <w:right w:val="none" w:sz="0" w:space="0" w:color="auto"/>
                  </w:divBdr>
                </w:div>
                <w:div w:id="792595248">
                  <w:marLeft w:val="0"/>
                  <w:marRight w:val="0"/>
                  <w:marTop w:val="0"/>
                  <w:marBottom w:val="0"/>
                  <w:divBdr>
                    <w:top w:val="none" w:sz="0" w:space="0" w:color="auto"/>
                    <w:left w:val="none" w:sz="0" w:space="0" w:color="auto"/>
                    <w:bottom w:val="none" w:sz="0" w:space="0" w:color="auto"/>
                    <w:right w:val="none" w:sz="0" w:space="0" w:color="auto"/>
                  </w:divBdr>
                </w:div>
                <w:div w:id="1312754929">
                  <w:marLeft w:val="0"/>
                  <w:marRight w:val="0"/>
                  <w:marTop w:val="0"/>
                  <w:marBottom w:val="0"/>
                  <w:divBdr>
                    <w:top w:val="none" w:sz="0" w:space="0" w:color="auto"/>
                    <w:left w:val="none" w:sz="0" w:space="0" w:color="auto"/>
                    <w:bottom w:val="none" w:sz="0" w:space="0" w:color="auto"/>
                    <w:right w:val="none" w:sz="0" w:space="0" w:color="auto"/>
                  </w:divBdr>
                </w:div>
                <w:div w:id="185021064">
                  <w:marLeft w:val="0"/>
                  <w:marRight w:val="0"/>
                  <w:marTop w:val="0"/>
                  <w:marBottom w:val="0"/>
                  <w:divBdr>
                    <w:top w:val="none" w:sz="0" w:space="0" w:color="auto"/>
                    <w:left w:val="none" w:sz="0" w:space="0" w:color="auto"/>
                    <w:bottom w:val="none" w:sz="0" w:space="0" w:color="auto"/>
                    <w:right w:val="none" w:sz="0" w:space="0" w:color="auto"/>
                  </w:divBdr>
                </w:div>
                <w:div w:id="558516717">
                  <w:marLeft w:val="0"/>
                  <w:marRight w:val="0"/>
                  <w:marTop w:val="0"/>
                  <w:marBottom w:val="0"/>
                  <w:divBdr>
                    <w:top w:val="none" w:sz="0" w:space="0" w:color="auto"/>
                    <w:left w:val="none" w:sz="0" w:space="0" w:color="auto"/>
                    <w:bottom w:val="none" w:sz="0" w:space="0" w:color="auto"/>
                    <w:right w:val="none" w:sz="0" w:space="0" w:color="auto"/>
                  </w:divBdr>
                </w:div>
                <w:div w:id="616260444">
                  <w:marLeft w:val="0"/>
                  <w:marRight w:val="0"/>
                  <w:marTop w:val="0"/>
                  <w:marBottom w:val="0"/>
                  <w:divBdr>
                    <w:top w:val="none" w:sz="0" w:space="0" w:color="auto"/>
                    <w:left w:val="none" w:sz="0" w:space="0" w:color="auto"/>
                    <w:bottom w:val="none" w:sz="0" w:space="0" w:color="auto"/>
                    <w:right w:val="none" w:sz="0" w:space="0" w:color="auto"/>
                  </w:divBdr>
                </w:div>
                <w:div w:id="1681392010">
                  <w:marLeft w:val="0"/>
                  <w:marRight w:val="0"/>
                  <w:marTop w:val="0"/>
                  <w:marBottom w:val="0"/>
                  <w:divBdr>
                    <w:top w:val="none" w:sz="0" w:space="0" w:color="auto"/>
                    <w:left w:val="none" w:sz="0" w:space="0" w:color="auto"/>
                    <w:bottom w:val="none" w:sz="0" w:space="0" w:color="auto"/>
                    <w:right w:val="none" w:sz="0" w:space="0" w:color="auto"/>
                  </w:divBdr>
                </w:div>
                <w:div w:id="420685437">
                  <w:marLeft w:val="0"/>
                  <w:marRight w:val="0"/>
                  <w:marTop w:val="0"/>
                  <w:marBottom w:val="0"/>
                  <w:divBdr>
                    <w:top w:val="none" w:sz="0" w:space="0" w:color="auto"/>
                    <w:left w:val="none" w:sz="0" w:space="0" w:color="auto"/>
                    <w:bottom w:val="none" w:sz="0" w:space="0" w:color="auto"/>
                    <w:right w:val="none" w:sz="0" w:space="0" w:color="auto"/>
                  </w:divBdr>
                </w:div>
                <w:div w:id="675616344">
                  <w:marLeft w:val="0"/>
                  <w:marRight w:val="0"/>
                  <w:marTop w:val="0"/>
                  <w:marBottom w:val="0"/>
                  <w:divBdr>
                    <w:top w:val="none" w:sz="0" w:space="0" w:color="auto"/>
                    <w:left w:val="none" w:sz="0" w:space="0" w:color="auto"/>
                    <w:bottom w:val="none" w:sz="0" w:space="0" w:color="auto"/>
                    <w:right w:val="none" w:sz="0" w:space="0" w:color="auto"/>
                  </w:divBdr>
                </w:div>
                <w:div w:id="1183204330">
                  <w:marLeft w:val="0"/>
                  <w:marRight w:val="0"/>
                  <w:marTop w:val="0"/>
                  <w:marBottom w:val="0"/>
                  <w:divBdr>
                    <w:top w:val="none" w:sz="0" w:space="0" w:color="auto"/>
                    <w:left w:val="none" w:sz="0" w:space="0" w:color="auto"/>
                    <w:bottom w:val="none" w:sz="0" w:space="0" w:color="auto"/>
                    <w:right w:val="none" w:sz="0" w:space="0" w:color="auto"/>
                  </w:divBdr>
                </w:div>
                <w:div w:id="368843574">
                  <w:marLeft w:val="0"/>
                  <w:marRight w:val="0"/>
                  <w:marTop w:val="0"/>
                  <w:marBottom w:val="0"/>
                  <w:divBdr>
                    <w:top w:val="none" w:sz="0" w:space="0" w:color="auto"/>
                    <w:left w:val="none" w:sz="0" w:space="0" w:color="auto"/>
                    <w:bottom w:val="none" w:sz="0" w:space="0" w:color="auto"/>
                    <w:right w:val="none" w:sz="0" w:space="0" w:color="auto"/>
                  </w:divBdr>
                </w:div>
                <w:div w:id="1723824356">
                  <w:marLeft w:val="0"/>
                  <w:marRight w:val="0"/>
                  <w:marTop w:val="0"/>
                  <w:marBottom w:val="0"/>
                  <w:divBdr>
                    <w:top w:val="none" w:sz="0" w:space="0" w:color="auto"/>
                    <w:left w:val="none" w:sz="0" w:space="0" w:color="auto"/>
                    <w:bottom w:val="none" w:sz="0" w:space="0" w:color="auto"/>
                    <w:right w:val="none" w:sz="0" w:space="0" w:color="auto"/>
                  </w:divBdr>
                </w:div>
                <w:div w:id="1650671938">
                  <w:marLeft w:val="0"/>
                  <w:marRight w:val="0"/>
                  <w:marTop w:val="0"/>
                  <w:marBottom w:val="0"/>
                  <w:divBdr>
                    <w:top w:val="none" w:sz="0" w:space="0" w:color="auto"/>
                    <w:left w:val="none" w:sz="0" w:space="0" w:color="auto"/>
                    <w:bottom w:val="none" w:sz="0" w:space="0" w:color="auto"/>
                    <w:right w:val="none" w:sz="0" w:space="0" w:color="auto"/>
                  </w:divBdr>
                </w:div>
                <w:div w:id="630330350">
                  <w:marLeft w:val="0"/>
                  <w:marRight w:val="0"/>
                  <w:marTop w:val="0"/>
                  <w:marBottom w:val="0"/>
                  <w:divBdr>
                    <w:top w:val="none" w:sz="0" w:space="0" w:color="auto"/>
                    <w:left w:val="none" w:sz="0" w:space="0" w:color="auto"/>
                    <w:bottom w:val="none" w:sz="0" w:space="0" w:color="auto"/>
                    <w:right w:val="none" w:sz="0" w:space="0" w:color="auto"/>
                  </w:divBdr>
                </w:div>
                <w:div w:id="672031279">
                  <w:marLeft w:val="0"/>
                  <w:marRight w:val="0"/>
                  <w:marTop w:val="0"/>
                  <w:marBottom w:val="0"/>
                  <w:divBdr>
                    <w:top w:val="none" w:sz="0" w:space="0" w:color="auto"/>
                    <w:left w:val="none" w:sz="0" w:space="0" w:color="auto"/>
                    <w:bottom w:val="none" w:sz="0" w:space="0" w:color="auto"/>
                    <w:right w:val="none" w:sz="0" w:space="0" w:color="auto"/>
                  </w:divBdr>
                </w:div>
                <w:div w:id="1485581659">
                  <w:marLeft w:val="0"/>
                  <w:marRight w:val="0"/>
                  <w:marTop w:val="0"/>
                  <w:marBottom w:val="0"/>
                  <w:divBdr>
                    <w:top w:val="none" w:sz="0" w:space="0" w:color="auto"/>
                    <w:left w:val="none" w:sz="0" w:space="0" w:color="auto"/>
                    <w:bottom w:val="none" w:sz="0" w:space="0" w:color="auto"/>
                    <w:right w:val="none" w:sz="0" w:space="0" w:color="auto"/>
                  </w:divBdr>
                </w:div>
                <w:div w:id="1861016">
                  <w:marLeft w:val="0"/>
                  <w:marRight w:val="0"/>
                  <w:marTop w:val="0"/>
                  <w:marBottom w:val="0"/>
                  <w:divBdr>
                    <w:top w:val="none" w:sz="0" w:space="0" w:color="auto"/>
                    <w:left w:val="none" w:sz="0" w:space="0" w:color="auto"/>
                    <w:bottom w:val="none" w:sz="0" w:space="0" w:color="auto"/>
                    <w:right w:val="none" w:sz="0" w:space="0" w:color="auto"/>
                  </w:divBdr>
                </w:div>
                <w:div w:id="356589955">
                  <w:marLeft w:val="0"/>
                  <w:marRight w:val="0"/>
                  <w:marTop w:val="0"/>
                  <w:marBottom w:val="0"/>
                  <w:divBdr>
                    <w:top w:val="none" w:sz="0" w:space="0" w:color="auto"/>
                    <w:left w:val="none" w:sz="0" w:space="0" w:color="auto"/>
                    <w:bottom w:val="none" w:sz="0" w:space="0" w:color="auto"/>
                    <w:right w:val="none" w:sz="0" w:space="0" w:color="auto"/>
                  </w:divBdr>
                </w:div>
                <w:div w:id="771169926">
                  <w:marLeft w:val="0"/>
                  <w:marRight w:val="0"/>
                  <w:marTop w:val="0"/>
                  <w:marBottom w:val="0"/>
                  <w:divBdr>
                    <w:top w:val="none" w:sz="0" w:space="0" w:color="auto"/>
                    <w:left w:val="none" w:sz="0" w:space="0" w:color="auto"/>
                    <w:bottom w:val="none" w:sz="0" w:space="0" w:color="auto"/>
                    <w:right w:val="none" w:sz="0" w:space="0" w:color="auto"/>
                  </w:divBdr>
                </w:div>
                <w:div w:id="2026050059">
                  <w:marLeft w:val="0"/>
                  <w:marRight w:val="0"/>
                  <w:marTop w:val="0"/>
                  <w:marBottom w:val="0"/>
                  <w:divBdr>
                    <w:top w:val="none" w:sz="0" w:space="0" w:color="auto"/>
                    <w:left w:val="none" w:sz="0" w:space="0" w:color="auto"/>
                    <w:bottom w:val="none" w:sz="0" w:space="0" w:color="auto"/>
                    <w:right w:val="none" w:sz="0" w:space="0" w:color="auto"/>
                  </w:divBdr>
                </w:div>
                <w:div w:id="1260719680">
                  <w:marLeft w:val="0"/>
                  <w:marRight w:val="0"/>
                  <w:marTop w:val="0"/>
                  <w:marBottom w:val="0"/>
                  <w:divBdr>
                    <w:top w:val="none" w:sz="0" w:space="0" w:color="auto"/>
                    <w:left w:val="none" w:sz="0" w:space="0" w:color="auto"/>
                    <w:bottom w:val="none" w:sz="0" w:space="0" w:color="auto"/>
                    <w:right w:val="none" w:sz="0" w:space="0" w:color="auto"/>
                  </w:divBdr>
                </w:div>
                <w:div w:id="813526462">
                  <w:marLeft w:val="0"/>
                  <w:marRight w:val="0"/>
                  <w:marTop w:val="0"/>
                  <w:marBottom w:val="0"/>
                  <w:divBdr>
                    <w:top w:val="none" w:sz="0" w:space="0" w:color="auto"/>
                    <w:left w:val="none" w:sz="0" w:space="0" w:color="auto"/>
                    <w:bottom w:val="none" w:sz="0" w:space="0" w:color="auto"/>
                    <w:right w:val="none" w:sz="0" w:space="0" w:color="auto"/>
                  </w:divBdr>
                </w:div>
                <w:div w:id="764575625">
                  <w:marLeft w:val="0"/>
                  <w:marRight w:val="0"/>
                  <w:marTop w:val="0"/>
                  <w:marBottom w:val="0"/>
                  <w:divBdr>
                    <w:top w:val="none" w:sz="0" w:space="0" w:color="auto"/>
                    <w:left w:val="none" w:sz="0" w:space="0" w:color="auto"/>
                    <w:bottom w:val="none" w:sz="0" w:space="0" w:color="auto"/>
                    <w:right w:val="none" w:sz="0" w:space="0" w:color="auto"/>
                  </w:divBdr>
                </w:div>
                <w:div w:id="1655334019">
                  <w:marLeft w:val="0"/>
                  <w:marRight w:val="0"/>
                  <w:marTop w:val="0"/>
                  <w:marBottom w:val="0"/>
                  <w:divBdr>
                    <w:top w:val="none" w:sz="0" w:space="0" w:color="auto"/>
                    <w:left w:val="none" w:sz="0" w:space="0" w:color="auto"/>
                    <w:bottom w:val="none" w:sz="0" w:space="0" w:color="auto"/>
                    <w:right w:val="none" w:sz="0" w:space="0" w:color="auto"/>
                  </w:divBdr>
                </w:div>
                <w:div w:id="164826989">
                  <w:marLeft w:val="0"/>
                  <w:marRight w:val="0"/>
                  <w:marTop w:val="0"/>
                  <w:marBottom w:val="0"/>
                  <w:divBdr>
                    <w:top w:val="none" w:sz="0" w:space="0" w:color="auto"/>
                    <w:left w:val="none" w:sz="0" w:space="0" w:color="auto"/>
                    <w:bottom w:val="none" w:sz="0" w:space="0" w:color="auto"/>
                    <w:right w:val="none" w:sz="0" w:space="0" w:color="auto"/>
                  </w:divBdr>
                </w:div>
                <w:div w:id="1573541166">
                  <w:marLeft w:val="0"/>
                  <w:marRight w:val="0"/>
                  <w:marTop w:val="0"/>
                  <w:marBottom w:val="0"/>
                  <w:divBdr>
                    <w:top w:val="none" w:sz="0" w:space="0" w:color="auto"/>
                    <w:left w:val="none" w:sz="0" w:space="0" w:color="auto"/>
                    <w:bottom w:val="none" w:sz="0" w:space="0" w:color="auto"/>
                    <w:right w:val="none" w:sz="0" w:space="0" w:color="auto"/>
                  </w:divBdr>
                </w:div>
                <w:div w:id="1953243241">
                  <w:marLeft w:val="0"/>
                  <w:marRight w:val="0"/>
                  <w:marTop w:val="0"/>
                  <w:marBottom w:val="0"/>
                  <w:divBdr>
                    <w:top w:val="none" w:sz="0" w:space="0" w:color="auto"/>
                    <w:left w:val="none" w:sz="0" w:space="0" w:color="auto"/>
                    <w:bottom w:val="none" w:sz="0" w:space="0" w:color="auto"/>
                    <w:right w:val="none" w:sz="0" w:space="0" w:color="auto"/>
                  </w:divBdr>
                </w:div>
                <w:div w:id="2030790713">
                  <w:marLeft w:val="0"/>
                  <w:marRight w:val="0"/>
                  <w:marTop w:val="0"/>
                  <w:marBottom w:val="0"/>
                  <w:divBdr>
                    <w:top w:val="none" w:sz="0" w:space="0" w:color="auto"/>
                    <w:left w:val="none" w:sz="0" w:space="0" w:color="auto"/>
                    <w:bottom w:val="none" w:sz="0" w:space="0" w:color="auto"/>
                    <w:right w:val="none" w:sz="0" w:space="0" w:color="auto"/>
                  </w:divBdr>
                </w:div>
                <w:div w:id="1976256931">
                  <w:marLeft w:val="0"/>
                  <w:marRight w:val="0"/>
                  <w:marTop w:val="0"/>
                  <w:marBottom w:val="0"/>
                  <w:divBdr>
                    <w:top w:val="none" w:sz="0" w:space="0" w:color="auto"/>
                    <w:left w:val="none" w:sz="0" w:space="0" w:color="auto"/>
                    <w:bottom w:val="none" w:sz="0" w:space="0" w:color="auto"/>
                    <w:right w:val="none" w:sz="0" w:space="0" w:color="auto"/>
                  </w:divBdr>
                </w:div>
                <w:div w:id="401610678">
                  <w:marLeft w:val="0"/>
                  <w:marRight w:val="0"/>
                  <w:marTop w:val="0"/>
                  <w:marBottom w:val="0"/>
                  <w:divBdr>
                    <w:top w:val="none" w:sz="0" w:space="0" w:color="auto"/>
                    <w:left w:val="none" w:sz="0" w:space="0" w:color="auto"/>
                    <w:bottom w:val="none" w:sz="0" w:space="0" w:color="auto"/>
                    <w:right w:val="none" w:sz="0" w:space="0" w:color="auto"/>
                  </w:divBdr>
                </w:div>
                <w:div w:id="8696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11595</Characters>
  <Application>Microsoft Office Word</Application>
  <DocSecurity>0</DocSecurity>
  <Lines>96</Lines>
  <Paragraphs>27</Paragraphs>
  <ScaleCrop>false</ScaleCrop>
  <Company/>
  <LinksUpToDate>false</LinksUpToDate>
  <CharactersWithSpaces>13602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2018-01-16T16:06:00Z</dcterms:created>
  <dcterms:modified xsi:type="dcterms:W3CDTF">2018-01-16T16:06:00Z</dcterms:modified>
</cp:coreProperties>
</file>