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3199"/>
      </w:tblGrid>
      <w:tr w:rsidR="005A6E59" w:rsidRPr="005A6E59" w14:paraId="7F1500FF" w14:textId="77777777">
        <w:trPr>
          <w:trHeight w:val="1362"/>
        </w:trPr>
        <w:tc>
          <w:tcPr>
            <w:tcW w:w="3199" w:type="dxa"/>
          </w:tcPr>
          <w:p w14:paraId="5F445EE0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CF8A24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1. Student provides Introduction section to include: </w:t>
            </w:r>
          </w:p>
          <w:p w14:paraId="49771F2A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A. Overview of the conflict issue selected </w:t>
            </w:r>
          </w:p>
          <w:p w14:paraId="79F37B20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B. Identifies why the issue is important to healthcare leadership </w:t>
            </w:r>
          </w:p>
          <w:p w14:paraId="0CC777E9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C. Provides a clear purpose statement for the paper </w:t>
            </w:r>
          </w:p>
          <w:p w14:paraId="5B4FCDBB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F945F98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Good-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Well organized &amp; concise introduction with a clear purpose statement- 8-10 points </w:t>
            </w:r>
          </w:p>
          <w:p w14:paraId="1A2409D6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>Acceptable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- Lacks conciseness of thought in section with lack of clarity in purpose statement: 5-7 points </w:t>
            </w:r>
          </w:p>
          <w:p w14:paraId="739A1262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Needs Improvement-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Poorly organized introduction with no clearly stated purpose: 0-4 points </w:t>
            </w:r>
          </w:p>
        </w:tc>
        <w:tc>
          <w:tcPr>
            <w:tcW w:w="3199" w:type="dxa"/>
          </w:tcPr>
          <w:p w14:paraId="78C029EA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10 points </w:t>
            </w:r>
          </w:p>
        </w:tc>
      </w:tr>
      <w:tr w:rsidR="005A6E59" w:rsidRPr="005A6E59" w14:paraId="7A65269F" w14:textId="77777777">
        <w:trPr>
          <w:trHeight w:val="1612"/>
        </w:trPr>
        <w:tc>
          <w:tcPr>
            <w:tcW w:w="3199" w:type="dxa"/>
          </w:tcPr>
          <w:p w14:paraId="63D434BD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2B79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2. Student provides Background/Literature review section to include: </w:t>
            </w:r>
          </w:p>
          <w:p w14:paraId="71A8A19D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A. Explanation of the background for the particular problem, situation, or issue – why did the student choose the topic </w:t>
            </w:r>
          </w:p>
          <w:p w14:paraId="6D4CEA03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B. Brief discussion on the appropriate ethical &amp; legal issues </w:t>
            </w:r>
          </w:p>
          <w:p w14:paraId="3ABA572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C. Provides a </w:t>
            </w:r>
            <w:proofErr w:type="spellStart"/>
            <w:r w:rsidRPr="005A6E59">
              <w:rPr>
                <w:rFonts w:ascii="Times New Roman" w:hAnsi="Times New Roman" w:cs="Times New Roman"/>
                <w:color w:val="000000"/>
              </w:rPr>
              <w:t>well organized</w:t>
            </w:r>
            <w:proofErr w:type="spellEnd"/>
            <w:r w:rsidRPr="005A6E59">
              <w:rPr>
                <w:rFonts w:ascii="Times New Roman" w:hAnsi="Times New Roman" w:cs="Times New Roman"/>
                <w:color w:val="000000"/>
              </w:rPr>
              <w:t xml:space="preserve"> review of the literature with clear synthesis and summary of findings </w:t>
            </w:r>
          </w:p>
          <w:p w14:paraId="19AF03F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A389B95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Good-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Clearly meets criteria: 9-10 points </w:t>
            </w:r>
          </w:p>
          <w:p w14:paraId="18B59672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>Acceptable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- Meets majority of criteria: 6-8 points </w:t>
            </w:r>
          </w:p>
          <w:p w14:paraId="09595BC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D. </w:t>
            </w: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Needs Improvement-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Minimally addresses criteria: 0-5 points </w:t>
            </w:r>
          </w:p>
          <w:p w14:paraId="4423666B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9" w:type="dxa"/>
          </w:tcPr>
          <w:p w14:paraId="1D1CF163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25 points </w:t>
            </w:r>
          </w:p>
        </w:tc>
      </w:tr>
    </w:tbl>
    <w:p w14:paraId="3A8BE42E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D8B6F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color w:val="000000"/>
        </w:rPr>
        <w:t>Student provides Implications for Leadership Role (</w:t>
      </w:r>
      <w:r w:rsidRPr="005A6E59">
        <w:rPr>
          <w:rFonts w:ascii="Times New Roman" w:hAnsi="Times New Roman" w:cs="Times New Roman"/>
          <w:b/>
          <w:bCs/>
          <w:color w:val="000000"/>
        </w:rPr>
        <w:t>Main focus of the paper</w:t>
      </w:r>
      <w:r w:rsidRPr="005A6E59">
        <w:rPr>
          <w:rFonts w:ascii="Times New Roman" w:hAnsi="Times New Roman" w:cs="Times New Roman"/>
          <w:color w:val="000000"/>
        </w:rPr>
        <w:t xml:space="preserve">) section to include: </w:t>
      </w:r>
    </w:p>
    <w:p w14:paraId="399AE92E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color w:val="000000"/>
        </w:rPr>
        <w:t xml:space="preserve">A. Discussion on how issue identified impacts or could impact healthcare system leadership and society (Micro and Macro level) including ethical, policy or legal implications </w:t>
      </w:r>
    </w:p>
    <w:p w14:paraId="06F06AF9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color w:val="000000"/>
        </w:rPr>
        <w:t xml:space="preserve">B. Describes the pros and cons of the course of action for dealing with this issue as a leader </w:t>
      </w:r>
    </w:p>
    <w:p w14:paraId="50447D17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color w:val="000000"/>
        </w:rPr>
        <w:lastRenderedPageBreak/>
        <w:t xml:space="preserve">C. Identify conflict resolution model or theory used in dealing with the conflict or ethical issue and actual or expected outcome </w:t>
      </w:r>
    </w:p>
    <w:p w14:paraId="6E7FC2C1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5F596E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b/>
          <w:bCs/>
          <w:color w:val="000000"/>
        </w:rPr>
        <w:t xml:space="preserve">Good- </w:t>
      </w:r>
      <w:r w:rsidRPr="005A6E59">
        <w:rPr>
          <w:rFonts w:ascii="Times New Roman" w:hAnsi="Times New Roman" w:cs="Times New Roman"/>
          <w:color w:val="000000"/>
        </w:rPr>
        <w:t xml:space="preserve">Clearly meets criteria: 30-35 points </w:t>
      </w:r>
    </w:p>
    <w:p w14:paraId="02F6996C" w14:textId="77777777" w:rsidR="005A6E59" w:rsidRPr="005A6E59" w:rsidRDefault="005A6E59" w:rsidP="005A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b/>
          <w:bCs/>
          <w:color w:val="000000"/>
        </w:rPr>
        <w:t>Acceptable</w:t>
      </w:r>
      <w:r w:rsidRPr="005A6E59">
        <w:rPr>
          <w:rFonts w:ascii="Times New Roman" w:hAnsi="Times New Roman" w:cs="Times New Roman"/>
          <w:color w:val="000000"/>
        </w:rPr>
        <w:t xml:space="preserve">- Meets majority of criteria: 20-29 points </w:t>
      </w:r>
    </w:p>
    <w:p w14:paraId="2B039827" w14:textId="443D85C0" w:rsidR="00995749" w:rsidRDefault="005A6E59" w:rsidP="005A6E59">
      <w:pPr>
        <w:rPr>
          <w:rFonts w:ascii="Times New Roman" w:hAnsi="Times New Roman" w:cs="Times New Roman"/>
          <w:color w:val="000000"/>
        </w:rPr>
      </w:pPr>
      <w:r w:rsidRPr="005A6E59">
        <w:rPr>
          <w:rFonts w:ascii="Times New Roman" w:hAnsi="Times New Roman" w:cs="Times New Roman"/>
          <w:b/>
          <w:bCs/>
          <w:color w:val="000000"/>
        </w:rPr>
        <w:t xml:space="preserve">Needs Improvement- </w:t>
      </w:r>
      <w:r w:rsidRPr="005A6E59">
        <w:rPr>
          <w:rFonts w:ascii="Times New Roman" w:hAnsi="Times New Roman" w:cs="Times New Roman"/>
          <w:color w:val="000000"/>
        </w:rPr>
        <w:t xml:space="preserve">Minimally Addresses criteria: 0- 19 points </w:t>
      </w:r>
    </w:p>
    <w:p w14:paraId="6136EA83" w14:textId="12CF8D8B" w:rsidR="005A6E59" w:rsidRDefault="005A6E59" w:rsidP="005A6E59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</w:tblGrid>
      <w:tr w:rsidR="005A6E59" w:rsidRPr="005A6E59" w14:paraId="486385EB" w14:textId="77777777">
        <w:trPr>
          <w:trHeight w:val="1750"/>
        </w:trPr>
        <w:tc>
          <w:tcPr>
            <w:tcW w:w="3209" w:type="dxa"/>
          </w:tcPr>
          <w:p w14:paraId="167BE23F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4110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Organization and references </w:t>
            </w:r>
          </w:p>
          <w:p w14:paraId="7703C2C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A. Student uses references that reflect a wide range of resources that are peer reviewed, evidence-based and that include research articles </w:t>
            </w:r>
          </w:p>
          <w:p w14:paraId="665510F5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B. Student demonstrates scholarly writing style with clear concise writing. </w:t>
            </w:r>
          </w:p>
          <w:p w14:paraId="687862CA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C. Student uses headings to organize the paper </w:t>
            </w:r>
          </w:p>
          <w:p w14:paraId="6D72CCC7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D. Student cites a minimum of ten (10) current (within past 5 years) </w:t>
            </w: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peer-reviewed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references </w:t>
            </w:r>
          </w:p>
          <w:p w14:paraId="6826CF9F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E. Student uses less than 20% quoted material </w:t>
            </w:r>
          </w:p>
          <w:p w14:paraId="33F8052B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CEB0681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Good- 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Clearly meets criteria: 7-10points </w:t>
            </w:r>
          </w:p>
          <w:p w14:paraId="6F65726E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>Acceptable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- Meets most criteria: 4-6 points </w:t>
            </w:r>
          </w:p>
          <w:p w14:paraId="21E3D18F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>Needs Improvement</w:t>
            </w:r>
            <w:r w:rsidRPr="005A6E59">
              <w:rPr>
                <w:rFonts w:ascii="Times New Roman" w:hAnsi="Times New Roman" w:cs="Times New Roman"/>
                <w:color w:val="000000"/>
              </w:rPr>
              <w:t xml:space="preserve">- Minimally Addresses criteria quoted material exceeds 20%; 0-5 points </w:t>
            </w:r>
          </w:p>
        </w:tc>
        <w:tc>
          <w:tcPr>
            <w:tcW w:w="3209" w:type="dxa"/>
          </w:tcPr>
          <w:p w14:paraId="3BEB2E7F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10 Points </w:t>
            </w:r>
          </w:p>
        </w:tc>
      </w:tr>
      <w:tr w:rsidR="005A6E59" w:rsidRPr="005A6E59" w14:paraId="24E239DB" w14:textId="77777777">
        <w:trPr>
          <w:trHeight w:val="987"/>
        </w:trPr>
        <w:tc>
          <w:tcPr>
            <w:tcW w:w="3209" w:type="dxa"/>
          </w:tcPr>
          <w:p w14:paraId="2D1562A9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Arial" w:hAnsi="Arial" w:cs="Arial"/>
                <w:color w:val="000000"/>
              </w:rPr>
              <w:t xml:space="preserve">6. Student provides a section titled: Conclusion that includes: </w:t>
            </w:r>
          </w:p>
          <w:p w14:paraId="2876C284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color w:val="000000"/>
              </w:rPr>
              <w:t xml:space="preserve">A. Brief summary of the main points of paper </w:t>
            </w:r>
          </w:p>
          <w:p w14:paraId="6F11029D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color w:val="000000"/>
              </w:rPr>
              <w:t xml:space="preserve">B. Makes concluding statements final thoughts about the topic that demonstrate synthesis of information. </w:t>
            </w:r>
          </w:p>
          <w:p w14:paraId="7A9E37DE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color w:val="000000"/>
              </w:rPr>
              <w:t xml:space="preserve">C. Limits content to information covered in the paper. </w:t>
            </w:r>
          </w:p>
          <w:p w14:paraId="22D24326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b/>
                <w:bCs/>
                <w:color w:val="000000"/>
              </w:rPr>
              <w:t xml:space="preserve">Good: </w:t>
            </w:r>
            <w:r w:rsidRPr="005A6E59">
              <w:rPr>
                <w:rFonts w:ascii="Arial" w:hAnsi="Arial" w:cs="Arial"/>
                <w:color w:val="000000"/>
              </w:rPr>
              <w:t xml:space="preserve">Meets all criteria: 11-15 points </w:t>
            </w:r>
          </w:p>
          <w:p w14:paraId="7766DA40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b/>
                <w:bCs/>
                <w:color w:val="000000"/>
              </w:rPr>
              <w:t>Acceptable</w:t>
            </w:r>
            <w:r w:rsidRPr="005A6E59">
              <w:rPr>
                <w:rFonts w:ascii="Arial" w:hAnsi="Arial" w:cs="Arial"/>
                <w:color w:val="000000"/>
              </w:rPr>
              <w:t xml:space="preserve">: Meets 2 criteria: 5-10 points </w:t>
            </w:r>
          </w:p>
          <w:p w14:paraId="3FCFB419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6E59">
              <w:rPr>
                <w:rFonts w:ascii="Arial" w:hAnsi="Arial" w:cs="Arial"/>
                <w:b/>
                <w:bCs/>
                <w:color w:val="000000"/>
              </w:rPr>
              <w:lastRenderedPageBreak/>
              <w:t>Needs Improvement</w:t>
            </w:r>
            <w:r w:rsidRPr="005A6E59">
              <w:rPr>
                <w:rFonts w:ascii="Arial" w:hAnsi="Arial" w:cs="Arial"/>
                <w:color w:val="000000"/>
              </w:rPr>
              <w:t xml:space="preserve">: Meets: 1 criteria or less- 0-4 points </w:t>
            </w:r>
          </w:p>
        </w:tc>
        <w:tc>
          <w:tcPr>
            <w:tcW w:w="3209" w:type="dxa"/>
          </w:tcPr>
          <w:p w14:paraId="1E3CFDD3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lastRenderedPageBreak/>
              <w:t xml:space="preserve">10 Points </w:t>
            </w:r>
          </w:p>
        </w:tc>
      </w:tr>
      <w:tr w:rsidR="005A6E59" w:rsidRPr="005A6E59" w14:paraId="5E461794" w14:textId="77777777">
        <w:trPr>
          <w:trHeight w:val="981"/>
        </w:trPr>
        <w:tc>
          <w:tcPr>
            <w:tcW w:w="3209" w:type="dxa"/>
          </w:tcPr>
          <w:p w14:paraId="15D254DD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lastRenderedPageBreak/>
              <w:t xml:space="preserve">7. Grammar, spelling &amp; APA Format </w:t>
            </w:r>
          </w:p>
          <w:p w14:paraId="410E4EA5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A. Student uses correct APA format including the use of: margins, title page, headings, pagination, reference citations in text, reference list </w:t>
            </w:r>
          </w:p>
          <w:p w14:paraId="5CEBD7C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B. Student uses correct spelling and grammar. </w:t>
            </w:r>
          </w:p>
          <w:p w14:paraId="5EC28E5D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C. Student uses varied, well-constructed sentences. </w:t>
            </w:r>
          </w:p>
          <w:p w14:paraId="68DC7D25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DB9DBD7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Arial" w:hAnsi="Arial" w:cs="Arial"/>
                <w:b/>
                <w:bCs/>
                <w:color w:val="000000"/>
              </w:rPr>
              <w:t>Good</w:t>
            </w:r>
            <w:r w:rsidRPr="005A6E59">
              <w:rPr>
                <w:rFonts w:ascii="Arial" w:hAnsi="Arial" w:cs="Arial"/>
                <w:color w:val="000000"/>
              </w:rPr>
              <w:t xml:space="preserve">-Minimal to no issues: 6-10points </w:t>
            </w:r>
          </w:p>
          <w:p w14:paraId="0E33BA6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Arial" w:hAnsi="Arial" w:cs="Arial"/>
                <w:b/>
                <w:bCs/>
                <w:color w:val="000000"/>
              </w:rPr>
              <w:t xml:space="preserve">Needs improvement: </w:t>
            </w:r>
            <w:r w:rsidRPr="005A6E59">
              <w:rPr>
                <w:rFonts w:ascii="Arial" w:hAnsi="Arial" w:cs="Arial"/>
                <w:color w:val="000000"/>
              </w:rPr>
              <w:t xml:space="preserve">0-5 points </w:t>
            </w:r>
          </w:p>
        </w:tc>
        <w:tc>
          <w:tcPr>
            <w:tcW w:w="3209" w:type="dxa"/>
          </w:tcPr>
          <w:p w14:paraId="718389B0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color w:val="000000"/>
              </w:rPr>
              <w:t xml:space="preserve">10 points </w:t>
            </w:r>
          </w:p>
        </w:tc>
      </w:tr>
      <w:tr w:rsidR="005A6E59" w:rsidRPr="005A6E59" w14:paraId="4ED43462" w14:textId="77777777">
        <w:trPr>
          <w:trHeight w:val="98"/>
        </w:trPr>
        <w:tc>
          <w:tcPr>
            <w:tcW w:w="3209" w:type="dxa"/>
          </w:tcPr>
          <w:p w14:paraId="42035F4F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Score </w:t>
            </w:r>
          </w:p>
        </w:tc>
        <w:tc>
          <w:tcPr>
            <w:tcW w:w="3209" w:type="dxa"/>
          </w:tcPr>
          <w:p w14:paraId="166C2BAC" w14:textId="77777777" w:rsidR="005A6E59" w:rsidRPr="005A6E59" w:rsidRDefault="005A6E59" w:rsidP="005A6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6E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100 </w:t>
            </w:r>
          </w:p>
        </w:tc>
      </w:tr>
    </w:tbl>
    <w:p w14:paraId="3F75BAD4" w14:textId="77777777" w:rsidR="005A6E59" w:rsidRDefault="005A6E59" w:rsidP="005A6E59"/>
    <w:sectPr w:rsidR="005A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54"/>
    <w:rsid w:val="00022C93"/>
    <w:rsid w:val="00092C4F"/>
    <w:rsid w:val="003D392E"/>
    <w:rsid w:val="004363B9"/>
    <w:rsid w:val="005A6E59"/>
    <w:rsid w:val="00720566"/>
    <w:rsid w:val="00F00954"/>
    <w:rsid w:val="00F52179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2192"/>
  <w15:chartTrackingRefBased/>
  <w15:docId w15:val="{213B0F19-A902-4286-86A9-E2F1F477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6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Nithin Reddy Kambam</dc:creator>
  <cp:keywords/>
  <dc:description/>
  <cp:lastModifiedBy>Augustus kimeu</cp:lastModifiedBy>
  <cp:revision>2</cp:revision>
  <dcterms:created xsi:type="dcterms:W3CDTF">2018-09-12T03:34:00Z</dcterms:created>
  <dcterms:modified xsi:type="dcterms:W3CDTF">2018-09-12T03:34:00Z</dcterms:modified>
</cp:coreProperties>
</file>