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92" w:rsidRDefault="00806892" w:rsidP="00806892">
      <w:bookmarkStart w:id="0" w:name="_GoBack"/>
      <w:bookmarkEnd w:id="0"/>
      <w:r>
        <w:t>Based on the vignette provided, please compose a well-written and organized response to each of the following questions.  When writing your responses, please:</w:t>
      </w:r>
    </w:p>
    <w:p w:rsidR="00806892" w:rsidRDefault="00806892" w:rsidP="00806892"/>
    <w:p w:rsidR="00806892" w:rsidRDefault="00806892" w:rsidP="00806892">
      <w:r>
        <w:t>•</w:t>
      </w:r>
      <w:r>
        <w:tab/>
        <w:t>Use APA (6th edition) Style, with 1-inch margins, double-spaced, 12 font, with a reference list at the end.</w:t>
      </w:r>
    </w:p>
    <w:p w:rsidR="00806892" w:rsidRDefault="00806892" w:rsidP="00806892">
      <w:r>
        <w:t>•</w:t>
      </w:r>
      <w:r>
        <w:tab/>
        <w:t>Write clearly and concisely.</w:t>
      </w:r>
    </w:p>
    <w:p w:rsidR="00806892" w:rsidRDefault="00806892" w:rsidP="00806892">
      <w:r>
        <w:t>•</w:t>
      </w:r>
      <w:r>
        <w:tab/>
        <w:t>Cite appropriate, and especially current, literature (empirical and/or theoretical).</w:t>
      </w:r>
    </w:p>
    <w:p w:rsidR="00806892" w:rsidRDefault="00806892" w:rsidP="00806892">
      <w:r>
        <w:t>•</w:t>
      </w:r>
      <w:r>
        <w:tab/>
        <w:t>Avoid all sexist idioms and allusions.</w:t>
      </w:r>
    </w:p>
    <w:p w:rsidR="00806892" w:rsidRDefault="00806892" w:rsidP="00806892">
      <w:r>
        <w:t>•</w:t>
      </w:r>
      <w:r>
        <w:tab/>
        <w:t>Remember to demonstrate your multicultural competence where appropriate.</w:t>
      </w:r>
    </w:p>
    <w:p w:rsidR="00806892" w:rsidRDefault="00806892" w:rsidP="00806892"/>
    <w:p w:rsidR="00806892" w:rsidRDefault="00806892" w:rsidP="00806892">
      <w:r>
        <w:t>Interpersonal Effectiveness</w:t>
      </w:r>
    </w:p>
    <w:p w:rsidR="00806892" w:rsidRDefault="00806892" w:rsidP="00806892">
      <w:r>
        <w:t>A.</w:t>
      </w:r>
      <w:r>
        <w:tab/>
        <w:t>What diversity factors, cultural considerations, or other demographic variables pertaining to the person in the vignette would you take into account in rendering diagnoses, choosing assessment measures, forming case conceptualizations, and designing the treatment plan?  Be sure to discuss cultural/diversity factors that could apply even if they are not explicitly mentioned in the vignette.</w:t>
      </w:r>
    </w:p>
    <w:p w:rsidR="00602965" w:rsidRDefault="00806892" w:rsidP="00806892">
      <w:r>
        <w:t>Please, take this information into consideration, quote socioeconomic status, gender, sexual orientation, disability, ect..; and quote your work</w:t>
      </w:r>
    </w:p>
    <w:sectPr w:rsidR="00602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92"/>
    <w:rsid w:val="00602965"/>
    <w:rsid w:val="007E4B8E"/>
    <w:rsid w:val="0080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FB977-C5C3-43E7-8F7E-C7221377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augky</cp:lastModifiedBy>
  <cp:revision>2</cp:revision>
  <dcterms:created xsi:type="dcterms:W3CDTF">2018-06-10T04:20:00Z</dcterms:created>
  <dcterms:modified xsi:type="dcterms:W3CDTF">2018-06-10T04:20:00Z</dcterms:modified>
</cp:coreProperties>
</file>