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CA2" w:rsidRPr="00761736" w:rsidRDefault="0089470A">
      <w:pPr>
        <w:rPr>
          <w:sz w:val="28"/>
          <w:szCs w:val="28"/>
        </w:rPr>
      </w:pPr>
      <w:r w:rsidRPr="00761736">
        <w:rPr>
          <w:sz w:val="28"/>
          <w:szCs w:val="28"/>
        </w:rPr>
        <w:t xml:space="preserve">From </w:t>
      </w:r>
      <w:r w:rsidRPr="00761736">
        <w:rPr>
          <w:i/>
          <w:sz w:val="28"/>
          <w:szCs w:val="28"/>
        </w:rPr>
        <w:t>The Journals of Soren Kierkegaard</w:t>
      </w:r>
      <w:r w:rsidRPr="00761736">
        <w:rPr>
          <w:sz w:val="28"/>
          <w:szCs w:val="28"/>
        </w:rPr>
        <w:t>, August 1, 1835</w:t>
      </w:r>
    </w:p>
    <w:p w:rsidR="0089470A" w:rsidRPr="00513F59" w:rsidRDefault="0089470A">
      <w:pPr>
        <w:rPr>
          <w:sz w:val="28"/>
          <w:szCs w:val="28"/>
        </w:rPr>
      </w:pPr>
      <w:r w:rsidRPr="00513F59">
        <w:rPr>
          <w:sz w:val="28"/>
          <w:szCs w:val="28"/>
        </w:rPr>
        <w:t xml:space="preserve">     What I really lack is to be clear in my mind </w:t>
      </w:r>
      <w:r w:rsidRPr="00513F59">
        <w:rPr>
          <w:i/>
          <w:sz w:val="28"/>
          <w:szCs w:val="28"/>
        </w:rPr>
        <w:t xml:space="preserve">what I am to do, </w:t>
      </w:r>
      <w:r w:rsidRPr="00513F59">
        <w:rPr>
          <w:sz w:val="28"/>
          <w:szCs w:val="28"/>
        </w:rPr>
        <w:t xml:space="preserve">not what I am to know, except in so far as a certain understanding must precede every action.  The thing is to understand myself, to see what God really wishes </w:t>
      </w:r>
      <w:r w:rsidR="00C44DD7" w:rsidRPr="00513F59">
        <w:rPr>
          <w:i/>
          <w:sz w:val="28"/>
          <w:szCs w:val="28"/>
        </w:rPr>
        <w:t xml:space="preserve">me </w:t>
      </w:r>
      <w:r w:rsidR="00C44DD7" w:rsidRPr="00513F59">
        <w:rPr>
          <w:sz w:val="28"/>
          <w:szCs w:val="28"/>
        </w:rPr>
        <w:t xml:space="preserve">to do; the thing is to find a truth which is true </w:t>
      </w:r>
      <w:r w:rsidR="00C44DD7" w:rsidRPr="00513F59">
        <w:rPr>
          <w:i/>
          <w:sz w:val="28"/>
          <w:szCs w:val="28"/>
        </w:rPr>
        <w:t>for me,</w:t>
      </w:r>
      <w:r w:rsidR="00C44DD7" w:rsidRPr="00513F59">
        <w:rPr>
          <w:sz w:val="28"/>
          <w:szCs w:val="28"/>
        </w:rPr>
        <w:t xml:space="preserve"> to </w:t>
      </w:r>
      <w:r w:rsidR="00A96988" w:rsidRPr="00513F59">
        <w:rPr>
          <w:sz w:val="28"/>
          <w:szCs w:val="28"/>
        </w:rPr>
        <w:t>find the</w:t>
      </w:r>
      <w:r w:rsidR="00C44DD7" w:rsidRPr="00513F59">
        <w:rPr>
          <w:i/>
          <w:sz w:val="28"/>
          <w:szCs w:val="28"/>
        </w:rPr>
        <w:t xml:space="preserve"> idea for which I can live and die.</w:t>
      </w:r>
      <w:r w:rsidR="00C44DD7" w:rsidRPr="00513F59">
        <w:rPr>
          <w:sz w:val="28"/>
          <w:szCs w:val="28"/>
        </w:rPr>
        <w:t xml:space="preserve"> What would be the use </w:t>
      </w:r>
      <w:r w:rsidR="00A96988" w:rsidRPr="00513F59">
        <w:rPr>
          <w:sz w:val="28"/>
          <w:szCs w:val="28"/>
        </w:rPr>
        <w:t xml:space="preserve">of discovering so-called objective truth, of working </w:t>
      </w:r>
      <w:bookmarkStart w:id="0" w:name="_GoBack"/>
      <w:bookmarkEnd w:id="0"/>
      <w:r w:rsidR="00A96988" w:rsidRPr="00513F59">
        <w:rPr>
          <w:sz w:val="28"/>
          <w:szCs w:val="28"/>
        </w:rPr>
        <w:t xml:space="preserve">through all the systems of philosophy and of being able, if required, to review them all and show up the inconsistencies within each system;--what good would it do me </w:t>
      </w:r>
      <w:r w:rsidR="00AF3577" w:rsidRPr="00513F59">
        <w:rPr>
          <w:sz w:val="28"/>
          <w:szCs w:val="28"/>
        </w:rPr>
        <w:t xml:space="preserve">to be able to develop a theory of the state and combine all the details into a single whole, and so construct a world in which I did not live, but only held up to the view of others;--what good would it do me to be able to explain the meaning of Christianity if it had </w:t>
      </w:r>
      <w:r w:rsidR="00AF3577" w:rsidRPr="00513F59">
        <w:rPr>
          <w:i/>
          <w:sz w:val="28"/>
          <w:szCs w:val="28"/>
        </w:rPr>
        <w:t>no</w:t>
      </w:r>
      <w:r w:rsidR="00AF3577" w:rsidRPr="00513F59">
        <w:rPr>
          <w:sz w:val="28"/>
          <w:szCs w:val="28"/>
        </w:rPr>
        <w:t xml:space="preserve"> deeper significance </w:t>
      </w:r>
      <w:r w:rsidR="00AF3577" w:rsidRPr="00513F59">
        <w:rPr>
          <w:i/>
          <w:sz w:val="28"/>
          <w:szCs w:val="28"/>
        </w:rPr>
        <w:t>for me and my life;</w:t>
      </w:r>
      <w:r w:rsidR="00AF3577" w:rsidRPr="00513F59">
        <w:rPr>
          <w:sz w:val="28"/>
          <w:szCs w:val="28"/>
        </w:rPr>
        <w:t xml:space="preserve">--what good would it do me if truth stood before me , cold and naked, not caring </w:t>
      </w:r>
      <w:r w:rsidR="00513F59" w:rsidRPr="00513F59">
        <w:rPr>
          <w:sz w:val="28"/>
          <w:szCs w:val="28"/>
        </w:rPr>
        <w:t xml:space="preserve">whether I recognized her or not, and producing in me a shudder of fear rather than a trusting devotion?  I certainly do not deny that I still recognize an </w:t>
      </w:r>
      <w:r w:rsidR="00513F59" w:rsidRPr="00513F59">
        <w:rPr>
          <w:i/>
          <w:sz w:val="28"/>
          <w:szCs w:val="28"/>
        </w:rPr>
        <w:t>imperative of understanding</w:t>
      </w:r>
      <w:r w:rsidR="00513F59" w:rsidRPr="00513F59">
        <w:rPr>
          <w:sz w:val="28"/>
          <w:szCs w:val="28"/>
        </w:rPr>
        <w:t xml:space="preserve"> and that through it one can work upon men, </w:t>
      </w:r>
      <w:r w:rsidR="00513F59" w:rsidRPr="00513F59">
        <w:rPr>
          <w:i/>
          <w:sz w:val="28"/>
          <w:szCs w:val="28"/>
        </w:rPr>
        <w:t>but it must be taken up into my life, and that is</w:t>
      </w:r>
      <w:r w:rsidR="00513F59" w:rsidRPr="00513F59">
        <w:rPr>
          <w:sz w:val="28"/>
          <w:szCs w:val="28"/>
        </w:rPr>
        <w:t xml:space="preserve"> what I now recognize as the most important thing.  That is what my soul longs after, as the African desert thirsts for water.</w:t>
      </w:r>
    </w:p>
    <w:sectPr w:rsidR="0089470A" w:rsidRPr="00513F59" w:rsidSect="00DB29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470A"/>
    <w:rsid w:val="00513F59"/>
    <w:rsid w:val="00761736"/>
    <w:rsid w:val="007C1C3A"/>
    <w:rsid w:val="0089470A"/>
    <w:rsid w:val="00A96988"/>
    <w:rsid w:val="00AC5F18"/>
    <w:rsid w:val="00AF3577"/>
    <w:rsid w:val="00C05CA2"/>
    <w:rsid w:val="00C44DD7"/>
    <w:rsid w:val="00DB290C"/>
    <w:rsid w:val="00DD6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1203</Characters>
  <Application>Microsoft Office Word</Application>
  <DocSecurity>0</DocSecurity>
  <Lines>16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Kirk</dc:creator>
  <cp:lastModifiedBy>Marl</cp:lastModifiedBy>
  <cp:revision>2</cp:revision>
  <dcterms:created xsi:type="dcterms:W3CDTF">2017-11-21T08:52:00Z</dcterms:created>
  <dcterms:modified xsi:type="dcterms:W3CDTF">2017-11-21T08:52:00Z</dcterms:modified>
</cp:coreProperties>
</file>