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F1E" w:rsidRPr="00264F1E" w:rsidRDefault="00264F1E" w:rsidP="002C6BEB">
      <w:pPr>
        <w:spacing w:after="0" w:line="240" w:lineRule="auto"/>
        <w:rPr>
          <w:rFonts w:ascii="Arial" w:eastAsia="Times New Roman" w:hAnsi="Arial" w:cs="Arial"/>
          <w:bCs/>
          <w:color w:val="000000"/>
        </w:rPr>
      </w:pPr>
      <w:r w:rsidRPr="00264F1E">
        <w:rPr>
          <w:rFonts w:ascii="Arial" w:eastAsia="Times New Roman" w:hAnsi="Arial" w:cs="Arial"/>
          <w:bCs/>
          <w:color w:val="000000"/>
        </w:rPr>
        <w:t>This assignment has three parts to it.  Part 1 is its own while parts 2 and 3 relate to each other.</w:t>
      </w:r>
    </w:p>
    <w:p w:rsidR="00264F1E" w:rsidRPr="00264F1E" w:rsidRDefault="00264F1E" w:rsidP="002C6BEB">
      <w:pPr>
        <w:spacing w:after="0" w:line="240" w:lineRule="auto"/>
        <w:rPr>
          <w:rFonts w:ascii="Arial" w:eastAsia="Times New Roman" w:hAnsi="Arial" w:cs="Arial"/>
          <w:bCs/>
          <w:color w:val="000000"/>
          <w:sz w:val="18"/>
          <w:szCs w:val="18"/>
        </w:rPr>
      </w:pPr>
    </w:p>
    <w:p w:rsidR="002C6BEB" w:rsidRPr="002C6BEB" w:rsidRDefault="002C6BEB" w:rsidP="002C6BEB">
      <w:pPr>
        <w:pStyle w:val="ListParagraph"/>
        <w:numPr>
          <w:ilvl w:val="0"/>
          <w:numId w:val="3"/>
        </w:numPr>
        <w:spacing w:after="0" w:line="240" w:lineRule="auto"/>
        <w:rPr>
          <w:rFonts w:ascii="Arial" w:eastAsia="Times New Roman" w:hAnsi="Arial" w:cs="Arial"/>
          <w:color w:val="002649"/>
          <w:sz w:val="18"/>
          <w:szCs w:val="18"/>
        </w:rPr>
      </w:pPr>
      <w:r w:rsidRPr="002C6BEB">
        <w:rPr>
          <w:rFonts w:ascii="Arial" w:eastAsia="Times New Roman" w:hAnsi="Arial" w:cs="Arial"/>
          <w:b/>
          <w:bCs/>
          <w:color w:val="000000"/>
          <w:sz w:val="18"/>
          <w:szCs w:val="18"/>
        </w:rPr>
        <w:t>Search</w:t>
      </w:r>
      <w:r w:rsidRPr="002C6BEB">
        <w:rPr>
          <w:rFonts w:ascii="Arial" w:eastAsia="Times New Roman" w:hAnsi="Arial" w:cs="Arial"/>
          <w:color w:val="000000"/>
          <w:sz w:val="18"/>
          <w:szCs w:val="18"/>
        </w:rPr>
        <w:t xml:space="preserve"> the Internet for a product or products upon which the U.S. Government has imposed an import tariff.</w:t>
      </w:r>
    </w:p>
    <w:p w:rsidR="002C6BEB" w:rsidRDefault="002C6BEB" w:rsidP="002C6BEB">
      <w:pPr>
        <w:spacing w:after="0" w:line="240" w:lineRule="auto"/>
        <w:ind w:left="720"/>
        <w:rPr>
          <w:rFonts w:ascii="Arial" w:eastAsia="Times New Roman" w:hAnsi="Arial" w:cs="Arial"/>
          <w:b/>
          <w:bCs/>
          <w:color w:val="000000"/>
          <w:sz w:val="18"/>
          <w:szCs w:val="18"/>
        </w:rPr>
      </w:pPr>
    </w:p>
    <w:p w:rsidR="002C6BEB" w:rsidRPr="002C6BEB" w:rsidRDefault="002C6BEB" w:rsidP="002C6BEB">
      <w:pPr>
        <w:spacing w:after="0" w:line="240" w:lineRule="auto"/>
        <w:ind w:left="720"/>
        <w:rPr>
          <w:rFonts w:ascii="Arial" w:eastAsia="Times New Roman" w:hAnsi="Arial" w:cs="Arial"/>
          <w:color w:val="002649"/>
          <w:sz w:val="18"/>
          <w:szCs w:val="18"/>
        </w:rPr>
      </w:pPr>
      <w:r w:rsidRPr="002C6BEB">
        <w:rPr>
          <w:rFonts w:ascii="Arial" w:eastAsia="Times New Roman" w:hAnsi="Arial" w:cs="Arial"/>
          <w:b/>
          <w:bCs/>
          <w:color w:val="000000"/>
          <w:sz w:val="18"/>
          <w:szCs w:val="18"/>
        </w:rPr>
        <w:t>Write</w:t>
      </w:r>
      <w:r w:rsidRPr="002C6BEB">
        <w:rPr>
          <w:rFonts w:ascii="Arial" w:eastAsia="Times New Roman" w:hAnsi="Arial" w:cs="Arial"/>
          <w:color w:val="000000"/>
          <w:sz w:val="18"/>
          <w:szCs w:val="18"/>
        </w:rPr>
        <w:t xml:space="preserve"> a paper of approximately 500 words describing how each tariff has impacted trade and other industries in the U.S.</w:t>
      </w:r>
    </w:p>
    <w:p w:rsidR="002C6BEB" w:rsidRDefault="002C6BEB" w:rsidP="002C6BEB">
      <w:pPr>
        <w:spacing w:after="0" w:line="240" w:lineRule="auto"/>
        <w:ind w:left="720"/>
        <w:rPr>
          <w:rFonts w:ascii="Arial" w:eastAsia="Times New Roman" w:hAnsi="Arial" w:cs="Arial"/>
          <w:b/>
          <w:bCs/>
          <w:color w:val="000000"/>
          <w:sz w:val="18"/>
          <w:szCs w:val="18"/>
        </w:rPr>
      </w:pPr>
    </w:p>
    <w:p w:rsidR="002C6BEB" w:rsidRDefault="002C6BEB" w:rsidP="002C6BEB">
      <w:pPr>
        <w:spacing w:after="0" w:line="240" w:lineRule="auto"/>
        <w:ind w:left="720"/>
        <w:rPr>
          <w:rFonts w:ascii="Arial" w:eastAsia="Times New Roman" w:hAnsi="Arial" w:cs="Arial"/>
          <w:color w:val="000000"/>
          <w:sz w:val="18"/>
          <w:szCs w:val="18"/>
        </w:rPr>
      </w:pPr>
      <w:r w:rsidRPr="002C6BEB">
        <w:rPr>
          <w:rFonts w:ascii="Arial" w:eastAsia="Times New Roman" w:hAnsi="Arial" w:cs="Arial"/>
          <w:b/>
          <w:bCs/>
          <w:color w:val="000000"/>
          <w:sz w:val="18"/>
          <w:szCs w:val="18"/>
        </w:rPr>
        <w:t>Format</w:t>
      </w:r>
      <w:r w:rsidRPr="002C6BEB">
        <w:rPr>
          <w:rFonts w:ascii="Arial" w:eastAsia="Times New Roman" w:hAnsi="Arial" w:cs="Arial"/>
          <w:color w:val="000000"/>
          <w:sz w:val="18"/>
          <w:szCs w:val="18"/>
        </w:rPr>
        <w:t xml:space="preserve"> your paper using </w:t>
      </w:r>
      <w:r w:rsidRPr="002C6BEB">
        <w:rPr>
          <w:rFonts w:ascii="Arial" w:eastAsia="Times New Roman" w:hAnsi="Arial" w:cs="Arial"/>
          <w:i/>
          <w:iCs/>
          <w:color w:val="000000"/>
          <w:sz w:val="18"/>
          <w:szCs w:val="18"/>
        </w:rPr>
        <w:t>Writing Style Handbook</w:t>
      </w:r>
      <w:r w:rsidRPr="002C6BEB">
        <w:rPr>
          <w:rFonts w:ascii="Arial" w:eastAsia="Times New Roman" w:hAnsi="Arial" w:cs="Arial"/>
          <w:color w:val="000000"/>
          <w:sz w:val="18"/>
          <w:szCs w:val="18"/>
        </w:rPr>
        <w:t xml:space="preserve"> guidelines.</w:t>
      </w:r>
    </w:p>
    <w:p w:rsidR="002C6BEB" w:rsidRPr="002C6BEB" w:rsidRDefault="002C6BEB" w:rsidP="002C6BEB">
      <w:pPr>
        <w:spacing w:after="0" w:line="240" w:lineRule="auto"/>
        <w:ind w:left="720"/>
        <w:rPr>
          <w:rFonts w:ascii="Arial" w:eastAsia="Times New Roman" w:hAnsi="Arial" w:cs="Arial"/>
          <w:color w:val="002649"/>
          <w:sz w:val="18"/>
          <w:szCs w:val="18"/>
        </w:rPr>
      </w:pPr>
    </w:p>
    <w:p w:rsidR="002C6BEB" w:rsidRDefault="002C6BEB" w:rsidP="002C6BEB">
      <w:pPr>
        <w:spacing w:after="0" w:line="240" w:lineRule="auto"/>
        <w:ind w:left="720"/>
        <w:rPr>
          <w:rFonts w:ascii="Arial" w:eastAsia="Times New Roman" w:hAnsi="Arial" w:cs="Arial"/>
          <w:color w:val="000000"/>
          <w:sz w:val="18"/>
          <w:szCs w:val="18"/>
        </w:rPr>
      </w:pPr>
      <w:r w:rsidRPr="002C6BEB">
        <w:rPr>
          <w:rFonts w:ascii="Arial" w:eastAsia="Times New Roman" w:hAnsi="Arial" w:cs="Arial"/>
          <w:b/>
          <w:bCs/>
          <w:color w:val="000000"/>
          <w:sz w:val="18"/>
          <w:szCs w:val="18"/>
        </w:rPr>
        <w:t>Include</w:t>
      </w:r>
      <w:r w:rsidRPr="002C6BEB">
        <w:rPr>
          <w:rFonts w:ascii="Arial" w:eastAsia="Times New Roman" w:hAnsi="Arial" w:cs="Arial"/>
          <w:color w:val="000000"/>
          <w:sz w:val="18"/>
          <w:szCs w:val="18"/>
        </w:rPr>
        <w:t xml:space="preserve"> a minimum of two sources, which may consist of readings from the University Library, your text, and other selections. </w:t>
      </w:r>
    </w:p>
    <w:p w:rsidR="002C6BEB" w:rsidRDefault="002C6BEB" w:rsidP="002C6BEB">
      <w:pPr>
        <w:spacing w:after="0" w:line="240" w:lineRule="auto"/>
        <w:ind w:left="720"/>
        <w:rPr>
          <w:rFonts w:ascii="Arial" w:eastAsia="Times New Roman" w:hAnsi="Arial" w:cs="Arial"/>
          <w:color w:val="000000"/>
          <w:sz w:val="18"/>
          <w:szCs w:val="18"/>
        </w:rPr>
      </w:pPr>
    </w:p>
    <w:p w:rsidR="002C6BEB" w:rsidRPr="002C6BEB" w:rsidRDefault="002C6BEB" w:rsidP="002C6BEB">
      <w:pPr>
        <w:pStyle w:val="ListParagraph"/>
        <w:spacing w:after="0" w:line="240" w:lineRule="auto"/>
        <w:rPr>
          <w:rFonts w:ascii="Arial" w:eastAsia="Times New Roman" w:hAnsi="Arial" w:cs="Arial"/>
          <w:b/>
          <w:bCs/>
          <w:color w:val="000000"/>
          <w:sz w:val="18"/>
          <w:szCs w:val="18"/>
        </w:rPr>
      </w:pPr>
    </w:p>
    <w:p w:rsidR="002C6BEB" w:rsidRPr="002C6BEB" w:rsidRDefault="002C6BEB" w:rsidP="002C6BEB">
      <w:pPr>
        <w:pStyle w:val="ListParagraph"/>
        <w:numPr>
          <w:ilvl w:val="0"/>
          <w:numId w:val="3"/>
        </w:numPr>
        <w:spacing w:after="0" w:line="240" w:lineRule="auto"/>
        <w:rPr>
          <w:rFonts w:ascii="Arial" w:eastAsia="Times New Roman" w:hAnsi="Arial" w:cs="Arial"/>
          <w:bCs/>
          <w:color w:val="000000"/>
          <w:sz w:val="18"/>
          <w:szCs w:val="18"/>
        </w:rPr>
      </w:pPr>
      <w:r>
        <w:rPr>
          <w:rFonts w:ascii="Arial" w:eastAsia="Times New Roman" w:hAnsi="Arial" w:cs="Arial"/>
          <w:b/>
          <w:bCs/>
          <w:color w:val="000000"/>
          <w:sz w:val="18"/>
          <w:szCs w:val="18"/>
        </w:rPr>
        <w:t xml:space="preserve">Choose </w:t>
      </w:r>
      <w:r>
        <w:rPr>
          <w:rFonts w:ascii="Arial" w:eastAsia="Times New Roman" w:hAnsi="Arial" w:cs="Arial"/>
          <w:bCs/>
          <w:color w:val="000000"/>
          <w:sz w:val="18"/>
          <w:szCs w:val="18"/>
        </w:rPr>
        <w:t>a final project topic from the suggested list (below).</w:t>
      </w:r>
    </w:p>
    <w:p w:rsidR="002C6BEB" w:rsidRDefault="002C6BEB" w:rsidP="002C6BEB">
      <w:pPr>
        <w:pStyle w:val="ListParagraph"/>
        <w:spacing w:after="0" w:line="240" w:lineRule="auto"/>
        <w:rPr>
          <w:rFonts w:ascii="Arial" w:eastAsia="Times New Roman" w:hAnsi="Arial" w:cs="Arial"/>
          <w:b/>
          <w:bCs/>
          <w:color w:val="000000"/>
          <w:sz w:val="18"/>
          <w:szCs w:val="18"/>
        </w:rPr>
      </w:pPr>
    </w:p>
    <w:p w:rsidR="002C6BEB" w:rsidRDefault="002C6BEB" w:rsidP="002C6BEB">
      <w:pPr>
        <w:pStyle w:val="ListParagraph"/>
        <w:spacing w:after="0" w:line="240" w:lineRule="auto"/>
        <w:rPr>
          <w:rFonts w:ascii="Arial" w:eastAsia="Times New Roman" w:hAnsi="Arial" w:cs="Arial"/>
          <w:color w:val="000000"/>
          <w:sz w:val="18"/>
          <w:szCs w:val="18"/>
        </w:rPr>
      </w:pPr>
      <w:r w:rsidRPr="002C6BEB">
        <w:rPr>
          <w:rFonts w:ascii="Arial" w:eastAsia="Times New Roman" w:hAnsi="Arial" w:cs="Arial"/>
          <w:b/>
          <w:bCs/>
          <w:color w:val="000000"/>
          <w:sz w:val="18"/>
          <w:szCs w:val="18"/>
        </w:rPr>
        <w:t xml:space="preserve">Define </w:t>
      </w:r>
      <w:r w:rsidRPr="002C6BEB">
        <w:rPr>
          <w:rFonts w:ascii="Arial" w:eastAsia="Times New Roman" w:hAnsi="Arial" w:cs="Arial"/>
          <w:color w:val="000000"/>
          <w:sz w:val="18"/>
          <w:szCs w:val="18"/>
        </w:rPr>
        <w:t>the issue you plan to explore for your final paper assignment.  Explain why it is an important.  Also identify the geographic location where your analysis will apply: the U.S., a specific geographic region such as Latin America, or, identify if it is a global issue. </w:t>
      </w:r>
    </w:p>
    <w:p w:rsidR="002C6BEB" w:rsidRDefault="002C6BEB" w:rsidP="002C6BEB">
      <w:pPr>
        <w:pStyle w:val="ListParagraph"/>
        <w:spacing w:after="0" w:line="240" w:lineRule="auto"/>
        <w:rPr>
          <w:rFonts w:ascii="Arial" w:eastAsia="Times New Roman" w:hAnsi="Arial" w:cs="Arial"/>
          <w:color w:val="000000"/>
          <w:sz w:val="18"/>
          <w:szCs w:val="18"/>
        </w:rPr>
      </w:pPr>
    </w:p>
    <w:p w:rsidR="002C6BEB" w:rsidRPr="002C6BEB" w:rsidRDefault="002C6BEB" w:rsidP="002C6BEB">
      <w:pPr>
        <w:pStyle w:val="ListParagraph"/>
        <w:spacing w:after="0" w:line="240" w:lineRule="auto"/>
        <w:rPr>
          <w:rFonts w:ascii="Arial" w:eastAsia="Times New Roman" w:hAnsi="Arial" w:cs="Arial"/>
          <w:color w:val="000000"/>
          <w:sz w:val="18"/>
          <w:szCs w:val="18"/>
        </w:rPr>
      </w:pPr>
      <w:r w:rsidRPr="002C6BEB">
        <w:rPr>
          <w:rFonts w:ascii="Arial" w:eastAsia="Times New Roman" w:hAnsi="Arial" w:cs="Arial"/>
          <w:b/>
          <w:color w:val="000000"/>
          <w:sz w:val="18"/>
          <w:szCs w:val="18"/>
        </w:rPr>
        <w:t>Completely</w:t>
      </w:r>
      <w:r w:rsidRPr="002C6BEB">
        <w:rPr>
          <w:rFonts w:ascii="Arial" w:eastAsia="Times New Roman" w:hAnsi="Arial" w:cs="Arial"/>
          <w:color w:val="000000"/>
          <w:sz w:val="18"/>
          <w:szCs w:val="18"/>
        </w:rPr>
        <w:t xml:space="preserve"> define the issue in at least 50 words.</w:t>
      </w:r>
    </w:p>
    <w:p w:rsidR="002C6BEB" w:rsidRDefault="002C6BEB" w:rsidP="002C6BEB">
      <w:pPr>
        <w:spacing w:before="100" w:beforeAutospacing="1" w:after="100" w:afterAutospacing="1" w:line="270" w:lineRule="atLeast"/>
        <w:rPr>
          <w:rFonts w:ascii="Arial" w:eastAsia="Times New Roman" w:hAnsi="Arial" w:cs="Arial"/>
          <w:color w:val="002649"/>
          <w:sz w:val="18"/>
          <w:szCs w:val="18"/>
        </w:rPr>
      </w:pPr>
      <w:r>
        <w:rPr>
          <w:noProof/>
        </w:rPr>
        <w:drawing>
          <wp:anchor distT="0" distB="0" distL="114300" distR="114300" simplePos="0" relativeHeight="251659264" behindDoc="0" locked="0" layoutInCell="1" allowOverlap="1">
            <wp:simplePos x="0" y="0"/>
            <wp:positionH relativeFrom="column">
              <wp:posOffset>3248025</wp:posOffset>
            </wp:positionH>
            <wp:positionV relativeFrom="paragraph">
              <wp:posOffset>121285</wp:posOffset>
            </wp:positionV>
            <wp:extent cx="3236976" cy="173736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36976" cy="1737360"/>
                    </a:xfrm>
                    <a:prstGeom prst="rect">
                      <a:avLst/>
                    </a:prstGeom>
                  </pic:spPr>
                </pic:pic>
              </a:graphicData>
            </a:graphic>
          </wp:anchor>
        </w:drawing>
      </w:r>
      <w:r>
        <w:rPr>
          <w:noProof/>
        </w:rPr>
        <w:drawing>
          <wp:anchor distT="0" distB="0" distL="114300" distR="114300" simplePos="0" relativeHeight="251658240" behindDoc="0" locked="0" layoutInCell="1" allowOverlap="1">
            <wp:simplePos x="0" y="0"/>
            <wp:positionH relativeFrom="column">
              <wp:posOffset>-9525</wp:posOffset>
            </wp:positionH>
            <wp:positionV relativeFrom="paragraph">
              <wp:posOffset>121285</wp:posOffset>
            </wp:positionV>
            <wp:extent cx="3438525" cy="173736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301" b="50897"/>
                    <a:stretch/>
                  </pic:blipFill>
                  <pic:spPr bwMode="auto">
                    <a:xfrm>
                      <a:off x="0" y="0"/>
                      <a:ext cx="3438525" cy="17373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2C6BEB" w:rsidRDefault="002C6BEB" w:rsidP="002C6BEB">
      <w:pPr>
        <w:spacing w:before="100" w:beforeAutospacing="1" w:after="100" w:afterAutospacing="1" w:line="270" w:lineRule="atLeast"/>
        <w:rPr>
          <w:rFonts w:ascii="Arial" w:eastAsia="Times New Roman" w:hAnsi="Arial" w:cs="Arial"/>
          <w:color w:val="002649"/>
          <w:sz w:val="18"/>
          <w:szCs w:val="18"/>
        </w:rPr>
      </w:pPr>
    </w:p>
    <w:p w:rsidR="002C6BEB" w:rsidRDefault="002C6BEB" w:rsidP="002C6BEB">
      <w:pPr>
        <w:spacing w:before="100" w:beforeAutospacing="1" w:after="100" w:afterAutospacing="1" w:line="270" w:lineRule="atLeast"/>
        <w:rPr>
          <w:rFonts w:ascii="Arial" w:eastAsia="Times New Roman" w:hAnsi="Arial" w:cs="Arial"/>
          <w:color w:val="002649"/>
          <w:sz w:val="18"/>
          <w:szCs w:val="18"/>
        </w:rPr>
      </w:pPr>
    </w:p>
    <w:p w:rsidR="002C6BEB" w:rsidRDefault="002C6BEB" w:rsidP="002C6BEB">
      <w:pPr>
        <w:spacing w:before="100" w:beforeAutospacing="1" w:after="100" w:afterAutospacing="1" w:line="270" w:lineRule="atLeast"/>
        <w:rPr>
          <w:rFonts w:ascii="Arial" w:eastAsia="Times New Roman" w:hAnsi="Arial" w:cs="Arial"/>
          <w:color w:val="002649"/>
          <w:sz w:val="18"/>
          <w:szCs w:val="18"/>
        </w:rPr>
      </w:pPr>
    </w:p>
    <w:p w:rsidR="002C6BEB" w:rsidRDefault="002C6BEB" w:rsidP="002C6BEB">
      <w:pPr>
        <w:spacing w:before="100" w:beforeAutospacing="1" w:after="100" w:afterAutospacing="1" w:line="270" w:lineRule="atLeast"/>
        <w:rPr>
          <w:rFonts w:ascii="Arial" w:eastAsia="Times New Roman" w:hAnsi="Arial" w:cs="Arial"/>
          <w:color w:val="002649"/>
          <w:sz w:val="18"/>
          <w:szCs w:val="18"/>
        </w:rPr>
      </w:pPr>
    </w:p>
    <w:p w:rsidR="002C6BEB" w:rsidRDefault="002C6BEB" w:rsidP="002C6BEB">
      <w:pPr>
        <w:spacing w:before="100" w:beforeAutospacing="1" w:after="100" w:afterAutospacing="1" w:line="270" w:lineRule="atLeast"/>
        <w:rPr>
          <w:rFonts w:ascii="Arial" w:eastAsia="Times New Roman" w:hAnsi="Arial" w:cs="Arial"/>
          <w:color w:val="002649"/>
          <w:sz w:val="18"/>
          <w:szCs w:val="18"/>
        </w:rPr>
      </w:pPr>
    </w:p>
    <w:p w:rsidR="002C6BEB" w:rsidRDefault="002C6BEB" w:rsidP="00264F1E">
      <w:pPr>
        <w:pStyle w:val="ListParagraph"/>
        <w:numPr>
          <w:ilvl w:val="0"/>
          <w:numId w:val="3"/>
        </w:numPr>
        <w:spacing w:after="0" w:line="240" w:lineRule="auto"/>
        <w:rPr>
          <w:rFonts w:ascii="Arial" w:eastAsia="Times New Roman" w:hAnsi="Arial" w:cs="Arial"/>
          <w:bCs/>
          <w:color w:val="000000"/>
          <w:sz w:val="18"/>
          <w:szCs w:val="18"/>
        </w:rPr>
      </w:pPr>
      <w:r w:rsidRPr="00264F1E">
        <w:rPr>
          <w:rFonts w:ascii="Arial" w:eastAsia="Times New Roman" w:hAnsi="Arial" w:cs="Arial"/>
          <w:b/>
          <w:bCs/>
          <w:color w:val="000000"/>
          <w:sz w:val="18"/>
          <w:szCs w:val="18"/>
        </w:rPr>
        <w:t xml:space="preserve">Write </w:t>
      </w:r>
      <w:r w:rsidRPr="00264F1E">
        <w:rPr>
          <w:rFonts w:ascii="Arial" w:eastAsia="Times New Roman" w:hAnsi="Arial" w:cs="Arial"/>
          <w:bCs/>
          <w:color w:val="000000"/>
          <w:sz w:val="18"/>
          <w:szCs w:val="18"/>
        </w:rPr>
        <w:t>a paper of approximately 750 words that answers all of the following questions. Use the contemporary economic issue within your country or the w</w:t>
      </w:r>
      <w:r w:rsidR="00264F1E">
        <w:rPr>
          <w:rFonts w:ascii="Arial" w:eastAsia="Times New Roman" w:hAnsi="Arial" w:cs="Arial"/>
          <w:bCs/>
          <w:color w:val="000000"/>
          <w:sz w:val="18"/>
          <w:szCs w:val="18"/>
        </w:rPr>
        <w:t>orld that you selected in step 2</w:t>
      </w:r>
      <w:r w:rsidRPr="00264F1E">
        <w:rPr>
          <w:rFonts w:ascii="Arial" w:eastAsia="Times New Roman" w:hAnsi="Arial" w:cs="Arial"/>
          <w:bCs/>
          <w:color w:val="000000"/>
          <w:sz w:val="18"/>
          <w:szCs w:val="18"/>
        </w:rPr>
        <w:t xml:space="preserve">, along with your research, to inform your answers. </w:t>
      </w:r>
    </w:p>
    <w:p w:rsidR="00264F1E" w:rsidRPr="00264F1E" w:rsidRDefault="00264F1E" w:rsidP="00264F1E">
      <w:pPr>
        <w:pStyle w:val="ListParagraph"/>
        <w:spacing w:after="0" w:line="240" w:lineRule="auto"/>
        <w:rPr>
          <w:rFonts w:ascii="Arial" w:eastAsia="Times New Roman" w:hAnsi="Arial" w:cs="Arial"/>
          <w:bCs/>
          <w:color w:val="000000"/>
          <w:sz w:val="18"/>
          <w:szCs w:val="18"/>
        </w:rPr>
      </w:pPr>
    </w:p>
    <w:p w:rsidR="002C6BEB" w:rsidRPr="002C6BEB" w:rsidRDefault="002C6BEB" w:rsidP="00264F1E">
      <w:pPr>
        <w:numPr>
          <w:ilvl w:val="1"/>
          <w:numId w:val="1"/>
        </w:numPr>
        <w:tabs>
          <w:tab w:val="clear" w:pos="1440"/>
        </w:tabs>
        <w:spacing w:after="0" w:line="240" w:lineRule="auto"/>
        <w:ind w:hanging="180"/>
        <w:rPr>
          <w:rFonts w:ascii="Arial" w:eastAsia="Times New Roman" w:hAnsi="Arial" w:cs="Arial"/>
          <w:bCs/>
          <w:color w:val="000000"/>
          <w:sz w:val="18"/>
          <w:szCs w:val="18"/>
        </w:rPr>
      </w:pPr>
      <w:r w:rsidRPr="002C6BEB">
        <w:rPr>
          <w:rFonts w:ascii="Arial" w:eastAsia="Times New Roman" w:hAnsi="Arial" w:cs="Arial"/>
          <w:bCs/>
          <w:color w:val="000000"/>
          <w:sz w:val="18"/>
          <w:szCs w:val="18"/>
        </w:rPr>
        <w:t xml:space="preserve">What is the economic issue? </w:t>
      </w:r>
    </w:p>
    <w:p w:rsidR="002C6BEB" w:rsidRPr="002C6BEB" w:rsidRDefault="002C6BEB" w:rsidP="00264F1E">
      <w:pPr>
        <w:numPr>
          <w:ilvl w:val="2"/>
          <w:numId w:val="1"/>
        </w:numPr>
        <w:tabs>
          <w:tab w:val="clear" w:pos="2160"/>
        </w:tabs>
        <w:spacing w:after="0" w:line="240" w:lineRule="auto"/>
        <w:ind w:left="1800" w:hanging="270"/>
        <w:rPr>
          <w:rFonts w:ascii="Arial" w:eastAsia="Times New Roman" w:hAnsi="Arial" w:cs="Arial"/>
          <w:bCs/>
          <w:color w:val="000000"/>
          <w:sz w:val="18"/>
          <w:szCs w:val="18"/>
        </w:rPr>
      </w:pPr>
      <w:r w:rsidRPr="002C6BEB">
        <w:rPr>
          <w:rFonts w:ascii="Arial" w:eastAsia="Times New Roman" w:hAnsi="Arial" w:cs="Arial"/>
          <w:bCs/>
          <w:color w:val="000000"/>
          <w:sz w:val="18"/>
          <w:szCs w:val="18"/>
        </w:rPr>
        <w:t>Why is it important?</w:t>
      </w:r>
    </w:p>
    <w:p w:rsidR="002C6BEB" w:rsidRPr="002C6BEB" w:rsidRDefault="002C6BEB" w:rsidP="00264F1E">
      <w:pPr>
        <w:numPr>
          <w:ilvl w:val="2"/>
          <w:numId w:val="1"/>
        </w:numPr>
        <w:tabs>
          <w:tab w:val="clear" w:pos="2160"/>
        </w:tabs>
        <w:spacing w:after="0" w:line="240" w:lineRule="auto"/>
        <w:ind w:left="1800" w:hanging="270"/>
        <w:rPr>
          <w:rFonts w:ascii="Arial" w:eastAsia="Times New Roman" w:hAnsi="Arial" w:cs="Arial"/>
          <w:bCs/>
          <w:color w:val="000000"/>
          <w:sz w:val="18"/>
          <w:szCs w:val="18"/>
        </w:rPr>
      </w:pPr>
      <w:r w:rsidRPr="002C6BEB">
        <w:rPr>
          <w:rFonts w:ascii="Arial" w:eastAsia="Times New Roman" w:hAnsi="Arial" w:cs="Arial"/>
          <w:bCs/>
          <w:color w:val="000000"/>
          <w:sz w:val="18"/>
          <w:szCs w:val="18"/>
        </w:rPr>
        <w:t>Which principles of economics apply? Choose from each of the areas: decision making, interaction, and how the economy works.</w:t>
      </w:r>
    </w:p>
    <w:p w:rsidR="002C6BEB" w:rsidRPr="002C6BEB" w:rsidRDefault="002C6BEB" w:rsidP="00264F1E">
      <w:pPr>
        <w:numPr>
          <w:ilvl w:val="2"/>
          <w:numId w:val="1"/>
        </w:numPr>
        <w:tabs>
          <w:tab w:val="clear" w:pos="2160"/>
        </w:tabs>
        <w:spacing w:after="0" w:line="240" w:lineRule="auto"/>
        <w:ind w:left="1800" w:hanging="270"/>
        <w:rPr>
          <w:rFonts w:ascii="Arial" w:eastAsia="Times New Roman" w:hAnsi="Arial" w:cs="Arial"/>
          <w:bCs/>
          <w:color w:val="000000"/>
          <w:sz w:val="18"/>
          <w:szCs w:val="18"/>
        </w:rPr>
      </w:pPr>
      <w:r w:rsidRPr="002C6BEB">
        <w:rPr>
          <w:rFonts w:ascii="Arial" w:eastAsia="Times New Roman" w:hAnsi="Arial" w:cs="Arial"/>
          <w:bCs/>
          <w:color w:val="000000"/>
          <w:sz w:val="18"/>
          <w:szCs w:val="18"/>
        </w:rPr>
        <w:t>How do the forces of supply impact the issue?</w:t>
      </w:r>
    </w:p>
    <w:p w:rsidR="002C6BEB" w:rsidRPr="002C6BEB" w:rsidRDefault="002C6BEB" w:rsidP="00264F1E">
      <w:pPr>
        <w:numPr>
          <w:ilvl w:val="2"/>
          <w:numId w:val="1"/>
        </w:numPr>
        <w:tabs>
          <w:tab w:val="clear" w:pos="2160"/>
        </w:tabs>
        <w:spacing w:after="0" w:line="240" w:lineRule="auto"/>
        <w:ind w:left="1800" w:hanging="270"/>
        <w:rPr>
          <w:rFonts w:ascii="Arial" w:eastAsia="Times New Roman" w:hAnsi="Arial" w:cs="Arial"/>
          <w:bCs/>
          <w:color w:val="000000"/>
          <w:sz w:val="18"/>
          <w:szCs w:val="18"/>
        </w:rPr>
      </w:pPr>
      <w:r w:rsidRPr="002C6BEB">
        <w:rPr>
          <w:rFonts w:ascii="Arial" w:eastAsia="Times New Roman" w:hAnsi="Arial" w:cs="Arial"/>
          <w:bCs/>
          <w:color w:val="000000"/>
          <w:sz w:val="18"/>
          <w:szCs w:val="18"/>
        </w:rPr>
        <w:t>How do the forces of demand impact the issue?</w:t>
      </w:r>
    </w:p>
    <w:p w:rsidR="002C6BEB" w:rsidRDefault="002C6BEB" w:rsidP="00264F1E">
      <w:pPr>
        <w:numPr>
          <w:ilvl w:val="2"/>
          <w:numId w:val="1"/>
        </w:numPr>
        <w:tabs>
          <w:tab w:val="clear" w:pos="2160"/>
        </w:tabs>
        <w:spacing w:after="0" w:line="240" w:lineRule="auto"/>
        <w:ind w:left="1800" w:hanging="270"/>
        <w:rPr>
          <w:rFonts w:ascii="Arial" w:eastAsia="Times New Roman" w:hAnsi="Arial" w:cs="Arial"/>
          <w:bCs/>
          <w:color w:val="000000"/>
          <w:sz w:val="18"/>
          <w:szCs w:val="18"/>
        </w:rPr>
      </w:pPr>
      <w:r w:rsidRPr="002C6BEB">
        <w:rPr>
          <w:rFonts w:ascii="Arial" w:eastAsia="Times New Roman" w:hAnsi="Arial" w:cs="Arial"/>
          <w:bCs/>
          <w:color w:val="000000"/>
          <w:sz w:val="18"/>
          <w:szCs w:val="18"/>
        </w:rPr>
        <w:t>How does elasticity apply to the issue? If appropriate, include a calculation for elasticity.</w:t>
      </w:r>
    </w:p>
    <w:p w:rsidR="00264F1E" w:rsidRPr="002C6BEB" w:rsidRDefault="00264F1E" w:rsidP="00264F1E">
      <w:pPr>
        <w:spacing w:after="0" w:line="240" w:lineRule="auto"/>
        <w:ind w:left="1800"/>
        <w:rPr>
          <w:rFonts w:ascii="Arial" w:eastAsia="Times New Roman" w:hAnsi="Arial" w:cs="Arial"/>
          <w:bCs/>
          <w:color w:val="000000"/>
          <w:sz w:val="18"/>
          <w:szCs w:val="18"/>
        </w:rPr>
      </w:pPr>
    </w:p>
    <w:p w:rsidR="002C6BEB" w:rsidRPr="002C6BEB" w:rsidRDefault="002C6BEB" w:rsidP="00264F1E">
      <w:pPr>
        <w:numPr>
          <w:ilvl w:val="0"/>
          <w:numId w:val="1"/>
        </w:numPr>
        <w:tabs>
          <w:tab w:val="clear" w:pos="720"/>
          <w:tab w:val="num" w:pos="1260"/>
        </w:tabs>
        <w:spacing w:after="0" w:line="240" w:lineRule="auto"/>
        <w:ind w:left="1260" w:hanging="270"/>
        <w:rPr>
          <w:rFonts w:ascii="Arial" w:eastAsia="Times New Roman" w:hAnsi="Arial" w:cs="Arial"/>
          <w:bCs/>
          <w:color w:val="000000"/>
          <w:sz w:val="18"/>
          <w:szCs w:val="18"/>
        </w:rPr>
      </w:pPr>
      <w:r w:rsidRPr="002C6BEB">
        <w:rPr>
          <w:rFonts w:ascii="Arial" w:eastAsia="Times New Roman" w:hAnsi="Arial" w:cs="Arial"/>
          <w:b/>
          <w:bCs/>
          <w:color w:val="000000"/>
          <w:sz w:val="18"/>
          <w:szCs w:val="18"/>
        </w:rPr>
        <w:t>Use</w:t>
      </w:r>
      <w:r w:rsidRPr="002C6BEB">
        <w:rPr>
          <w:rFonts w:ascii="Arial" w:eastAsia="Times New Roman" w:hAnsi="Arial" w:cs="Arial"/>
          <w:bCs/>
          <w:color w:val="000000"/>
          <w:sz w:val="18"/>
          <w:szCs w:val="18"/>
        </w:rPr>
        <w:t xml:space="preserve"> graphical representations of economic concepts such as supply and demand curves, equilibrium, elasticity, and cost curves to support your findings.</w:t>
      </w:r>
    </w:p>
    <w:p w:rsidR="002C6BEB" w:rsidRPr="002C6BEB" w:rsidRDefault="002C6BEB" w:rsidP="00264F1E">
      <w:pPr>
        <w:numPr>
          <w:ilvl w:val="0"/>
          <w:numId w:val="1"/>
        </w:numPr>
        <w:tabs>
          <w:tab w:val="clear" w:pos="720"/>
          <w:tab w:val="num" w:pos="1260"/>
        </w:tabs>
        <w:spacing w:after="0" w:line="240" w:lineRule="auto"/>
        <w:ind w:left="1260" w:hanging="270"/>
        <w:rPr>
          <w:rFonts w:ascii="Arial" w:eastAsia="Times New Roman" w:hAnsi="Arial" w:cs="Arial"/>
          <w:bCs/>
          <w:color w:val="000000"/>
          <w:sz w:val="18"/>
          <w:szCs w:val="18"/>
        </w:rPr>
      </w:pPr>
      <w:r w:rsidRPr="002C6BEB">
        <w:rPr>
          <w:rFonts w:ascii="Arial" w:eastAsia="Times New Roman" w:hAnsi="Arial" w:cs="Arial"/>
          <w:b/>
          <w:bCs/>
          <w:color w:val="000000"/>
          <w:sz w:val="18"/>
          <w:szCs w:val="18"/>
        </w:rPr>
        <w:t>Determine</w:t>
      </w:r>
      <w:r w:rsidRPr="002C6BEB">
        <w:rPr>
          <w:rFonts w:ascii="Arial" w:eastAsia="Times New Roman" w:hAnsi="Arial" w:cs="Arial"/>
          <w:bCs/>
          <w:color w:val="000000"/>
          <w:sz w:val="18"/>
          <w:szCs w:val="18"/>
        </w:rPr>
        <w:t xml:space="preserve"> the theories of economics that apply (for example, theory of consu</w:t>
      </w:r>
      <w:r w:rsidR="00264F1E">
        <w:rPr>
          <w:rFonts w:ascii="Arial" w:eastAsia="Times New Roman" w:hAnsi="Arial" w:cs="Arial"/>
          <w:bCs/>
          <w:color w:val="000000"/>
          <w:sz w:val="18"/>
          <w:szCs w:val="18"/>
        </w:rPr>
        <w:t>mer choice, theory of the firm).</w:t>
      </w:r>
    </w:p>
    <w:p w:rsidR="002C6BEB" w:rsidRPr="002C6BEB" w:rsidRDefault="002C6BEB" w:rsidP="00264F1E">
      <w:pPr>
        <w:numPr>
          <w:ilvl w:val="0"/>
          <w:numId w:val="1"/>
        </w:numPr>
        <w:tabs>
          <w:tab w:val="clear" w:pos="720"/>
          <w:tab w:val="num" w:pos="1260"/>
        </w:tabs>
        <w:spacing w:after="0" w:line="240" w:lineRule="auto"/>
        <w:ind w:left="1260" w:hanging="270"/>
        <w:rPr>
          <w:rFonts w:ascii="Arial" w:eastAsia="Times New Roman" w:hAnsi="Arial" w:cs="Arial"/>
          <w:bCs/>
          <w:color w:val="000000"/>
          <w:sz w:val="18"/>
          <w:szCs w:val="18"/>
        </w:rPr>
      </w:pPr>
      <w:r w:rsidRPr="002C6BEB">
        <w:rPr>
          <w:rFonts w:ascii="Arial" w:eastAsia="Times New Roman" w:hAnsi="Arial" w:cs="Arial"/>
          <w:b/>
          <w:bCs/>
          <w:color w:val="000000"/>
          <w:sz w:val="18"/>
          <w:szCs w:val="18"/>
        </w:rPr>
        <w:t>Compare</w:t>
      </w:r>
      <w:r w:rsidRPr="002C6BEB">
        <w:rPr>
          <w:rFonts w:ascii="Arial" w:eastAsia="Times New Roman" w:hAnsi="Arial" w:cs="Arial"/>
          <w:bCs/>
          <w:color w:val="000000"/>
          <w:sz w:val="18"/>
          <w:szCs w:val="18"/>
        </w:rPr>
        <w:t xml:space="preserve"> the issues faced in the economic issue chosen and how it relates to the economic topics discussed in the textbook and class. For example, do any of these concepts apply to the issue: efficiency of markets, costs of taxation, benefits of international trade, government interventions, </w:t>
      </w:r>
      <w:r w:rsidR="00264F1E" w:rsidRPr="002C6BEB">
        <w:rPr>
          <w:rFonts w:ascii="Arial" w:eastAsia="Times New Roman" w:hAnsi="Arial" w:cs="Arial"/>
          <w:bCs/>
          <w:color w:val="000000"/>
          <w:sz w:val="18"/>
          <w:szCs w:val="18"/>
        </w:rPr>
        <w:t>and competitive</w:t>
      </w:r>
      <w:r w:rsidRPr="002C6BEB">
        <w:rPr>
          <w:rFonts w:ascii="Arial" w:eastAsia="Times New Roman" w:hAnsi="Arial" w:cs="Arial"/>
          <w:bCs/>
          <w:color w:val="000000"/>
          <w:sz w:val="18"/>
          <w:szCs w:val="18"/>
        </w:rPr>
        <w:t xml:space="preserve"> markets, features of labor markets, macroeconomics data, monetary system, and economic fluctuations?</w:t>
      </w:r>
    </w:p>
    <w:p w:rsidR="002C6BEB" w:rsidRPr="002C6BEB" w:rsidRDefault="002C6BEB" w:rsidP="00264F1E">
      <w:pPr>
        <w:numPr>
          <w:ilvl w:val="0"/>
          <w:numId w:val="1"/>
        </w:numPr>
        <w:tabs>
          <w:tab w:val="clear" w:pos="720"/>
          <w:tab w:val="num" w:pos="1260"/>
        </w:tabs>
        <w:spacing w:after="0" w:line="240" w:lineRule="auto"/>
        <w:ind w:left="1260" w:hanging="270"/>
        <w:rPr>
          <w:rFonts w:ascii="Arial" w:eastAsia="Times New Roman" w:hAnsi="Arial" w:cs="Arial"/>
          <w:bCs/>
          <w:color w:val="000000"/>
          <w:sz w:val="18"/>
          <w:szCs w:val="18"/>
        </w:rPr>
      </w:pPr>
      <w:r w:rsidRPr="002C6BEB">
        <w:rPr>
          <w:rFonts w:ascii="Arial" w:eastAsia="Times New Roman" w:hAnsi="Arial" w:cs="Arial"/>
          <w:b/>
          <w:bCs/>
          <w:color w:val="000000"/>
          <w:sz w:val="18"/>
          <w:szCs w:val="18"/>
        </w:rPr>
        <w:t xml:space="preserve">Recommend </w:t>
      </w:r>
      <w:r w:rsidRPr="002C6BEB">
        <w:rPr>
          <w:rFonts w:ascii="Arial" w:eastAsia="Times New Roman" w:hAnsi="Arial" w:cs="Arial"/>
          <w:bCs/>
          <w:color w:val="000000"/>
          <w:sz w:val="18"/>
          <w:szCs w:val="18"/>
        </w:rPr>
        <w:t xml:space="preserve">strategies that could improve the situation. </w:t>
      </w:r>
      <w:bookmarkStart w:id="0" w:name="_GoBack"/>
      <w:bookmarkEnd w:id="0"/>
    </w:p>
    <w:p w:rsidR="00264F1E" w:rsidRDefault="00264F1E" w:rsidP="00264F1E">
      <w:pPr>
        <w:spacing w:after="0" w:line="240" w:lineRule="auto"/>
        <w:ind w:left="1260"/>
        <w:rPr>
          <w:rFonts w:ascii="Arial" w:eastAsia="Times New Roman" w:hAnsi="Arial" w:cs="Arial"/>
          <w:bCs/>
          <w:color w:val="000000"/>
          <w:sz w:val="18"/>
          <w:szCs w:val="18"/>
        </w:rPr>
      </w:pPr>
    </w:p>
    <w:p w:rsidR="002C6BEB" w:rsidRPr="00264F1E" w:rsidRDefault="002C6BEB" w:rsidP="00264F1E">
      <w:pPr>
        <w:pStyle w:val="ListParagraph"/>
        <w:numPr>
          <w:ilvl w:val="0"/>
          <w:numId w:val="4"/>
        </w:numPr>
        <w:spacing w:after="0" w:line="240" w:lineRule="auto"/>
        <w:ind w:left="1260" w:hanging="270"/>
        <w:rPr>
          <w:rFonts w:ascii="Arial" w:eastAsia="Times New Roman" w:hAnsi="Arial" w:cs="Arial"/>
          <w:bCs/>
          <w:color w:val="000000"/>
          <w:sz w:val="18"/>
          <w:szCs w:val="18"/>
        </w:rPr>
      </w:pPr>
      <w:r w:rsidRPr="00264F1E">
        <w:rPr>
          <w:rFonts w:ascii="Arial" w:eastAsia="Times New Roman" w:hAnsi="Arial" w:cs="Arial"/>
          <w:bCs/>
          <w:color w:val="000000"/>
          <w:sz w:val="18"/>
          <w:szCs w:val="18"/>
        </w:rPr>
        <w:t>Format your paper using Writing Style Handbook</w:t>
      </w:r>
      <w:r w:rsidR="00264F1E" w:rsidRPr="00264F1E">
        <w:rPr>
          <w:rFonts w:ascii="Arial" w:eastAsia="Times New Roman" w:hAnsi="Arial" w:cs="Arial"/>
          <w:bCs/>
          <w:color w:val="000000"/>
          <w:sz w:val="18"/>
          <w:szCs w:val="18"/>
        </w:rPr>
        <w:t xml:space="preserve"> guidelines</w:t>
      </w:r>
    </w:p>
    <w:p w:rsidR="00264F1E" w:rsidRDefault="00264F1E" w:rsidP="00264F1E">
      <w:pPr>
        <w:spacing w:after="0" w:line="240" w:lineRule="auto"/>
        <w:ind w:left="1260" w:hanging="270"/>
        <w:rPr>
          <w:rFonts w:ascii="Arial" w:eastAsia="Times New Roman" w:hAnsi="Arial" w:cs="Arial"/>
          <w:bCs/>
          <w:color w:val="000000"/>
          <w:sz w:val="18"/>
          <w:szCs w:val="18"/>
        </w:rPr>
      </w:pPr>
    </w:p>
    <w:p w:rsidR="00A0421A" w:rsidRPr="00264F1E" w:rsidRDefault="002C6BEB" w:rsidP="00264F1E">
      <w:pPr>
        <w:pStyle w:val="ListParagraph"/>
        <w:numPr>
          <w:ilvl w:val="0"/>
          <w:numId w:val="4"/>
        </w:numPr>
        <w:spacing w:after="0" w:line="240" w:lineRule="auto"/>
        <w:ind w:left="1260" w:hanging="270"/>
        <w:rPr>
          <w:rFonts w:ascii="Arial" w:eastAsia="Times New Roman" w:hAnsi="Arial" w:cs="Arial"/>
          <w:bCs/>
          <w:color w:val="000000"/>
          <w:sz w:val="18"/>
          <w:szCs w:val="18"/>
        </w:rPr>
      </w:pPr>
      <w:r w:rsidRPr="00264F1E">
        <w:rPr>
          <w:rFonts w:ascii="Arial" w:eastAsia="Times New Roman" w:hAnsi="Arial" w:cs="Arial"/>
          <w:bCs/>
          <w:color w:val="000000"/>
          <w:sz w:val="18"/>
          <w:szCs w:val="18"/>
        </w:rPr>
        <w:t xml:space="preserve">Include a minimum of four (4) </w:t>
      </w:r>
      <w:r w:rsidR="00264F1E" w:rsidRPr="00264F1E">
        <w:rPr>
          <w:rFonts w:ascii="Arial" w:eastAsia="Times New Roman" w:hAnsi="Arial" w:cs="Arial"/>
          <w:bCs/>
          <w:color w:val="000000"/>
          <w:sz w:val="18"/>
          <w:szCs w:val="18"/>
        </w:rPr>
        <w:t xml:space="preserve">scholarly </w:t>
      </w:r>
      <w:r w:rsidRPr="00264F1E">
        <w:rPr>
          <w:rFonts w:ascii="Arial" w:eastAsia="Times New Roman" w:hAnsi="Arial" w:cs="Arial"/>
          <w:bCs/>
          <w:color w:val="000000"/>
          <w:sz w:val="18"/>
          <w:szCs w:val="18"/>
        </w:rPr>
        <w:t>sources</w:t>
      </w:r>
    </w:p>
    <w:sectPr w:rsidR="00A0421A" w:rsidRPr="00264F1E" w:rsidSect="00264F1E">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88E3686"/>
    <w:multiLevelType w:val="hybridMultilevel"/>
    <w:tmpl w:val="E2BE2D54"/>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51271A19"/>
    <w:multiLevelType w:val="multilevel"/>
    <w:tmpl w:val="6F4080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D8220F"/>
    <w:multiLevelType w:val="hybridMultilevel"/>
    <w:tmpl w:val="C4CA1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A0033F"/>
    <w:multiLevelType w:val="multilevel"/>
    <w:tmpl w:val="DA2A2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6BEB"/>
    <w:rsid w:val="00264F1E"/>
    <w:rsid w:val="002C6BEB"/>
    <w:rsid w:val="0046483B"/>
    <w:rsid w:val="00A0421A"/>
    <w:rsid w:val="00F12A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A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6BEB"/>
  </w:style>
  <w:style w:type="paragraph" w:styleId="ListParagraph">
    <w:name w:val="List Paragraph"/>
    <w:basedOn w:val="Normal"/>
    <w:uiPriority w:val="34"/>
    <w:qFormat/>
    <w:rsid w:val="002C6BEB"/>
    <w:pPr>
      <w:ind w:left="720"/>
      <w:contextualSpacing/>
    </w:pPr>
  </w:style>
</w:styles>
</file>

<file path=word/webSettings.xml><?xml version="1.0" encoding="utf-8"?>
<w:webSettings xmlns:r="http://schemas.openxmlformats.org/officeDocument/2006/relationships" xmlns:w="http://schemas.openxmlformats.org/wordprocessingml/2006/main">
  <w:divs>
    <w:div w:id="521013308">
      <w:bodyDiv w:val="1"/>
      <w:marLeft w:val="0"/>
      <w:marRight w:val="0"/>
      <w:marTop w:val="0"/>
      <w:marBottom w:val="0"/>
      <w:divBdr>
        <w:top w:val="none" w:sz="0" w:space="0" w:color="auto"/>
        <w:left w:val="none" w:sz="0" w:space="0" w:color="auto"/>
        <w:bottom w:val="none" w:sz="0" w:space="0" w:color="auto"/>
        <w:right w:val="none" w:sz="0" w:space="0" w:color="auto"/>
      </w:divBdr>
      <w:divsChild>
        <w:div w:id="1135099355">
          <w:marLeft w:val="0"/>
          <w:marRight w:val="0"/>
          <w:marTop w:val="0"/>
          <w:marBottom w:val="0"/>
          <w:divBdr>
            <w:top w:val="none" w:sz="0" w:space="0" w:color="auto"/>
            <w:left w:val="none" w:sz="0" w:space="0" w:color="auto"/>
            <w:bottom w:val="none" w:sz="0" w:space="0" w:color="auto"/>
            <w:right w:val="none" w:sz="0" w:space="0" w:color="auto"/>
          </w:divBdr>
          <w:divsChild>
            <w:div w:id="140197827">
              <w:marLeft w:val="0"/>
              <w:marRight w:val="0"/>
              <w:marTop w:val="0"/>
              <w:marBottom w:val="0"/>
              <w:divBdr>
                <w:top w:val="single" w:sz="6" w:space="0" w:color="CACCD0"/>
                <w:left w:val="single" w:sz="6" w:space="0" w:color="CACCD0"/>
                <w:bottom w:val="single" w:sz="6" w:space="0" w:color="CACCD0"/>
                <w:right w:val="single" w:sz="6" w:space="0" w:color="CACCD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Marl</cp:lastModifiedBy>
  <cp:revision>2</cp:revision>
  <dcterms:created xsi:type="dcterms:W3CDTF">2017-12-02T06:42:00Z</dcterms:created>
  <dcterms:modified xsi:type="dcterms:W3CDTF">2017-12-02T06:42:00Z</dcterms:modified>
</cp:coreProperties>
</file>