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3BE1E0" w14:textId="112B7753" w:rsidR="00482AF1" w:rsidRDefault="00FB4BDF" w:rsidP="00482AF1">
      <w:pPr>
        <w:pStyle w:val="ListParagraph"/>
        <w:spacing w:after="0"/>
        <w:rPr>
          <w:rFonts w:ascii="TimesNewRomanPSMT" w:eastAsia="Times New Roman" w:hAnsi="TimesNewRomanPSMT" w:cs="Times New Roman"/>
          <w:b/>
          <w:bCs/>
          <w:sz w:val="40"/>
          <w:szCs w:val="52"/>
        </w:rPr>
      </w:pPr>
      <w:bookmarkStart w:id="0" w:name="_GoBack"/>
      <w:bookmarkEnd w:id="0"/>
      <w:r w:rsidRPr="00FB4BDF">
        <w:rPr>
          <w:rFonts w:ascii="TimesNewRomanPSMT" w:eastAsia="Times New Roman" w:hAnsi="TimesNewRomanPSMT" w:cs="Times New Roman"/>
          <w:b/>
          <w:bCs/>
          <w:sz w:val="40"/>
          <w:szCs w:val="52"/>
        </w:rPr>
        <w:t>My chosen topic is</w:t>
      </w:r>
    </w:p>
    <w:p w14:paraId="4B8D6452" w14:textId="3C708882" w:rsidR="00950AEC" w:rsidRPr="00950AEC" w:rsidRDefault="00950AEC" w:rsidP="00482AF1">
      <w:pPr>
        <w:pStyle w:val="ListParagraph"/>
        <w:spacing w:after="0"/>
        <w:rPr>
          <w:b/>
          <w:bCs/>
          <w:sz w:val="44"/>
          <w:szCs w:val="44"/>
          <w:u w:val="single"/>
        </w:rPr>
      </w:pPr>
      <w:r w:rsidRPr="00950AEC">
        <w:rPr>
          <w:b/>
          <w:bCs/>
          <w:sz w:val="44"/>
          <w:szCs w:val="44"/>
          <w:u w:val="single"/>
        </w:rPr>
        <w:t>What mitigation and emergency preparedness measures have the state and federal governments put in place to reduce the effects of strong hurricanes such as Hurricane Irma in Florida?</w:t>
      </w:r>
    </w:p>
    <w:p w14:paraId="2E7311F7" w14:textId="77777777" w:rsidR="00FB4BDF" w:rsidRPr="00FB4BDF" w:rsidRDefault="00FB4BDF" w:rsidP="00FB4B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FB4BDF">
        <w:rPr>
          <w:rFonts w:ascii="TimesNewRomanPSMT" w:eastAsia="Times New Roman" w:hAnsi="TimesNewRomanPSMT" w:cs="Times New Roman"/>
          <w:sz w:val="30"/>
          <w:szCs w:val="36"/>
        </w:rPr>
        <w:t>Document a literature search of academic or scientific journal articles related to current issues in Disaster Management</w:t>
      </w:r>
      <w:r w:rsidRPr="00FB4BDF">
        <w:rPr>
          <w:rFonts w:ascii="TimesNewRomanPS" w:eastAsia="Times New Roman" w:hAnsi="TimesNewRomanPS" w:cs="Times New Roman"/>
          <w:b/>
          <w:bCs/>
          <w:sz w:val="30"/>
          <w:szCs w:val="36"/>
        </w:rPr>
        <w:t xml:space="preserve">. (A minimum of </w:t>
      </w:r>
      <w:r w:rsidR="00482AF1" w:rsidRPr="00482AF1">
        <w:rPr>
          <w:rFonts w:ascii="TimesNewRomanPS" w:eastAsia="Times New Roman" w:hAnsi="TimesNewRomanPS" w:cs="Times New Roman"/>
          <w:b/>
          <w:bCs/>
          <w:sz w:val="30"/>
          <w:szCs w:val="36"/>
        </w:rPr>
        <w:t xml:space="preserve">12 </w:t>
      </w:r>
      <w:r w:rsidRPr="00FB4BDF">
        <w:rPr>
          <w:rFonts w:ascii="TimesNewRomanPS" w:eastAsia="Times New Roman" w:hAnsi="TimesNewRomanPS" w:cs="Times New Roman"/>
          <w:b/>
          <w:bCs/>
          <w:sz w:val="30"/>
          <w:szCs w:val="36"/>
        </w:rPr>
        <w:t xml:space="preserve">professional (academic or scientific) journal </w:t>
      </w:r>
    </w:p>
    <w:p w14:paraId="0F84EE40" w14:textId="77777777" w:rsidR="00FB4BDF" w:rsidRPr="00FB4BDF" w:rsidRDefault="00FB4BDF" w:rsidP="00FB4B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FB4BDF">
        <w:rPr>
          <w:rFonts w:ascii="TimesNewRomanPS" w:eastAsia="Times New Roman" w:hAnsi="TimesNewRomanPS" w:cs="Times New Roman"/>
          <w:b/>
          <w:bCs/>
          <w:sz w:val="30"/>
          <w:szCs w:val="36"/>
        </w:rPr>
        <w:t>Annotate the bibliography of your screened articles used to identify the above information gap</w:t>
      </w:r>
      <w:r w:rsidRPr="00FB4BDF">
        <w:rPr>
          <w:rFonts w:ascii="TimesNewRomanPSMT" w:eastAsia="Times New Roman" w:hAnsi="TimesNewRomanPSMT" w:cs="Times New Roman"/>
          <w:sz w:val="30"/>
          <w:szCs w:val="36"/>
        </w:rPr>
        <w:t xml:space="preserve">. </w:t>
      </w:r>
    </w:p>
    <w:p w14:paraId="79B4C598" w14:textId="77777777" w:rsidR="00FB4BDF" w:rsidRPr="00FB4BDF" w:rsidRDefault="00FB4BDF" w:rsidP="00FB4BDF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30"/>
          <w:szCs w:val="36"/>
        </w:rPr>
      </w:pPr>
      <w:r w:rsidRPr="00FB4BDF">
        <w:rPr>
          <w:rFonts w:ascii="TimesNewRomanPSMT" w:eastAsia="Times New Roman" w:hAnsi="TimesNewRomanPSMT" w:cs="Times New Roman"/>
          <w:sz w:val="30"/>
          <w:szCs w:val="36"/>
        </w:rPr>
        <w:t xml:space="preserve">articles less than 5 years old are required. </w:t>
      </w:r>
    </w:p>
    <w:p w14:paraId="270D48D6" w14:textId="77777777" w:rsidR="00FB4BDF" w:rsidRPr="00FB4BDF" w:rsidRDefault="00FB4BDF" w:rsidP="00FB4BDF">
      <w:pPr>
        <w:numPr>
          <w:ilvl w:val="0"/>
          <w:numId w:val="4"/>
        </w:numPr>
        <w:spacing w:before="100" w:beforeAutospacing="1" w:after="100" w:afterAutospacing="1"/>
        <w:rPr>
          <w:rFonts w:ascii="TimesNewRomanPSMT" w:eastAsia="Times New Roman" w:hAnsi="TimesNewRomanPSMT" w:cs="Times New Roman"/>
          <w:sz w:val="30"/>
          <w:szCs w:val="36"/>
        </w:rPr>
      </w:pPr>
      <w:r w:rsidRPr="00FB4BDF">
        <w:rPr>
          <w:rFonts w:ascii="TimesNewRomanPSMT" w:eastAsia="Times New Roman" w:hAnsi="TimesNewRomanPSMT" w:cs="Times New Roman"/>
          <w:sz w:val="30"/>
          <w:szCs w:val="36"/>
        </w:rPr>
        <w:t xml:space="preserve">Read these articles’ abstract and conclusions section, then the article in total if still </w:t>
      </w:r>
    </w:p>
    <w:p w14:paraId="43B013E2" w14:textId="77777777" w:rsidR="00FB4BDF" w:rsidRPr="00FB4BDF" w:rsidRDefault="00FB4BDF" w:rsidP="00FB4BDF">
      <w:pPr>
        <w:spacing w:before="100" w:beforeAutospacing="1" w:after="100" w:afterAutospacing="1"/>
        <w:ind w:left="720"/>
        <w:rPr>
          <w:rFonts w:ascii="TimesNewRomanPSMT" w:eastAsia="Times New Roman" w:hAnsi="TimesNewRomanPSMT" w:cs="Times New Roman"/>
          <w:sz w:val="30"/>
          <w:szCs w:val="36"/>
        </w:rPr>
      </w:pPr>
      <w:r w:rsidRPr="00FB4BDF">
        <w:rPr>
          <w:rFonts w:ascii="TimesNewRomanPSMT" w:eastAsia="Times New Roman" w:hAnsi="TimesNewRomanPSMT" w:cs="Times New Roman"/>
          <w:sz w:val="30"/>
          <w:szCs w:val="36"/>
        </w:rPr>
        <w:t xml:space="preserve">intrigued, annotating your bibliography in </w:t>
      </w:r>
      <w:r w:rsidRPr="00FB4BDF">
        <w:rPr>
          <w:rFonts w:ascii="TimesNewRomanPS" w:eastAsia="Times New Roman" w:hAnsi="TimesNewRomanPS" w:cs="Times New Roman"/>
          <w:b/>
          <w:bCs/>
          <w:sz w:val="30"/>
          <w:szCs w:val="36"/>
        </w:rPr>
        <w:t xml:space="preserve">American Psychiatric Association (APA) </w:t>
      </w:r>
      <w:r w:rsidRPr="00FB4BDF">
        <w:rPr>
          <w:rFonts w:ascii="TimesNewRomanPSMT" w:eastAsia="Times New Roman" w:hAnsi="TimesNewRomanPSMT" w:cs="Times New Roman"/>
          <w:sz w:val="30"/>
          <w:szCs w:val="36"/>
        </w:rPr>
        <w:t xml:space="preserve">format. Your annotation should include the area of study and conclusions, as well as your reflection on the value of the article. (Three [3] hours) </w:t>
      </w:r>
    </w:p>
    <w:p w14:paraId="54F78C48" w14:textId="77777777" w:rsidR="00FB4BDF" w:rsidRPr="00FB4BDF" w:rsidRDefault="00FB4BDF" w:rsidP="00FB4BDF">
      <w:pPr>
        <w:spacing w:before="100" w:beforeAutospacing="1" w:after="100" w:afterAutospacing="1"/>
        <w:rPr>
          <w:rFonts w:ascii="Times New Roman" w:eastAsia="Times New Roman" w:hAnsi="Times New Roman" w:cs="Times New Roman"/>
          <w:sz w:val="36"/>
          <w:szCs w:val="36"/>
        </w:rPr>
      </w:pPr>
      <w:r w:rsidRPr="00FB4BDF">
        <w:rPr>
          <w:rFonts w:ascii="TimesNewRomanPS" w:eastAsia="Times New Roman" w:hAnsi="TimesNewRomanPS" w:cs="Times New Roman"/>
          <w:b/>
          <w:bCs/>
          <w:sz w:val="30"/>
          <w:szCs w:val="36"/>
          <w:shd w:val="clear" w:color="auto" w:fill="FFFF00"/>
        </w:rPr>
        <w:t xml:space="preserve">Please attach articles you used along with the order. Or email them to me </w:t>
      </w:r>
    </w:p>
    <w:p w14:paraId="37CD956D" w14:textId="77777777" w:rsidR="00A436A2" w:rsidRPr="008365F0" w:rsidRDefault="00A436A2" w:rsidP="008365F0">
      <w:pPr>
        <w:rPr>
          <w:rFonts w:asciiTheme="majorBidi" w:hAnsiTheme="majorBidi" w:cstheme="majorBidi"/>
        </w:rPr>
      </w:pPr>
    </w:p>
    <w:sectPr w:rsidR="00A436A2" w:rsidRPr="008365F0" w:rsidSect="006271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506FCC"/>
    <w:multiLevelType w:val="hybridMultilevel"/>
    <w:tmpl w:val="C0923A7E"/>
    <w:lvl w:ilvl="0" w:tplc="EFFE681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C61AFC"/>
    <w:multiLevelType w:val="multilevel"/>
    <w:tmpl w:val="F632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401643E8"/>
    <w:multiLevelType w:val="multilevel"/>
    <w:tmpl w:val="A7C22F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C41206"/>
    <w:multiLevelType w:val="multilevel"/>
    <w:tmpl w:val="64D0E9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6CD77C4"/>
    <w:multiLevelType w:val="multilevel"/>
    <w:tmpl w:val="FBBCD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36A2"/>
    <w:rsid w:val="001C2B56"/>
    <w:rsid w:val="003D50E6"/>
    <w:rsid w:val="00482AF1"/>
    <w:rsid w:val="00627146"/>
    <w:rsid w:val="008365F0"/>
    <w:rsid w:val="00950AEC"/>
    <w:rsid w:val="00A436A2"/>
    <w:rsid w:val="00A60C99"/>
    <w:rsid w:val="00FB4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989BD2"/>
  <w14:defaultImageDpi w14:val="32767"/>
  <w15:chartTrackingRefBased/>
  <w15:docId w15:val="{5E7E565F-7995-5A43-BD36-21CC89BF09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436A2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436A2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A43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436A2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36A2"/>
    <w:rPr>
      <w:rFonts w:ascii="Times New Roman" w:hAnsi="Times New Roman" w:cs="Times New Roman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365F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8365F0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8365F0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482AF1"/>
    <w:pPr>
      <w:spacing w:after="160" w:line="480" w:lineRule="auto"/>
      <w:ind w:left="720"/>
      <w:contextualSpacing/>
    </w:pPr>
    <w:rPr>
      <w:rFonts w:ascii="Times New Roman" w:hAnsi="Times New Roman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98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5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9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9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1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436793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04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45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205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2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05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3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17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10680503@my.uvu.edu</dc:creator>
  <cp:keywords/>
  <dc:description/>
  <cp:lastModifiedBy>eunice</cp:lastModifiedBy>
  <cp:revision>2</cp:revision>
  <cp:lastPrinted>2019-02-10T22:59:00Z</cp:lastPrinted>
  <dcterms:created xsi:type="dcterms:W3CDTF">2019-02-11T06:14:00Z</dcterms:created>
  <dcterms:modified xsi:type="dcterms:W3CDTF">2019-02-11T06:14:00Z</dcterms:modified>
</cp:coreProperties>
</file>